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5AC" w:rsidRPr="002A65AC" w:rsidRDefault="002A65AC" w:rsidP="002A65A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 xml:space="preserve">ГОСУДАРСТВЕННОЕ УЧРЕЖДЕНИЕ </w:t>
      </w:r>
    </w:p>
    <w:p w:rsidR="002A65AC" w:rsidRPr="002A65AC" w:rsidRDefault="002A65AC" w:rsidP="002A65AC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ВЫСШЕГО ПРОФЕССИОНАЛЬНОГО ОБРАЗОВАНИЯ</w:t>
      </w: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«БЕЛОРУССКО-РОССИЙСКИЙ УНИВЕРСИТЕТ»</w:t>
      </w: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</w:p>
    <w:p w:rsidR="002A65AC" w:rsidRPr="002A65AC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2A65AC">
        <w:rPr>
          <w:sz w:val="28"/>
          <w:szCs w:val="28"/>
        </w:rPr>
        <w:t>Кафедра «Коммерческая деятельность»</w:t>
      </w: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Default="002A65AC" w:rsidP="002A65AC">
      <w:pPr>
        <w:jc w:val="center"/>
        <w:rPr>
          <w:sz w:val="28"/>
          <w:szCs w:val="28"/>
        </w:rPr>
      </w:pPr>
    </w:p>
    <w:p w:rsidR="00213A0C" w:rsidRPr="002A65AC" w:rsidRDefault="00213A0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Default="002A65AC" w:rsidP="002A65AC">
      <w:pPr>
        <w:jc w:val="center"/>
        <w:rPr>
          <w:sz w:val="28"/>
          <w:szCs w:val="28"/>
        </w:rPr>
      </w:pPr>
    </w:p>
    <w:p w:rsidR="00213A0C" w:rsidRPr="002A65AC" w:rsidRDefault="00213A0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492072" w:rsidRDefault="00492072" w:rsidP="00492072">
      <w:pPr>
        <w:pStyle w:val="2"/>
        <w:rPr>
          <w:sz w:val="44"/>
          <w:szCs w:val="44"/>
        </w:rPr>
      </w:pPr>
      <w:r>
        <w:rPr>
          <w:sz w:val="44"/>
          <w:szCs w:val="44"/>
        </w:rPr>
        <w:t>КОНКУРЕНТОСПОСОБНОСТЬ</w:t>
      </w:r>
    </w:p>
    <w:p w:rsidR="002A65AC" w:rsidRPr="002A65AC" w:rsidRDefault="00492072" w:rsidP="00492072">
      <w:pPr>
        <w:pStyle w:val="2"/>
        <w:rPr>
          <w:sz w:val="44"/>
          <w:szCs w:val="44"/>
        </w:rPr>
      </w:pPr>
      <w:r>
        <w:rPr>
          <w:sz w:val="44"/>
          <w:szCs w:val="44"/>
        </w:rPr>
        <w:t>ПРЕДПРИЯТИЯ</w:t>
      </w: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widowControl w:val="0"/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Методические указания</w:t>
      </w:r>
      <w:r w:rsidR="00492072">
        <w:rPr>
          <w:i/>
          <w:sz w:val="28"/>
          <w:szCs w:val="28"/>
        </w:rPr>
        <w:t xml:space="preserve"> для выполнения контрольной работы</w:t>
      </w:r>
    </w:p>
    <w:p w:rsidR="007377CB" w:rsidRPr="00975D03" w:rsidRDefault="002A65AC" w:rsidP="002A65AC">
      <w:pPr>
        <w:widowControl w:val="0"/>
        <w:ind w:firstLine="720"/>
        <w:jc w:val="center"/>
        <w:rPr>
          <w:i/>
          <w:sz w:val="28"/>
          <w:szCs w:val="28"/>
        </w:rPr>
      </w:pPr>
      <w:r w:rsidRPr="002A65AC">
        <w:rPr>
          <w:i/>
          <w:sz w:val="28"/>
          <w:szCs w:val="28"/>
        </w:rPr>
        <w:t xml:space="preserve"> для студентов специальности </w:t>
      </w:r>
      <w:r>
        <w:rPr>
          <w:i/>
          <w:sz w:val="28"/>
          <w:szCs w:val="28"/>
        </w:rPr>
        <w:t>1-25 01 10</w:t>
      </w:r>
      <w:r w:rsidRPr="002A65AC">
        <w:rPr>
          <w:sz w:val="28"/>
          <w:szCs w:val="28"/>
        </w:rPr>
        <w:t xml:space="preserve"> </w:t>
      </w:r>
      <w:r w:rsidRPr="002A65AC">
        <w:rPr>
          <w:i/>
          <w:sz w:val="28"/>
          <w:szCs w:val="28"/>
        </w:rPr>
        <w:t>«Коммер</w:t>
      </w:r>
      <w:r>
        <w:rPr>
          <w:i/>
          <w:sz w:val="28"/>
          <w:szCs w:val="28"/>
        </w:rPr>
        <w:t xml:space="preserve">ческая </w:t>
      </w:r>
    </w:p>
    <w:p w:rsidR="002A65AC" w:rsidRPr="002A65AC" w:rsidRDefault="002A65AC" w:rsidP="002A65AC">
      <w:pPr>
        <w:widowControl w:val="0"/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деятельность</w:t>
      </w:r>
      <w:r w:rsidRPr="002A65AC">
        <w:rPr>
          <w:i/>
          <w:sz w:val="28"/>
          <w:szCs w:val="28"/>
        </w:rPr>
        <w:t>»</w:t>
      </w:r>
      <w:r w:rsidR="00D740C2">
        <w:rPr>
          <w:i/>
          <w:sz w:val="28"/>
          <w:szCs w:val="28"/>
        </w:rPr>
        <w:t xml:space="preserve"> </w:t>
      </w: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2A65AC" w:rsidP="002A65AC">
      <w:pPr>
        <w:rPr>
          <w:sz w:val="28"/>
          <w:szCs w:val="28"/>
        </w:rPr>
      </w:pPr>
    </w:p>
    <w:p w:rsidR="002A65AC" w:rsidRPr="002A65AC" w:rsidRDefault="002A65AC" w:rsidP="002A65AC">
      <w:pPr>
        <w:rPr>
          <w:sz w:val="28"/>
          <w:szCs w:val="28"/>
        </w:rPr>
      </w:pPr>
    </w:p>
    <w:p w:rsidR="002A65AC" w:rsidRPr="002A65AC" w:rsidRDefault="002A65AC" w:rsidP="002A65AC">
      <w:pPr>
        <w:rPr>
          <w:sz w:val="28"/>
          <w:szCs w:val="28"/>
        </w:rPr>
      </w:pPr>
    </w:p>
    <w:p w:rsidR="002A65AC" w:rsidRPr="002A65AC" w:rsidRDefault="002A65AC" w:rsidP="002A65AC">
      <w:pPr>
        <w:jc w:val="center"/>
        <w:rPr>
          <w:sz w:val="28"/>
          <w:szCs w:val="28"/>
        </w:rPr>
      </w:pPr>
    </w:p>
    <w:p w:rsidR="002A65AC" w:rsidRPr="002A65AC" w:rsidRDefault="00D740C2" w:rsidP="002A65AC">
      <w:pPr>
        <w:jc w:val="center"/>
        <w:rPr>
          <w:sz w:val="28"/>
          <w:szCs w:val="28"/>
        </w:rPr>
      </w:pPr>
      <w:r>
        <w:rPr>
          <w:sz w:val="28"/>
          <w:szCs w:val="28"/>
        </w:rPr>
        <w:t>Могилев 2011</w:t>
      </w:r>
    </w:p>
    <w:p w:rsidR="002A65AC" w:rsidRPr="001D7D8C" w:rsidRDefault="002A65AC" w:rsidP="001D7D8C">
      <w:pPr>
        <w:widowControl w:val="0"/>
        <w:ind w:firstLine="709"/>
        <w:rPr>
          <w:sz w:val="28"/>
          <w:szCs w:val="28"/>
        </w:rPr>
      </w:pPr>
      <w:r>
        <w:br w:type="page"/>
      </w:r>
      <w:r w:rsidRPr="001D7D8C">
        <w:rPr>
          <w:sz w:val="28"/>
          <w:szCs w:val="28"/>
        </w:rPr>
        <w:lastRenderedPageBreak/>
        <w:t xml:space="preserve">УДК </w:t>
      </w:r>
      <w:r w:rsidR="00A27069" w:rsidRPr="001D7D8C">
        <w:rPr>
          <w:sz w:val="28"/>
          <w:szCs w:val="28"/>
        </w:rPr>
        <w:t>339.17</w:t>
      </w:r>
    </w:p>
    <w:p w:rsidR="002A65AC" w:rsidRPr="001D7D8C" w:rsidRDefault="00A27069" w:rsidP="001D7D8C">
      <w:pPr>
        <w:widowControl w:val="0"/>
        <w:ind w:firstLine="709"/>
        <w:rPr>
          <w:sz w:val="28"/>
          <w:szCs w:val="28"/>
        </w:rPr>
      </w:pPr>
      <w:r w:rsidRPr="001D7D8C">
        <w:rPr>
          <w:sz w:val="28"/>
          <w:szCs w:val="28"/>
        </w:rPr>
        <w:t xml:space="preserve"> </w:t>
      </w:r>
      <w:r w:rsidR="002A65AC" w:rsidRPr="001D7D8C">
        <w:rPr>
          <w:sz w:val="28"/>
          <w:szCs w:val="28"/>
        </w:rPr>
        <w:t xml:space="preserve">ББК </w:t>
      </w:r>
      <w:r w:rsidRPr="001D7D8C">
        <w:rPr>
          <w:sz w:val="28"/>
          <w:szCs w:val="28"/>
        </w:rPr>
        <w:t>65.428</w:t>
      </w:r>
    </w:p>
    <w:p w:rsidR="002A65AC" w:rsidRPr="001D7D8C" w:rsidRDefault="002A65AC" w:rsidP="001D7D8C">
      <w:pPr>
        <w:widowControl w:val="0"/>
        <w:ind w:firstLine="709"/>
        <w:rPr>
          <w:sz w:val="28"/>
          <w:szCs w:val="28"/>
        </w:rPr>
      </w:pPr>
      <w:r w:rsidRPr="001D7D8C">
        <w:rPr>
          <w:sz w:val="28"/>
          <w:szCs w:val="28"/>
        </w:rPr>
        <w:t xml:space="preserve"> </w:t>
      </w:r>
      <w:r w:rsidR="00A27069" w:rsidRPr="001D7D8C">
        <w:rPr>
          <w:sz w:val="28"/>
          <w:szCs w:val="28"/>
        </w:rPr>
        <w:t xml:space="preserve">    Э 45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A27069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Рекомендовано к опубликованию</w:t>
      </w:r>
    </w:p>
    <w:p w:rsidR="002A65AC" w:rsidRPr="00A27069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учебно-методическим управлением</w:t>
      </w:r>
    </w:p>
    <w:p w:rsidR="002A65AC" w:rsidRPr="00A27069" w:rsidRDefault="002A65AC" w:rsidP="002A65AC">
      <w:pPr>
        <w:widowControl w:val="0"/>
        <w:ind w:firstLine="720"/>
        <w:jc w:val="center"/>
        <w:rPr>
          <w:sz w:val="28"/>
          <w:szCs w:val="28"/>
        </w:rPr>
      </w:pPr>
      <w:r w:rsidRPr="00A27069">
        <w:rPr>
          <w:sz w:val="28"/>
          <w:szCs w:val="28"/>
        </w:rPr>
        <w:t>ГУ ВПО «Белорусско-Российский университет»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6F2237" w:rsidRDefault="002A65AC" w:rsidP="002A65AC">
      <w:pPr>
        <w:widowControl w:val="0"/>
        <w:ind w:firstLine="720"/>
        <w:jc w:val="both"/>
      </w:pPr>
      <w:r w:rsidRPr="000471E5">
        <w:t xml:space="preserve">Одобрено кафедрой «Коммерческая деятельность» </w:t>
      </w:r>
      <w:r w:rsidRPr="006F2237">
        <w:t>«</w:t>
      </w:r>
      <w:r w:rsidR="00D740C2">
        <w:t>14</w:t>
      </w:r>
      <w:r w:rsidRPr="006F2237">
        <w:t xml:space="preserve">» </w:t>
      </w:r>
      <w:r>
        <w:t>августа</w:t>
      </w:r>
      <w:r w:rsidRPr="006F2237">
        <w:t xml:space="preserve"> 20</w:t>
      </w:r>
      <w:r w:rsidR="00D740C2">
        <w:t>11</w:t>
      </w:r>
      <w:r>
        <w:t xml:space="preserve"> г., прот</w:t>
      </w:r>
      <w:r>
        <w:t>о</w:t>
      </w:r>
      <w:r>
        <w:t>кол № 1</w:t>
      </w:r>
    </w:p>
    <w:p w:rsidR="002A65AC" w:rsidRPr="000471E5" w:rsidRDefault="002A65AC" w:rsidP="002A65AC">
      <w:pPr>
        <w:widowControl w:val="0"/>
        <w:ind w:firstLine="720"/>
        <w:jc w:val="both"/>
      </w:pPr>
    </w:p>
    <w:p w:rsidR="002A65AC" w:rsidRPr="00B96B19" w:rsidRDefault="002A65AC" w:rsidP="002A65AC">
      <w:pPr>
        <w:widowControl w:val="0"/>
      </w:pPr>
      <w:r w:rsidRPr="000471E5">
        <w:t xml:space="preserve">                         Составител</w:t>
      </w:r>
      <w:r w:rsidR="00D740C2">
        <w:t>ь</w:t>
      </w:r>
      <w:r w:rsidRPr="000471E5">
        <w:t xml:space="preserve"> ст. преподаватель </w:t>
      </w:r>
      <w:r>
        <w:t>Н</w:t>
      </w:r>
      <w:r w:rsidRPr="000471E5">
        <w:t>.</w:t>
      </w:r>
      <w:r>
        <w:t xml:space="preserve"> В</w:t>
      </w:r>
      <w:r w:rsidRPr="000471E5">
        <w:t xml:space="preserve">. </w:t>
      </w:r>
      <w:r>
        <w:t>Зеленковская</w:t>
      </w:r>
    </w:p>
    <w:p w:rsidR="00287920" w:rsidRDefault="002A65AC" w:rsidP="002A65AC">
      <w:pPr>
        <w:widowControl w:val="0"/>
      </w:pPr>
      <w:r w:rsidRPr="000471E5">
        <w:t xml:space="preserve">                         </w:t>
      </w:r>
      <w:r>
        <w:t xml:space="preserve">               </w:t>
      </w:r>
      <w:r w:rsidR="00A27069" w:rsidRPr="00A27069">
        <w:t xml:space="preserve"> </w:t>
      </w:r>
      <w:r>
        <w:t xml:space="preserve">     </w:t>
      </w:r>
    </w:p>
    <w:p w:rsidR="00D740C2" w:rsidRDefault="00D740C2" w:rsidP="002A65AC">
      <w:pPr>
        <w:widowControl w:val="0"/>
      </w:pPr>
    </w:p>
    <w:p w:rsidR="002A65AC" w:rsidRPr="000471E5" w:rsidRDefault="002A65AC" w:rsidP="002A65AC">
      <w:pPr>
        <w:widowControl w:val="0"/>
      </w:pPr>
      <w:r w:rsidRPr="000471E5">
        <w:t xml:space="preserve">                         Рецензент</w:t>
      </w:r>
      <w:r>
        <w:t xml:space="preserve"> канд. экон. наук, доц. А.</w:t>
      </w:r>
      <w:r w:rsidR="001D7D8C" w:rsidRPr="001D7D8C">
        <w:t xml:space="preserve"> </w:t>
      </w:r>
      <w:r>
        <w:t>В. Александров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0471E5" w:rsidRDefault="002A65AC" w:rsidP="002A65AC">
      <w:pPr>
        <w:ind w:firstLine="720"/>
        <w:jc w:val="both"/>
      </w:pPr>
      <w:r w:rsidRPr="00493325">
        <w:t>Методические указания</w:t>
      </w:r>
      <w:r w:rsidR="00185168">
        <w:t xml:space="preserve"> содержат задания</w:t>
      </w:r>
      <w:r w:rsidRPr="00493325">
        <w:t xml:space="preserve"> для </w:t>
      </w:r>
      <w:r w:rsidR="00492072">
        <w:t>выполнения контрольной работы</w:t>
      </w:r>
      <w:r w:rsidR="00D740C2">
        <w:t xml:space="preserve"> </w:t>
      </w:r>
      <w:r w:rsidRPr="00493325">
        <w:t xml:space="preserve"> </w:t>
      </w:r>
      <w:r>
        <w:t>по дисциплине «</w:t>
      </w:r>
      <w:r w:rsidR="00492072">
        <w:t>Конкурентоспособность предприятия</w:t>
      </w:r>
      <w:r>
        <w:t>»</w:t>
      </w:r>
      <w:r w:rsidR="001B4B9A" w:rsidRPr="001B4B9A">
        <w:t xml:space="preserve"> </w:t>
      </w:r>
      <w:r w:rsidRPr="00493325">
        <w:t>студент</w:t>
      </w:r>
      <w:r w:rsidR="00A27069">
        <w:t>ам</w:t>
      </w:r>
      <w:r w:rsidR="001B4B9A">
        <w:t>и</w:t>
      </w:r>
      <w:r w:rsidRPr="00493325">
        <w:t xml:space="preserve"> специальности </w:t>
      </w:r>
      <w:r w:rsidR="001D7D8C" w:rsidRPr="001D7D8C">
        <w:t xml:space="preserve">           </w:t>
      </w:r>
      <w:r w:rsidRPr="00493325">
        <w:t>1–25 01 10 «Коммерческая деятельность»</w:t>
      </w:r>
      <w:r w:rsidR="001B4B9A">
        <w:t>.</w:t>
      </w: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ind w:firstLine="720"/>
        <w:jc w:val="center"/>
      </w:pPr>
      <w:r w:rsidRPr="000471E5">
        <w:t>Учебное издание</w:t>
      </w:r>
    </w:p>
    <w:p w:rsidR="002A65AC" w:rsidRPr="000471E5" w:rsidRDefault="002A65AC" w:rsidP="002A65AC">
      <w:pPr>
        <w:widowControl w:val="0"/>
        <w:ind w:firstLine="720"/>
        <w:jc w:val="center"/>
      </w:pPr>
    </w:p>
    <w:p w:rsidR="002A65AC" w:rsidRPr="000471E5" w:rsidRDefault="00492072" w:rsidP="002A65AC">
      <w:pPr>
        <w:widowControl w:val="0"/>
        <w:ind w:firstLine="720"/>
        <w:jc w:val="center"/>
      </w:pPr>
      <w:r>
        <w:t>КОНКУРЕНТОСПОСОБНОСТЬ</w:t>
      </w:r>
      <w:r w:rsidR="0012664B">
        <w:t xml:space="preserve"> </w:t>
      </w:r>
      <w:r>
        <w:t>ПРЕДПРИЯТИЯ</w:t>
      </w:r>
    </w:p>
    <w:p w:rsidR="002A65AC" w:rsidRPr="000471E5" w:rsidRDefault="002A65AC" w:rsidP="002A65AC">
      <w:pPr>
        <w:widowControl w:val="0"/>
        <w:ind w:firstLine="720"/>
      </w:pPr>
    </w:p>
    <w:p w:rsidR="002A65AC" w:rsidRPr="000471E5" w:rsidRDefault="002A65AC" w:rsidP="002A65AC">
      <w:pPr>
        <w:widowControl w:val="0"/>
        <w:spacing w:line="360" w:lineRule="auto"/>
        <w:ind w:firstLine="720"/>
      </w:pPr>
      <w:r w:rsidRPr="000471E5">
        <w:t xml:space="preserve">         Ответственный за выпуск                                           М.</w:t>
      </w:r>
      <w:r w:rsidR="00A27069">
        <w:t xml:space="preserve"> </w:t>
      </w:r>
      <w:r w:rsidRPr="000471E5">
        <w:t>Н. Гриневич</w:t>
      </w:r>
    </w:p>
    <w:p w:rsidR="00A27069" w:rsidRPr="000471E5" w:rsidRDefault="002A65AC" w:rsidP="00A27069">
      <w:pPr>
        <w:widowControl w:val="0"/>
        <w:spacing w:line="360" w:lineRule="auto"/>
        <w:ind w:firstLine="720"/>
      </w:pPr>
      <w:r w:rsidRPr="000471E5">
        <w:t xml:space="preserve">         Технический редактор                 </w:t>
      </w:r>
      <w:r w:rsidR="008604C2">
        <w:t xml:space="preserve">                               </w:t>
      </w:r>
      <w:r w:rsidR="001B4B9A">
        <w:t>А. Т</w:t>
      </w:r>
      <w:r w:rsidR="00A27069">
        <w:t xml:space="preserve">. </w:t>
      </w:r>
      <w:r w:rsidR="001B4B9A">
        <w:t>Червинская</w:t>
      </w:r>
    </w:p>
    <w:p w:rsidR="002A65AC" w:rsidRPr="000471E5" w:rsidRDefault="008604C2" w:rsidP="001B4B9A">
      <w:pPr>
        <w:widowControl w:val="0"/>
        <w:spacing w:line="360" w:lineRule="auto"/>
        <w:ind w:firstLine="720"/>
      </w:pPr>
      <w:r>
        <w:t xml:space="preserve">          </w:t>
      </w:r>
      <w:r w:rsidR="002A65AC" w:rsidRPr="000471E5">
        <w:t xml:space="preserve">Компьютерная верстка                                               </w:t>
      </w:r>
      <w:r w:rsidR="001B4B9A">
        <w:t>И. А</w:t>
      </w:r>
      <w:r w:rsidR="00A27069">
        <w:t xml:space="preserve">. </w:t>
      </w:r>
    </w:p>
    <w:p w:rsidR="002A65AC" w:rsidRPr="000471E5" w:rsidRDefault="002A65AC" w:rsidP="002A65AC">
      <w:pPr>
        <w:widowControl w:val="0"/>
        <w:ind w:firstLine="720"/>
      </w:pPr>
      <w:r w:rsidRPr="000471E5">
        <w:t xml:space="preserve">                                                                                    </w:t>
      </w:r>
    </w:p>
    <w:p w:rsidR="002A65AC" w:rsidRPr="000471E5" w:rsidRDefault="002A65AC" w:rsidP="002A65AC">
      <w:pPr>
        <w:widowControl w:val="0"/>
        <w:ind w:firstLine="720"/>
        <w:jc w:val="right"/>
      </w:pPr>
      <w:r w:rsidRPr="000471E5">
        <w:t xml:space="preserve">          </w:t>
      </w:r>
    </w:p>
    <w:p w:rsidR="002A65AC" w:rsidRPr="000471E5" w:rsidRDefault="002A65AC" w:rsidP="002A65AC">
      <w:pPr>
        <w:widowControl w:val="0"/>
      </w:pPr>
    </w:p>
    <w:p w:rsidR="002A65AC" w:rsidRPr="000471E5" w:rsidRDefault="002A65AC" w:rsidP="002A65AC">
      <w:pPr>
        <w:widowControl w:val="0"/>
        <w:jc w:val="both"/>
      </w:pPr>
      <w:r w:rsidRPr="000471E5">
        <w:t>Подписано в печать                                .</w:t>
      </w:r>
      <w:r w:rsidR="00A27069">
        <w:t xml:space="preserve"> </w:t>
      </w:r>
      <w:r w:rsidRPr="000471E5">
        <w:t xml:space="preserve">Формат 60х84/16. Бумага офсетная. Гарнитура Таймс. </w:t>
      </w:r>
    </w:p>
    <w:p w:rsidR="002A65AC" w:rsidRPr="000471E5" w:rsidRDefault="002A65AC" w:rsidP="002A65AC">
      <w:pPr>
        <w:widowControl w:val="0"/>
        <w:jc w:val="both"/>
        <w:rPr>
          <w:u w:val="single"/>
        </w:rPr>
      </w:pPr>
      <w:r w:rsidRPr="000471E5">
        <w:t>Печать трафаретная. Усл.</w:t>
      </w:r>
      <w:r w:rsidR="00A27069">
        <w:t>-</w:t>
      </w:r>
      <w:r w:rsidRPr="000471E5">
        <w:t>печ.</w:t>
      </w:r>
      <w:r w:rsidR="00A27069">
        <w:t xml:space="preserve"> </w:t>
      </w:r>
      <w:r w:rsidRPr="000471E5">
        <w:t>л.               .</w:t>
      </w:r>
      <w:r w:rsidR="00A27069">
        <w:t xml:space="preserve"> </w:t>
      </w:r>
      <w:r w:rsidRPr="000471E5">
        <w:t>Уч-изд.</w:t>
      </w:r>
      <w:r w:rsidR="00A27069">
        <w:t xml:space="preserve"> </w:t>
      </w:r>
      <w:r w:rsidRPr="000471E5">
        <w:t xml:space="preserve">л.                 . Тираж  </w:t>
      </w:r>
      <w:r w:rsidR="00A27069">
        <w:t>66</w:t>
      </w:r>
      <w:r w:rsidRPr="000471E5">
        <w:t xml:space="preserve"> экз.  Заказ №</w:t>
      </w:r>
    </w:p>
    <w:p w:rsidR="002A65AC" w:rsidRPr="000471E5" w:rsidRDefault="002A65AC" w:rsidP="002A65AC">
      <w:pPr>
        <w:widowControl w:val="0"/>
        <w:jc w:val="center"/>
      </w:pPr>
    </w:p>
    <w:p w:rsidR="002A65AC" w:rsidRPr="000471E5" w:rsidRDefault="002A65AC" w:rsidP="002A65AC">
      <w:pPr>
        <w:widowControl w:val="0"/>
        <w:jc w:val="center"/>
      </w:pPr>
      <w:r w:rsidRPr="000471E5">
        <w:t>Издатель и полиграфическое исполнение</w:t>
      </w:r>
    </w:p>
    <w:p w:rsidR="002A65AC" w:rsidRPr="000471E5" w:rsidRDefault="002A65AC" w:rsidP="002A65AC">
      <w:pPr>
        <w:widowControl w:val="0"/>
        <w:jc w:val="center"/>
      </w:pPr>
      <w:r w:rsidRPr="000471E5">
        <w:t>Государственное учреждение высшего профессионального образования</w:t>
      </w:r>
    </w:p>
    <w:p w:rsidR="002A65AC" w:rsidRPr="000471E5" w:rsidRDefault="002A65AC" w:rsidP="002A65AC">
      <w:pPr>
        <w:widowControl w:val="0"/>
        <w:jc w:val="center"/>
      </w:pPr>
      <w:r w:rsidRPr="000471E5">
        <w:t>«Белорусско–Российский университет»</w:t>
      </w:r>
    </w:p>
    <w:p w:rsidR="002A65AC" w:rsidRPr="000471E5" w:rsidRDefault="002A65AC" w:rsidP="002A65AC">
      <w:pPr>
        <w:widowControl w:val="0"/>
        <w:ind w:firstLine="709"/>
      </w:pPr>
      <w:r>
        <w:t xml:space="preserve">                                          </w:t>
      </w:r>
      <w:r w:rsidRPr="000471E5">
        <w:t>ЛИ № 02330/375 от 29.06.2004 г.</w:t>
      </w:r>
    </w:p>
    <w:p w:rsidR="002A65AC" w:rsidRPr="000471E5" w:rsidRDefault="002A65AC" w:rsidP="002A65AC">
      <w:pPr>
        <w:widowControl w:val="0"/>
        <w:ind w:firstLine="709"/>
      </w:pPr>
      <w:r>
        <w:t xml:space="preserve">                                          </w:t>
      </w:r>
      <w:r w:rsidRPr="000471E5">
        <w:t>21200</w:t>
      </w:r>
      <w:r w:rsidR="001B4B9A">
        <w:t>0</w:t>
      </w:r>
      <w:r w:rsidRPr="000471E5">
        <w:t>, г. Могилев, пр.</w:t>
      </w:r>
      <w:r w:rsidR="00A27069">
        <w:t xml:space="preserve"> </w:t>
      </w:r>
      <w:r w:rsidRPr="000471E5">
        <w:t>Мира, 43</w:t>
      </w:r>
    </w:p>
    <w:p w:rsidR="002A65AC" w:rsidRDefault="002A65AC" w:rsidP="002A65AC">
      <w:pPr>
        <w:widowControl w:val="0"/>
        <w:ind w:firstLine="709"/>
        <w:jc w:val="both"/>
      </w:pPr>
    </w:p>
    <w:p w:rsidR="006F0D96" w:rsidRDefault="006F0D96" w:rsidP="002A65AC">
      <w:pPr>
        <w:widowControl w:val="0"/>
        <w:ind w:firstLine="709"/>
        <w:jc w:val="both"/>
      </w:pPr>
    </w:p>
    <w:p w:rsidR="006F0D96" w:rsidRPr="000471E5" w:rsidRDefault="006F0D96" w:rsidP="002A65AC">
      <w:pPr>
        <w:widowControl w:val="0"/>
        <w:ind w:firstLine="709"/>
        <w:jc w:val="both"/>
      </w:pPr>
    </w:p>
    <w:p w:rsidR="002A65AC" w:rsidRPr="00937A9A" w:rsidRDefault="00987531" w:rsidP="002A65AC">
      <w:pPr>
        <w:widowControl w:val="0"/>
        <w:ind w:firstLine="709"/>
        <w:jc w:val="right"/>
        <w:rPr>
          <w:sz w:val="28"/>
          <w:szCs w:val="28"/>
        </w:rPr>
      </w:pPr>
      <w:r w:rsidRPr="00937A9A">
        <w:rPr>
          <w:sz w:val="28"/>
          <w:szCs w:val="28"/>
        </w:rPr>
        <w:t xml:space="preserve">        </w:t>
      </w:r>
      <w:r w:rsidR="002A65AC" w:rsidRPr="00A27069">
        <w:rPr>
          <w:sz w:val="28"/>
          <w:szCs w:val="28"/>
        </w:rPr>
        <w:t>© ГУ ВПО «Белорусско-Российский</w:t>
      </w:r>
    </w:p>
    <w:p w:rsidR="007730ED" w:rsidRPr="00A27069" w:rsidRDefault="002A65AC" w:rsidP="002A65AC">
      <w:pPr>
        <w:ind w:firstLine="709"/>
        <w:jc w:val="center"/>
        <w:rPr>
          <w:b/>
          <w:sz w:val="28"/>
          <w:szCs w:val="28"/>
        </w:rPr>
      </w:pPr>
      <w:r w:rsidRPr="00A27069">
        <w:rPr>
          <w:sz w:val="28"/>
          <w:szCs w:val="28"/>
        </w:rPr>
        <w:t xml:space="preserve">             </w:t>
      </w:r>
      <w:r w:rsidR="00987531">
        <w:rPr>
          <w:sz w:val="28"/>
          <w:szCs w:val="28"/>
        </w:rPr>
        <w:t xml:space="preserve">                </w:t>
      </w:r>
      <w:r w:rsidR="008604C2" w:rsidRPr="00A27069">
        <w:rPr>
          <w:sz w:val="28"/>
          <w:szCs w:val="28"/>
        </w:rPr>
        <w:t>университет», 201</w:t>
      </w:r>
      <w:r w:rsidR="00AB09B5">
        <w:rPr>
          <w:sz w:val="28"/>
          <w:szCs w:val="28"/>
        </w:rPr>
        <w:t>1</w:t>
      </w:r>
    </w:p>
    <w:p w:rsidR="006E4E32" w:rsidRPr="00B54BF7" w:rsidRDefault="007730ED" w:rsidP="006E4E32">
      <w:pPr>
        <w:ind w:firstLine="709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6E4E32" w:rsidRPr="00B54BF7">
        <w:rPr>
          <w:b/>
          <w:color w:val="000000"/>
          <w:sz w:val="28"/>
          <w:szCs w:val="28"/>
        </w:rPr>
        <w:lastRenderedPageBreak/>
        <w:t>Общие требования к контрольной работе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Выполнение контрольной работы способствует закреплению и у</w:t>
      </w:r>
      <w:r w:rsidRPr="00B54BF7">
        <w:rPr>
          <w:color w:val="000000"/>
          <w:sz w:val="28"/>
          <w:szCs w:val="28"/>
        </w:rPr>
        <w:t>г</w:t>
      </w:r>
      <w:r w:rsidRPr="00B54BF7">
        <w:rPr>
          <w:color w:val="000000"/>
          <w:sz w:val="28"/>
          <w:szCs w:val="28"/>
        </w:rPr>
        <w:t>лубле</w:t>
      </w:r>
      <w:r w:rsidRPr="00B54BF7">
        <w:rPr>
          <w:color w:val="000000"/>
          <w:sz w:val="28"/>
          <w:szCs w:val="28"/>
        </w:rPr>
        <w:softHyphen/>
        <w:t>нию теоретических знаний по курсу «</w:t>
      </w:r>
      <w:r>
        <w:rPr>
          <w:color w:val="000000"/>
          <w:sz w:val="28"/>
          <w:szCs w:val="28"/>
        </w:rPr>
        <w:t>Конкурентоспособность 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приятия</w:t>
      </w:r>
      <w:r w:rsidRPr="00B54BF7">
        <w:rPr>
          <w:color w:val="000000"/>
          <w:sz w:val="28"/>
          <w:szCs w:val="28"/>
        </w:rPr>
        <w:t>», активной подготовке к зачету. Контрольная работа предполагает самостоятельную проработ</w:t>
      </w:r>
      <w:r w:rsidRPr="00B54BF7">
        <w:rPr>
          <w:color w:val="000000"/>
          <w:sz w:val="28"/>
          <w:szCs w:val="28"/>
        </w:rPr>
        <w:softHyphen/>
        <w:t>ку студентом рекомендуемой и дополнительной литературы, использование теоретических знаний при решении задач.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Контрольная работа состоит из двух теоретических вопросов</w:t>
      </w:r>
      <w:r>
        <w:rPr>
          <w:color w:val="000000"/>
          <w:sz w:val="28"/>
          <w:szCs w:val="28"/>
        </w:rPr>
        <w:t xml:space="preserve">, задачи </w:t>
      </w:r>
      <w:r w:rsidRPr="00B54BF7">
        <w:rPr>
          <w:color w:val="000000"/>
          <w:sz w:val="28"/>
          <w:szCs w:val="28"/>
        </w:rPr>
        <w:t>и практического задания.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Контрольная работа выполняется:</w:t>
      </w:r>
    </w:p>
    <w:p w:rsidR="006E4E32" w:rsidRPr="00B54BF7" w:rsidRDefault="00B05C2F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8309C">
        <w:rPr>
          <w:sz w:val="28"/>
          <w:szCs w:val="28"/>
        </w:rPr>
        <w:t>–</w:t>
      </w:r>
      <w:r w:rsidR="006E4E32">
        <w:rPr>
          <w:color w:val="000000"/>
          <w:sz w:val="28"/>
          <w:szCs w:val="28"/>
        </w:rPr>
        <w:t xml:space="preserve"> </w:t>
      </w:r>
      <w:r w:rsidR="006E4E32" w:rsidRPr="00B54BF7">
        <w:rPr>
          <w:color w:val="000000"/>
          <w:sz w:val="28"/>
          <w:szCs w:val="28"/>
        </w:rPr>
        <w:t>рукописным способом на каждой странице ученической тетради объе</w:t>
      </w:r>
      <w:r w:rsidR="006E4E32" w:rsidRPr="00B54BF7">
        <w:rPr>
          <w:color w:val="000000"/>
          <w:sz w:val="28"/>
          <w:szCs w:val="28"/>
        </w:rPr>
        <w:softHyphen/>
        <w:t>мом, как правило, до 24 с, четким почерком, чернилами (пастой) одн</w:t>
      </w:r>
      <w:r w:rsidR="006E4E32" w:rsidRPr="00B54BF7">
        <w:rPr>
          <w:color w:val="000000"/>
          <w:sz w:val="28"/>
          <w:szCs w:val="28"/>
        </w:rPr>
        <w:t>о</w:t>
      </w:r>
      <w:r w:rsidR="006E4E32" w:rsidRPr="00B54BF7">
        <w:rPr>
          <w:color w:val="000000"/>
          <w:sz w:val="28"/>
          <w:szCs w:val="28"/>
        </w:rPr>
        <w:t>го цвета;</w:t>
      </w:r>
    </w:p>
    <w:p w:rsidR="006E4E32" w:rsidRPr="00B54BF7" w:rsidRDefault="00B05C2F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98309C">
        <w:rPr>
          <w:sz w:val="28"/>
          <w:szCs w:val="28"/>
        </w:rPr>
        <w:t>–</w:t>
      </w:r>
      <w:r w:rsidR="006E4E32" w:rsidRPr="00B54BF7">
        <w:rPr>
          <w:color w:val="000000"/>
          <w:sz w:val="28"/>
          <w:szCs w:val="28"/>
        </w:rPr>
        <w:t xml:space="preserve"> с использованием компьютерных средств на листах формата А4 объе</w:t>
      </w:r>
      <w:r w:rsidR="006E4E32" w:rsidRPr="00B54BF7">
        <w:rPr>
          <w:color w:val="000000"/>
          <w:sz w:val="28"/>
          <w:szCs w:val="28"/>
        </w:rPr>
        <w:softHyphen/>
        <w:t>мом, как правило, до 12 с. В данном случае работа должна быть ск</w:t>
      </w:r>
      <w:r w:rsidR="006E4E32" w:rsidRPr="00B54BF7">
        <w:rPr>
          <w:color w:val="000000"/>
          <w:sz w:val="28"/>
          <w:szCs w:val="28"/>
        </w:rPr>
        <w:t>о</w:t>
      </w:r>
      <w:r w:rsidR="006E4E32" w:rsidRPr="00B54BF7">
        <w:rPr>
          <w:color w:val="000000"/>
          <w:sz w:val="28"/>
          <w:szCs w:val="28"/>
        </w:rPr>
        <w:t>лота (прошита) или помещена в папку-скоросшиватель.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На титульном листе контрольной работы в обязательном порядке указы</w:t>
      </w:r>
      <w:r w:rsidRPr="00B54BF7">
        <w:rPr>
          <w:color w:val="000000"/>
          <w:sz w:val="28"/>
          <w:szCs w:val="28"/>
        </w:rPr>
        <w:softHyphen/>
        <w:t>вается номер зачетной книжки студента. В начале работы в соотве</w:t>
      </w:r>
      <w:r w:rsidRPr="00B54BF7">
        <w:rPr>
          <w:color w:val="000000"/>
          <w:sz w:val="28"/>
          <w:szCs w:val="28"/>
        </w:rPr>
        <w:t>т</w:t>
      </w:r>
      <w:r w:rsidRPr="00B54BF7">
        <w:rPr>
          <w:color w:val="000000"/>
          <w:sz w:val="28"/>
          <w:szCs w:val="28"/>
        </w:rPr>
        <w:t>ствии с за</w:t>
      </w:r>
      <w:r w:rsidRPr="00B54BF7">
        <w:rPr>
          <w:color w:val="000000"/>
          <w:sz w:val="28"/>
          <w:szCs w:val="28"/>
        </w:rPr>
        <w:softHyphen/>
        <w:t>данием приводится план, где должны быть указаны наименов</w:t>
      </w:r>
      <w:r w:rsidRPr="00B54BF7">
        <w:rPr>
          <w:color w:val="000000"/>
          <w:sz w:val="28"/>
          <w:szCs w:val="28"/>
        </w:rPr>
        <w:t>а</w:t>
      </w:r>
      <w:r w:rsidRPr="00B54BF7">
        <w:rPr>
          <w:color w:val="000000"/>
          <w:sz w:val="28"/>
          <w:szCs w:val="28"/>
        </w:rPr>
        <w:t>ния тео</w:t>
      </w:r>
      <w:r w:rsidRPr="00B54BF7">
        <w:rPr>
          <w:color w:val="000000"/>
          <w:sz w:val="28"/>
          <w:szCs w:val="28"/>
        </w:rPr>
        <w:softHyphen/>
        <w:t>ретических вопросов и номера задания и задачи.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Ответы на теоретические вопросы следует начинать с номера и по</w:t>
      </w:r>
      <w:r w:rsidRPr="00B54BF7">
        <w:rPr>
          <w:color w:val="000000"/>
          <w:sz w:val="28"/>
          <w:szCs w:val="28"/>
        </w:rPr>
        <w:t>л</w:t>
      </w:r>
      <w:r w:rsidRPr="00B54BF7">
        <w:rPr>
          <w:color w:val="000000"/>
          <w:sz w:val="28"/>
          <w:szCs w:val="28"/>
        </w:rPr>
        <w:t>ного названия вопроса.</w:t>
      </w:r>
    </w:p>
    <w:p w:rsidR="006E4E32" w:rsidRDefault="006E4E32" w:rsidP="006E4E3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решении задач следует записывать условие и привести послед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вательный ход решения с поясняющими формулами. </w:t>
      </w:r>
      <w:r w:rsidRPr="00B54BF7">
        <w:rPr>
          <w:sz w:val="28"/>
          <w:szCs w:val="28"/>
        </w:rPr>
        <w:t>Знак «</w:t>
      </w:r>
      <w:r w:rsidRPr="00B54BF7">
        <w:rPr>
          <w:b/>
          <w:sz w:val="28"/>
          <w:szCs w:val="28"/>
          <w:u w:val="single"/>
        </w:rPr>
        <w:t>Х</w:t>
      </w:r>
      <w:r w:rsidRPr="00B54BF7">
        <w:rPr>
          <w:sz w:val="28"/>
          <w:szCs w:val="28"/>
        </w:rPr>
        <w:t>» или «</w:t>
      </w:r>
      <w:r w:rsidRPr="00B54BF7">
        <w:rPr>
          <w:b/>
          <w:sz w:val="28"/>
          <w:szCs w:val="28"/>
          <w:u w:val="single"/>
        </w:rPr>
        <w:t>ХХ</w:t>
      </w:r>
      <w:r w:rsidRPr="00B54BF7">
        <w:rPr>
          <w:sz w:val="28"/>
          <w:szCs w:val="28"/>
        </w:rPr>
        <w:t>» в условии задачи означает соответственно одну или две последние цифры номера зачетной книжки студента, выполняющего контрольную работу.</w:t>
      </w:r>
    </w:p>
    <w:p w:rsidR="002A3BE0" w:rsidRPr="00B54BF7" w:rsidRDefault="002A3BE0" w:rsidP="002A3BE0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Вариант исходных данных практического </w:t>
      </w:r>
      <w:r w:rsidR="00670C42">
        <w:rPr>
          <w:color w:val="000000"/>
          <w:sz w:val="28"/>
          <w:szCs w:val="28"/>
        </w:rPr>
        <w:t xml:space="preserve">задания </w:t>
      </w:r>
      <w:r>
        <w:rPr>
          <w:color w:val="000000"/>
          <w:sz w:val="28"/>
          <w:szCs w:val="28"/>
        </w:rPr>
        <w:t>соответствует 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следней цифре шифра за</w:t>
      </w:r>
      <w:r w:rsidR="005B7476">
        <w:rPr>
          <w:color w:val="000000"/>
          <w:sz w:val="28"/>
          <w:szCs w:val="28"/>
        </w:rPr>
        <w:t>четной книжки</w:t>
      </w:r>
      <w:r>
        <w:rPr>
          <w:color w:val="000000"/>
          <w:sz w:val="28"/>
          <w:szCs w:val="28"/>
        </w:rPr>
        <w:t xml:space="preserve">. </w:t>
      </w:r>
      <w:r w:rsidRPr="00B54BF7">
        <w:rPr>
          <w:color w:val="000000"/>
          <w:sz w:val="28"/>
          <w:szCs w:val="28"/>
        </w:rPr>
        <w:t>При выполнении практического задания следует записать условие и при</w:t>
      </w:r>
      <w:r w:rsidRPr="00B54BF7">
        <w:rPr>
          <w:color w:val="000000"/>
          <w:sz w:val="28"/>
          <w:szCs w:val="28"/>
        </w:rPr>
        <w:softHyphen/>
        <w:t>вести последовательный ход в</w:t>
      </w:r>
      <w:r w:rsidRPr="00B54BF7">
        <w:rPr>
          <w:color w:val="000000"/>
          <w:sz w:val="28"/>
          <w:szCs w:val="28"/>
        </w:rPr>
        <w:t>ы</w:t>
      </w:r>
      <w:r w:rsidRPr="00B54BF7">
        <w:rPr>
          <w:color w:val="000000"/>
          <w:sz w:val="28"/>
          <w:szCs w:val="28"/>
        </w:rPr>
        <w:t xml:space="preserve">полнения. По результатам выполнения практического задания обязательно делается вывод. 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В конце контрольной работы приводится список источников, ис</w:t>
      </w:r>
      <w:r w:rsidRPr="00B54BF7">
        <w:rPr>
          <w:color w:val="000000"/>
          <w:sz w:val="28"/>
          <w:szCs w:val="28"/>
        </w:rPr>
        <w:softHyphen/>
        <w:t>пользованных при ее выполнении.</w:t>
      </w:r>
    </w:p>
    <w:p w:rsidR="00353FB0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Завершается работа реквизитами: подписью студента и датой око</w:t>
      </w:r>
      <w:r w:rsidRPr="00B54BF7">
        <w:rPr>
          <w:color w:val="000000"/>
          <w:sz w:val="28"/>
          <w:szCs w:val="28"/>
        </w:rPr>
        <w:t>н</w:t>
      </w:r>
      <w:r w:rsidRPr="00B54BF7">
        <w:rPr>
          <w:color w:val="000000"/>
          <w:sz w:val="28"/>
          <w:szCs w:val="28"/>
        </w:rPr>
        <w:t xml:space="preserve">чания ее выполнения. </w:t>
      </w:r>
    </w:p>
    <w:p w:rsidR="006E4E32" w:rsidRPr="00B54BF7" w:rsidRDefault="006E4E32" w:rsidP="006E4E32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B54BF7">
        <w:rPr>
          <w:color w:val="000000"/>
          <w:sz w:val="28"/>
          <w:szCs w:val="28"/>
        </w:rPr>
        <w:t>Текст контрольной работы оформляется в соответствии с методич</w:t>
      </w:r>
      <w:r w:rsidRPr="00B54BF7">
        <w:rPr>
          <w:color w:val="000000"/>
          <w:sz w:val="28"/>
          <w:szCs w:val="28"/>
        </w:rPr>
        <w:t>е</w:t>
      </w:r>
      <w:r w:rsidRPr="00B54BF7">
        <w:rPr>
          <w:color w:val="000000"/>
          <w:sz w:val="28"/>
          <w:szCs w:val="28"/>
        </w:rPr>
        <w:t>скими указаниями по оформлению контрольных, курсовых и дипломных работ для студентов экономических специальностей.</w:t>
      </w:r>
    </w:p>
    <w:p w:rsidR="006E4E32" w:rsidRPr="00B54BF7" w:rsidRDefault="006E4E32" w:rsidP="006E4E32">
      <w:pPr>
        <w:ind w:firstLine="720"/>
        <w:jc w:val="both"/>
        <w:rPr>
          <w:sz w:val="28"/>
          <w:szCs w:val="28"/>
        </w:rPr>
      </w:pPr>
      <w:r w:rsidRPr="00B54BF7">
        <w:rPr>
          <w:color w:val="000000"/>
          <w:sz w:val="28"/>
          <w:szCs w:val="28"/>
        </w:rPr>
        <w:t>Контрольная работа подлежит защите, которая проводится в форме собе</w:t>
      </w:r>
      <w:r w:rsidRPr="00B54BF7">
        <w:rPr>
          <w:color w:val="000000"/>
          <w:sz w:val="28"/>
          <w:szCs w:val="28"/>
        </w:rPr>
        <w:softHyphen/>
        <w:t>седования, как правило, во время консультации. Поэтому студенту н</w:t>
      </w:r>
      <w:r w:rsidRPr="00B54BF7">
        <w:rPr>
          <w:color w:val="000000"/>
          <w:sz w:val="28"/>
          <w:szCs w:val="28"/>
        </w:rPr>
        <w:t>е</w:t>
      </w:r>
      <w:r w:rsidRPr="00B54BF7">
        <w:rPr>
          <w:color w:val="000000"/>
          <w:sz w:val="28"/>
          <w:szCs w:val="28"/>
        </w:rPr>
        <w:t>обходимо ознакомиться с замечаниями по работе и в письменном виде устранить их.</w:t>
      </w:r>
    </w:p>
    <w:p w:rsidR="006E4E32" w:rsidRPr="00ED0BE5" w:rsidRDefault="006E4E32" w:rsidP="006E4E32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Порядок выбора з</w:t>
      </w:r>
      <w:r w:rsidRPr="00ED0BE5">
        <w:rPr>
          <w:b/>
          <w:sz w:val="28"/>
          <w:szCs w:val="28"/>
        </w:rPr>
        <w:t xml:space="preserve">адания для контрольной работы </w:t>
      </w:r>
    </w:p>
    <w:p w:rsidR="006E4E32" w:rsidRPr="00030691" w:rsidRDefault="006E4E32" w:rsidP="006E4E32">
      <w:pPr>
        <w:ind w:firstLine="600"/>
        <w:jc w:val="both"/>
      </w:pPr>
    </w:p>
    <w:p w:rsidR="006E4E32" w:rsidRPr="00ED0BE5" w:rsidRDefault="006E4E32" w:rsidP="006E4E3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Задание контрольной работы выбирается по двум последним цифрам номера зачетной книжки в соответствии с таблиц</w:t>
      </w:r>
      <w:r w:rsidR="00C655FB">
        <w:rPr>
          <w:sz w:val="28"/>
          <w:szCs w:val="28"/>
        </w:rPr>
        <w:t>ей</w:t>
      </w:r>
      <w:r>
        <w:rPr>
          <w:sz w:val="28"/>
          <w:szCs w:val="28"/>
        </w:rPr>
        <w:t xml:space="preserve"> 1.</w:t>
      </w:r>
    </w:p>
    <w:p w:rsidR="006E4E32" w:rsidRPr="00030691" w:rsidRDefault="006E4E32" w:rsidP="006E4E32">
      <w:pPr>
        <w:ind w:firstLine="600"/>
        <w:jc w:val="both"/>
      </w:pPr>
    </w:p>
    <w:p w:rsidR="006E4E32" w:rsidRDefault="006E4E32" w:rsidP="00C655FB">
      <w:pPr>
        <w:ind w:firstLine="709"/>
        <w:jc w:val="both"/>
      </w:pPr>
      <w:r>
        <w:t xml:space="preserve">Таблица 1- Задания  контрольной работы </w:t>
      </w:r>
    </w:p>
    <w:p w:rsidR="006E4E32" w:rsidRDefault="006E4E32" w:rsidP="006E4E32">
      <w:pPr>
        <w:ind w:firstLine="600"/>
        <w:jc w:val="both"/>
      </w:pPr>
    </w:p>
    <w:tbl>
      <w:tblPr>
        <w:tblStyle w:val="a4"/>
        <w:tblW w:w="926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273"/>
        <w:gridCol w:w="1701"/>
        <w:gridCol w:w="720"/>
        <w:gridCol w:w="2115"/>
        <w:gridCol w:w="1701"/>
        <w:gridCol w:w="756"/>
      </w:tblGrid>
      <w:tr w:rsidR="00C655FB" w:rsidTr="00C655FB">
        <w:tc>
          <w:tcPr>
            <w:tcW w:w="2273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ном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ра зачетной книжки</w:t>
            </w:r>
          </w:p>
        </w:tc>
        <w:tc>
          <w:tcPr>
            <w:tcW w:w="1701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теоретич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ских вопросов</w:t>
            </w:r>
          </w:p>
        </w:tc>
        <w:tc>
          <w:tcPr>
            <w:tcW w:w="720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задачи</w:t>
            </w:r>
          </w:p>
        </w:tc>
        <w:tc>
          <w:tcPr>
            <w:tcW w:w="2115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мера зачетной книжки</w:t>
            </w:r>
          </w:p>
        </w:tc>
        <w:tc>
          <w:tcPr>
            <w:tcW w:w="1701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теоретич</w:t>
            </w:r>
            <w:r w:rsidRPr="008D30D7">
              <w:rPr>
                <w:sz w:val="20"/>
                <w:szCs w:val="20"/>
              </w:rPr>
              <w:t>е</w:t>
            </w:r>
            <w:r w:rsidRPr="008D30D7">
              <w:rPr>
                <w:sz w:val="20"/>
                <w:szCs w:val="20"/>
              </w:rPr>
              <w:t>ских вопросов</w:t>
            </w:r>
          </w:p>
        </w:tc>
        <w:tc>
          <w:tcPr>
            <w:tcW w:w="756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задачи</w:t>
            </w:r>
          </w:p>
        </w:tc>
      </w:tr>
      <w:tr w:rsidR="00C655FB" w:rsidTr="00C655FB">
        <w:tc>
          <w:tcPr>
            <w:tcW w:w="2273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C655FB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5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</w:tcPr>
          <w:p w:rsidR="00C655FB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1,  26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15,  36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18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2,  27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16,  37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 w:rsidRPr="00076D97">
              <w:t>1</w:t>
            </w:r>
            <w:r>
              <w:t>9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3,  28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3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17,  38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 w:rsidRPr="00076D97">
              <w:t>2</w:t>
            </w:r>
            <w:r>
              <w:t>0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4,  29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4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18,  39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21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5,  29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5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19,  40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22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6,  30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6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20,  41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1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7,  31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7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21,  42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2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8,  32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8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22,  43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3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9,  33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9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23,  44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4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09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10,  34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10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24,  45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5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11,  35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1</w:t>
            </w:r>
            <w:r>
              <w:t>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49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25,  46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6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12,  36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1,  47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7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13,  37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3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2,  48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8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14,  38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4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3,  49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9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15,  39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5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4,  50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10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16,  40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6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5,  51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1</w:t>
            </w:r>
            <w:r>
              <w:t>1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17,  41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7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6,  52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2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18,  42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8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7,  53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3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19,  43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  <w:r w:rsidRPr="00076D97">
              <w:t>9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8,  26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4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19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20,  44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20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9,  27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5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21,  45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2</w:t>
            </w:r>
            <w:r w:rsidRPr="00076D97">
              <w:t>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59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10,  28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6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22,  46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 w:rsidRPr="00076D97">
              <w:t>2</w:t>
            </w:r>
            <w:r>
              <w:t>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11,  29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7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23,  47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12,  30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8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24,  48</w:t>
            </w:r>
          </w:p>
        </w:tc>
        <w:tc>
          <w:tcPr>
            <w:tcW w:w="720" w:type="dxa"/>
          </w:tcPr>
          <w:p w:rsidR="00C655FB" w:rsidRPr="00076D97" w:rsidRDefault="00C655FB" w:rsidP="00333198">
            <w:pPr>
              <w:jc w:val="center"/>
            </w:pPr>
            <w:r>
              <w:t>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13,  31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1</w:t>
            </w:r>
            <w:r w:rsidRPr="00076D97">
              <w:t>9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25,  49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3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14,  32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20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1,  50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4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15,  33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>
              <w:t>2</w:t>
            </w:r>
            <w:r w:rsidRPr="00076D97">
              <w:t>1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2,  51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5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16,  34</w:t>
            </w:r>
          </w:p>
        </w:tc>
        <w:tc>
          <w:tcPr>
            <w:tcW w:w="756" w:type="dxa"/>
          </w:tcPr>
          <w:p w:rsidR="00C655FB" w:rsidRPr="00076D97" w:rsidRDefault="00C655FB" w:rsidP="00333198">
            <w:pPr>
              <w:jc w:val="center"/>
            </w:pPr>
            <w:r w:rsidRPr="00076D97">
              <w:t>2</w:t>
            </w:r>
            <w:r>
              <w:t>2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3,  52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6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17,  35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4,  53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7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18,  36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2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29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5,  26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8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19,  37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3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6,  27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9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69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20,  38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4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7,  28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10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70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21,  39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5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8,  29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71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22,  40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6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9,  30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72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23,  41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7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10,  31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13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73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24,  42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8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11,  32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14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74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25,  43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9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12,  33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15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75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1,  44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10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13,  34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16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76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2,  45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11</w:t>
            </w:r>
          </w:p>
        </w:tc>
      </w:tr>
      <w:tr w:rsidR="00C655FB" w:rsidTr="00C655FB">
        <w:tc>
          <w:tcPr>
            <w:tcW w:w="2273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38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14,  35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17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77</w:t>
            </w:r>
          </w:p>
        </w:tc>
        <w:tc>
          <w:tcPr>
            <w:tcW w:w="1701" w:type="dxa"/>
          </w:tcPr>
          <w:p w:rsidR="00C655FB" w:rsidRDefault="00C655FB" w:rsidP="00D8219E">
            <w:pPr>
              <w:jc w:val="center"/>
            </w:pPr>
            <w:r>
              <w:t>3,  46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12</w:t>
            </w:r>
          </w:p>
        </w:tc>
      </w:tr>
    </w:tbl>
    <w:p w:rsidR="006E4E32" w:rsidRDefault="00937A9A" w:rsidP="006E4E32">
      <w:r>
        <w:lastRenderedPageBreak/>
        <w:t xml:space="preserve">     Окончание</w:t>
      </w:r>
      <w:r w:rsidR="006E4E32">
        <w:t xml:space="preserve"> таблицы 1</w:t>
      </w:r>
    </w:p>
    <w:tbl>
      <w:tblPr>
        <w:tblStyle w:val="a4"/>
        <w:tblW w:w="9266" w:type="dxa"/>
        <w:tblLayout w:type="fixed"/>
        <w:tblCellMar>
          <w:left w:w="0" w:type="dxa"/>
          <w:right w:w="0" w:type="dxa"/>
        </w:tblCellMar>
        <w:tblLook w:val="01E0"/>
      </w:tblPr>
      <w:tblGrid>
        <w:gridCol w:w="2557"/>
        <w:gridCol w:w="1559"/>
        <w:gridCol w:w="720"/>
        <w:gridCol w:w="2115"/>
        <w:gridCol w:w="1559"/>
        <w:gridCol w:w="756"/>
      </w:tblGrid>
      <w:tr w:rsidR="00C655FB" w:rsidTr="00C655FB">
        <w:tc>
          <w:tcPr>
            <w:tcW w:w="2557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номера зачетной книжки</w:t>
            </w:r>
          </w:p>
        </w:tc>
        <w:tc>
          <w:tcPr>
            <w:tcW w:w="1559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теорет</w:t>
            </w:r>
            <w:r w:rsidRPr="008D30D7">
              <w:rPr>
                <w:sz w:val="20"/>
                <w:szCs w:val="20"/>
              </w:rPr>
              <w:t>и</w:t>
            </w:r>
            <w:r w:rsidRPr="008D30D7">
              <w:rPr>
                <w:sz w:val="20"/>
                <w:szCs w:val="20"/>
              </w:rPr>
              <w:t>ческих вопросов</w:t>
            </w:r>
          </w:p>
        </w:tc>
        <w:tc>
          <w:tcPr>
            <w:tcW w:w="720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задачи</w:t>
            </w:r>
          </w:p>
        </w:tc>
        <w:tc>
          <w:tcPr>
            <w:tcW w:w="2115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Последние цифры</w:t>
            </w:r>
            <w:r>
              <w:rPr>
                <w:sz w:val="20"/>
                <w:szCs w:val="20"/>
              </w:rPr>
              <w:t xml:space="preserve"> </w:t>
            </w:r>
            <w:r w:rsidRPr="008D30D7">
              <w:rPr>
                <w:sz w:val="20"/>
                <w:szCs w:val="20"/>
              </w:rPr>
              <w:t>н</w:t>
            </w:r>
            <w:r w:rsidRPr="008D30D7">
              <w:rPr>
                <w:sz w:val="20"/>
                <w:szCs w:val="20"/>
              </w:rPr>
              <w:t>о</w:t>
            </w:r>
            <w:r w:rsidRPr="008D30D7">
              <w:rPr>
                <w:sz w:val="20"/>
                <w:szCs w:val="20"/>
              </w:rPr>
              <w:t>мера зачетной книжки</w:t>
            </w:r>
          </w:p>
        </w:tc>
        <w:tc>
          <w:tcPr>
            <w:tcW w:w="1559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 w:rsidRPr="008D30D7">
              <w:rPr>
                <w:sz w:val="20"/>
                <w:szCs w:val="20"/>
              </w:rPr>
              <w:t>Номера теорет</w:t>
            </w:r>
            <w:r w:rsidRPr="008D30D7">
              <w:rPr>
                <w:sz w:val="20"/>
                <w:szCs w:val="20"/>
              </w:rPr>
              <w:t>и</w:t>
            </w:r>
            <w:r w:rsidRPr="008D30D7">
              <w:rPr>
                <w:sz w:val="20"/>
                <w:szCs w:val="20"/>
              </w:rPr>
              <w:t>ческих вопросов</w:t>
            </w:r>
          </w:p>
        </w:tc>
        <w:tc>
          <w:tcPr>
            <w:tcW w:w="756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задачи</w:t>
            </w:r>
          </w:p>
        </w:tc>
      </w:tr>
      <w:tr w:rsidR="00C655FB" w:rsidTr="00C655FB">
        <w:tc>
          <w:tcPr>
            <w:tcW w:w="2557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</w:tcPr>
          <w:p w:rsidR="00C655FB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15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C655FB" w:rsidRPr="008D30D7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56" w:type="dxa"/>
          </w:tcPr>
          <w:p w:rsidR="00C655FB" w:rsidRDefault="00C655FB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78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4,  47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13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16,  31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3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79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5,  48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14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17,  32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4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80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6,  49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15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18,  33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5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81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7,  50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16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19,  34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6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82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8,  51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17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20,  35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7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83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9,  52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18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21,  36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8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84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10,  53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19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22,  37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9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85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11,  26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20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23,  38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10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86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12,  27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21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24,  39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11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 w:rsidRPr="005E708F">
              <w:rPr>
                <w:b/>
              </w:rPr>
              <w:t>87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13,  28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22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23,  38</w:t>
            </w: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  <w:r>
              <w:t>12</w:t>
            </w: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14,  29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1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</w:p>
        </w:tc>
        <w:tc>
          <w:tcPr>
            <w:tcW w:w="756" w:type="dxa"/>
          </w:tcPr>
          <w:p w:rsidR="00C655FB" w:rsidRPr="00076D97" w:rsidRDefault="00C655FB" w:rsidP="00D8219E">
            <w:pPr>
              <w:jc w:val="center"/>
            </w:pPr>
          </w:p>
        </w:tc>
      </w:tr>
      <w:tr w:rsidR="00C655FB" w:rsidTr="00C655FB">
        <w:tc>
          <w:tcPr>
            <w:tcW w:w="2557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  <w:r>
              <w:t>15,  30</w:t>
            </w:r>
          </w:p>
        </w:tc>
        <w:tc>
          <w:tcPr>
            <w:tcW w:w="720" w:type="dxa"/>
          </w:tcPr>
          <w:p w:rsidR="00C655FB" w:rsidRPr="00076D97" w:rsidRDefault="00C655FB" w:rsidP="00D8219E">
            <w:pPr>
              <w:jc w:val="center"/>
            </w:pPr>
            <w:r>
              <w:t>2</w:t>
            </w:r>
          </w:p>
        </w:tc>
        <w:tc>
          <w:tcPr>
            <w:tcW w:w="2115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C655FB" w:rsidRDefault="00C655FB" w:rsidP="00D8219E">
            <w:pPr>
              <w:jc w:val="center"/>
            </w:pPr>
          </w:p>
        </w:tc>
        <w:tc>
          <w:tcPr>
            <w:tcW w:w="756" w:type="dxa"/>
          </w:tcPr>
          <w:p w:rsidR="00C655FB" w:rsidRPr="005E708F" w:rsidRDefault="00C655FB" w:rsidP="00D8219E">
            <w:pPr>
              <w:jc w:val="center"/>
              <w:rPr>
                <w:b/>
              </w:rPr>
            </w:pPr>
          </w:p>
        </w:tc>
      </w:tr>
    </w:tbl>
    <w:p w:rsidR="006E4E32" w:rsidRDefault="006E4E32" w:rsidP="006E4E32">
      <w:pPr>
        <w:ind w:firstLine="709"/>
        <w:rPr>
          <w:b/>
          <w:sz w:val="28"/>
          <w:szCs w:val="28"/>
        </w:rPr>
      </w:pPr>
    </w:p>
    <w:p w:rsidR="006E4E32" w:rsidRPr="00F719E0" w:rsidRDefault="006E4E32" w:rsidP="006E4E32">
      <w:pPr>
        <w:ind w:firstLine="709"/>
        <w:rPr>
          <w:b/>
          <w:sz w:val="28"/>
          <w:szCs w:val="28"/>
        </w:rPr>
      </w:pPr>
      <w:r w:rsidRPr="00F719E0">
        <w:rPr>
          <w:b/>
          <w:sz w:val="28"/>
          <w:szCs w:val="28"/>
        </w:rPr>
        <w:t>Теоретические вопросы</w:t>
      </w:r>
    </w:p>
    <w:p w:rsidR="00811466" w:rsidRDefault="00811466" w:rsidP="004F2434">
      <w:pPr>
        <w:ind w:firstLine="709"/>
        <w:jc w:val="both"/>
        <w:rPr>
          <w:sz w:val="28"/>
          <w:szCs w:val="28"/>
        </w:rPr>
      </w:pP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0B413A">
        <w:rPr>
          <w:sz w:val="28"/>
          <w:szCs w:val="28"/>
        </w:rPr>
        <w:t xml:space="preserve">Содержание, понятие и цели конкуренции.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0B413A">
        <w:rPr>
          <w:sz w:val="28"/>
          <w:szCs w:val="28"/>
        </w:rPr>
        <w:t xml:space="preserve">Виды, формы и методы конкуренции.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0B413A">
        <w:rPr>
          <w:sz w:val="28"/>
          <w:szCs w:val="28"/>
        </w:rPr>
        <w:t xml:space="preserve">Механизм конкуренции.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0B413A">
        <w:rPr>
          <w:sz w:val="28"/>
          <w:szCs w:val="28"/>
        </w:rPr>
        <w:t>Государственное регулирование конкуренции.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0B413A">
        <w:rPr>
          <w:sz w:val="28"/>
          <w:szCs w:val="28"/>
        </w:rPr>
        <w:t xml:space="preserve">Среда функционирования предприятия.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0B413A">
        <w:rPr>
          <w:sz w:val="28"/>
          <w:szCs w:val="28"/>
        </w:rPr>
        <w:t xml:space="preserve">Основные субъекты рынка и механизм конкуренции.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0B413A">
        <w:rPr>
          <w:sz w:val="28"/>
          <w:szCs w:val="28"/>
        </w:rPr>
        <w:t xml:space="preserve">Факторы, влияющие на интенсивность конкуренции.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0B413A">
        <w:rPr>
          <w:sz w:val="28"/>
          <w:szCs w:val="28"/>
        </w:rPr>
        <w:t xml:space="preserve">Оценка степени влияния силы конкуренции на рынке.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0B413A">
        <w:rPr>
          <w:sz w:val="28"/>
          <w:szCs w:val="28"/>
        </w:rPr>
        <w:t>Диагностика конкурентной среды</w:t>
      </w:r>
      <w:r w:rsidR="008C7DD6">
        <w:rPr>
          <w:sz w:val="28"/>
          <w:szCs w:val="28"/>
        </w:rPr>
        <w:t>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0B413A">
        <w:rPr>
          <w:sz w:val="28"/>
          <w:szCs w:val="28"/>
        </w:rPr>
        <w:t xml:space="preserve">Силы конкуренции и конкурентные преимущества.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0B413A">
        <w:rPr>
          <w:sz w:val="28"/>
          <w:szCs w:val="28"/>
        </w:rPr>
        <w:t>Понятие и виды конкурентных преимуществ.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0B413A">
        <w:rPr>
          <w:sz w:val="28"/>
          <w:szCs w:val="28"/>
        </w:rPr>
        <w:t xml:space="preserve">Анализ конкурентных преимуществ. </w:t>
      </w:r>
    </w:p>
    <w:p w:rsidR="00C27544" w:rsidRPr="000B413A" w:rsidRDefault="00C27544" w:rsidP="004F243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13 </w:t>
      </w:r>
      <w:r w:rsidRPr="000B413A">
        <w:rPr>
          <w:sz w:val="28"/>
          <w:szCs w:val="28"/>
        </w:rPr>
        <w:t>Стратегии достижения конкурентных преимуществ</w:t>
      </w:r>
      <w:r w:rsidR="008C7DD6">
        <w:rPr>
          <w:sz w:val="28"/>
          <w:szCs w:val="28"/>
        </w:rPr>
        <w:t>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Pr="000B413A">
        <w:rPr>
          <w:sz w:val="28"/>
          <w:szCs w:val="28"/>
        </w:rPr>
        <w:t xml:space="preserve">Сущность понятия </w:t>
      </w:r>
      <w:r w:rsidR="008C7DD6" w:rsidRPr="00B54BF7">
        <w:rPr>
          <w:sz w:val="28"/>
          <w:szCs w:val="28"/>
        </w:rPr>
        <w:t>«</w:t>
      </w:r>
      <w:r w:rsidRPr="000B413A">
        <w:rPr>
          <w:sz w:val="28"/>
          <w:szCs w:val="28"/>
        </w:rPr>
        <w:t>конкурентоспособность</w:t>
      </w:r>
      <w:r w:rsidR="008C7DD6" w:rsidRPr="00B54BF7">
        <w:rPr>
          <w:sz w:val="28"/>
          <w:szCs w:val="28"/>
        </w:rPr>
        <w:t>»</w:t>
      </w:r>
      <w:r w:rsidRPr="000B413A">
        <w:rPr>
          <w:sz w:val="28"/>
          <w:szCs w:val="28"/>
        </w:rPr>
        <w:t xml:space="preserve">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Pr="000B413A">
        <w:rPr>
          <w:sz w:val="28"/>
          <w:szCs w:val="28"/>
        </w:rPr>
        <w:t xml:space="preserve">Принципы и особенности конкурентоспособности предприятия.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Pr="000B413A">
        <w:rPr>
          <w:sz w:val="28"/>
          <w:szCs w:val="28"/>
        </w:rPr>
        <w:t xml:space="preserve">Жизненный цикл конкурентоспособности предприятия.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Pr="000B413A">
        <w:rPr>
          <w:sz w:val="28"/>
          <w:szCs w:val="28"/>
        </w:rPr>
        <w:t>Исследование конкурентоспособности предприятия.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Pr="000B413A">
        <w:rPr>
          <w:sz w:val="28"/>
          <w:szCs w:val="28"/>
        </w:rPr>
        <w:t>Сущность, значение конкурентоспособности продукции.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0B413A">
        <w:rPr>
          <w:sz w:val="28"/>
          <w:szCs w:val="28"/>
        </w:rPr>
        <w:t xml:space="preserve">Взаимосвязь качества и конкурентоспособности продукции.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Pr="000B413A">
        <w:rPr>
          <w:sz w:val="28"/>
          <w:szCs w:val="28"/>
        </w:rPr>
        <w:t xml:space="preserve">Показатели конкурентоспособности продукции.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</w:t>
      </w:r>
      <w:r w:rsidRPr="000B413A">
        <w:rPr>
          <w:sz w:val="28"/>
          <w:szCs w:val="28"/>
        </w:rPr>
        <w:t>Оценка конкурентоспособности продукции.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</w:t>
      </w:r>
      <w:r w:rsidRPr="000B413A">
        <w:rPr>
          <w:sz w:val="28"/>
          <w:szCs w:val="28"/>
        </w:rPr>
        <w:t xml:space="preserve">Сущность конкурентоспособности персонала. </w:t>
      </w:r>
    </w:p>
    <w:p w:rsidR="00C27544" w:rsidRPr="000B413A" w:rsidRDefault="00C27544" w:rsidP="004F243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24 </w:t>
      </w:r>
      <w:r w:rsidRPr="000B413A">
        <w:rPr>
          <w:sz w:val="28"/>
          <w:szCs w:val="28"/>
        </w:rPr>
        <w:t>Оценка конкурентоспособности персонала.</w:t>
      </w:r>
    </w:p>
    <w:p w:rsidR="00C27544" w:rsidRPr="000B413A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25 </w:t>
      </w:r>
      <w:r w:rsidRPr="000B413A">
        <w:rPr>
          <w:bCs/>
          <w:sz w:val="28"/>
          <w:szCs w:val="28"/>
        </w:rPr>
        <w:t>Система показателей оценки конкурентоспособности предпр</w:t>
      </w:r>
      <w:r w:rsidRPr="000B413A">
        <w:rPr>
          <w:bCs/>
          <w:sz w:val="28"/>
          <w:szCs w:val="28"/>
        </w:rPr>
        <w:t>и</w:t>
      </w:r>
      <w:r w:rsidRPr="000B413A">
        <w:rPr>
          <w:bCs/>
          <w:sz w:val="28"/>
          <w:szCs w:val="28"/>
        </w:rPr>
        <w:t xml:space="preserve">ятия.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 </w:t>
      </w:r>
      <w:r w:rsidRPr="000B413A">
        <w:rPr>
          <w:sz w:val="28"/>
          <w:szCs w:val="28"/>
        </w:rPr>
        <w:t xml:space="preserve">Этапы определения и конкурентоспособности предприятия. </w:t>
      </w:r>
    </w:p>
    <w:p w:rsidR="00C27544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 </w:t>
      </w:r>
      <w:r w:rsidRPr="000B413A">
        <w:rPr>
          <w:sz w:val="28"/>
          <w:szCs w:val="28"/>
        </w:rPr>
        <w:t xml:space="preserve">Система показателей конкурентоспособности предприятия.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Pr="000B413A">
        <w:rPr>
          <w:sz w:val="28"/>
          <w:szCs w:val="28"/>
        </w:rPr>
        <w:t>Методика оценки конкурентоспособности предприятия.</w:t>
      </w:r>
    </w:p>
    <w:p w:rsidR="00C27544" w:rsidRPr="000B413A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 </w:t>
      </w:r>
      <w:r w:rsidRPr="000B413A">
        <w:rPr>
          <w:bCs/>
          <w:sz w:val="28"/>
          <w:szCs w:val="28"/>
        </w:rPr>
        <w:t xml:space="preserve">Мониторинг конкурентов. </w:t>
      </w:r>
    </w:p>
    <w:p w:rsidR="00C27544" w:rsidRPr="000B413A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31 </w:t>
      </w:r>
      <w:r w:rsidRPr="000B413A">
        <w:rPr>
          <w:bCs/>
          <w:sz w:val="28"/>
          <w:szCs w:val="28"/>
        </w:rPr>
        <w:t xml:space="preserve">Факторы повышения конкурентоспособности. </w:t>
      </w:r>
    </w:p>
    <w:p w:rsidR="00C27544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 </w:t>
      </w:r>
      <w:r w:rsidRPr="000B413A">
        <w:rPr>
          <w:sz w:val="28"/>
          <w:szCs w:val="28"/>
        </w:rPr>
        <w:t>Структура системы обеспечения конкурентоспособности и упра</w:t>
      </w:r>
      <w:r w:rsidRPr="000B413A">
        <w:rPr>
          <w:sz w:val="28"/>
          <w:szCs w:val="28"/>
        </w:rPr>
        <w:t>в</w:t>
      </w:r>
      <w:r w:rsidRPr="000B413A">
        <w:rPr>
          <w:sz w:val="28"/>
          <w:szCs w:val="28"/>
        </w:rPr>
        <w:t xml:space="preserve">ления конкурентоспособностью. </w:t>
      </w:r>
    </w:p>
    <w:p w:rsidR="00C27544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 </w:t>
      </w:r>
      <w:r w:rsidRPr="000B413A">
        <w:rPr>
          <w:sz w:val="28"/>
          <w:szCs w:val="28"/>
        </w:rPr>
        <w:t>Классификация и сущность основных научных подходов к упра</w:t>
      </w:r>
      <w:r w:rsidRPr="000B413A">
        <w:rPr>
          <w:sz w:val="28"/>
          <w:szCs w:val="28"/>
        </w:rPr>
        <w:t>в</w:t>
      </w:r>
      <w:r w:rsidRPr="000B413A">
        <w:rPr>
          <w:sz w:val="28"/>
          <w:szCs w:val="28"/>
        </w:rPr>
        <w:t xml:space="preserve">лению конкурентоспособностью.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 </w:t>
      </w:r>
      <w:r w:rsidRPr="000B413A">
        <w:rPr>
          <w:sz w:val="28"/>
          <w:szCs w:val="28"/>
        </w:rPr>
        <w:t xml:space="preserve">Основные принципы управления объектами.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 </w:t>
      </w:r>
      <w:r w:rsidRPr="000B413A">
        <w:rPr>
          <w:sz w:val="28"/>
          <w:szCs w:val="28"/>
        </w:rPr>
        <w:t xml:space="preserve">Основные методы управления конкурентоспособностью.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 </w:t>
      </w:r>
      <w:r w:rsidRPr="000B413A">
        <w:rPr>
          <w:sz w:val="28"/>
          <w:szCs w:val="28"/>
        </w:rPr>
        <w:t xml:space="preserve">Понятие конкурентной стратегии.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37 </w:t>
      </w:r>
      <w:r w:rsidRPr="000B413A">
        <w:rPr>
          <w:sz w:val="28"/>
          <w:szCs w:val="28"/>
        </w:rPr>
        <w:t xml:space="preserve">Типы и виды конкурентных стратегий. </w:t>
      </w:r>
    </w:p>
    <w:p w:rsidR="00C27544" w:rsidRPr="000B413A" w:rsidRDefault="00C27544" w:rsidP="004F24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 </w:t>
      </w:r>
      <w:r w:rsidRPr="000B413A">
        <w:rPr>
          <w:sz w:val="28"/>
          <w:szCs w:val="28"/>
        </w:rPr>
        <w:t xml:space="preserve">Изменение конкурентной стратегии предприятия. </w:t>
      </w:r>
    </w:p>
    <w:p w:rsidR="00C27544" w:rsidRPr="000B413A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39 </w:t>
      </w:r>
      <w:r w:rsidRPr="000B413A">
        <w:rPr>
          <w:bCs/>
          <w:sz w:val="28"/>
          <w:szCs w:val="28"/>
        </w:rPr>
        <w:t>Тактика и стратегия повышения конкурентоспособности предпр</w:t>
      </w:r>
      <w:r w:rsidRPr="000B413A">
        <w:rPr>
          <w:bCs/>
          <w:sz w:val="28"/>
          <w:szCs w:val="28"/>
        </w:rPr>
        <w:t>и</w:t>
      </w:r>
      <w:r w:rsidRPr="000B413A">
        <w:rPr>
          <w:bCs/>
          <w:sz w:val="28"/>
          <w:szCs w:val="28"/>
        </w:rPr>
        <w:t xml:space="preserve">ятия. 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40 </w:t>
      </w:r>
      <w:r w:rsidRPr="000B413A">
        <w:rPr>
          <w:bCs/>
          <w:sz w:val="28"/>
          <w:szCs w:val="28"/>
        </w:rPr>
        <w:t>Особенности стратегии различных типов фирм.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41 Современные методы конкуренции</w:t>
      </w:r>
      <w:r w:rsidRPr="008D4FD1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ценовая и неценовая.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42 Факторы современной конкурентоспособности страны.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43 Основные требования и исходные данные для осуществления процедуры оценки конкурентоспособности различных объектов.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44 Аспекты управления конкурентоспособным предприятием.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45 Подготовка кадров для решения проблем конкурентоспособности различных объектов.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46 Сущность научных подходов (принципов) к управлению конк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рентоспособностью.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47 Содержание управляющей подсистемы.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48 Цепочка</w:t>
      </w:r>
      <w:r w:rsidRPr="005C7311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качество образования, инновации, конкурентоспосо</w:t>
      </w:r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ность, ресурсосбережение, качество образования.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49 Методы прогнозирования и оценки стратегической конкурент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способности объектов.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50 Анализ факторов и нормирование стратегической конкурентосп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собности товаров, организаций, отраслей и стран.</w:t>
      </w:r>
    </w:p>
    <w:p w:rsid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51 Сегментация потребительского рынка.</w:t>
      </w:r>
    </w:p>
    <w:p w:rsidR="00C27544" w:rsidRPr="00C27544" w:rsidRDefault="00C27544" w:rsidP="004F243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52 Методологические оценки конкурентоспособности товаров с и</w:t>
      </w:r>
      <w:r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 xml:space="preserve">пользованием электронного процессора </w:t>
      </w:r>
      <w:r>
        <w:rPr>
          <w:bCs/>
          <w:sz w:val="28"/>
          <w:szCs w:val="28"/>
          <w:lang w:val="en-US"/>
        </w:rPr>
        <w:t>Excel</w:t>
      </w:r>
      <w:r w:rsidRPr="005C73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for</w:t>
      </w:r>
      <w:r w:rsidRPr="005C731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Windows</w:t>
      </w:r>
      <w:r>
        <w:rPr>
          <w:bCs/>
          <w:sz w:val="28"/>
          <w:szCs w:val="28"/>
        </w:rPr>
        <w:t>.</w:t>
      </w:r>
    </w:p>
    <w:p w:rsidR="00C27544" w:rsidRPr="005C7311" w:rsidRDefault="00C27544" w:rsidP="004F2434">
      <w:pPr>
        <w:ind w:firstLine="709"/>
        <w:jc w:val="both"/>
        <w:rPr>
          <w:bCs/>
          <w:sz w:val="28"/>
          <w:szCs w:val="28"/>
        </w:rPr>
      </w:pPr>
      <w:r w:rsidRPr="00987531">
        <w:rPr>
          <w:bCs/>
          <w:sz w:val="28"/>
          <w:szCs w:val="28"/>
        </w:rPr>
        <w:t xml:space="preserve">53 </w:t>
      </w:r>
      <w:r>
        <w:rPr>
          <w:bCs/>
          <w:sz w:val="28"/>
          <w:szCs w:val="28"/>
        </w:rPr>
        <w:t xml:space="preserve">Управление конкурентоспособностью товаров.  </w:t>
      </w:r>
    </w:p>
    <w:p w:rsidR="00C27544" w:rsidRPr="000B413A" w:rsidRDefault="00C27544" w:rsidP="00C27544">
      <w:pPr>
        <w:rPr>
          <w:bCs/>
          <w:sz w:val="28"/>
          <w:szCs w:val="28"/>
        </w:rPr>
      </w:pPr>
    </w:p>
    <w:p w:rsidR="00C27544" w:rsidRPr="000B413A" w:rsidRDefault="00C27544" w:rsidP="00C27544">
      <w:pPr>
        <w:rPr>
          <w:sz w:val="28"/>
          <w:szCs w:val="28"/>
        </w:rPr>
      </w:pPr>
    </w:p>
    <w:p w:rsidR="00C5281F" w:rsidRDefault="00C5281F" w:rsidP="00D8219E">
      <w:pPr>
        <w:ind w:firstLine="720"/>
        <w:jc w:val="both"/>
        <w:rPr>
          <w:b/>
          <w:sz w:val="28"/>
          <w:szCs w:val="28"/>
        </w:rPr>
      </w:pPr>
    </w:p>
    <w:p w:rsidR="00C5281F" w:rsidRDefault="00C5281F" w:rsidP="00D8219E">
      <w:pPr>
        <w:ind w:firstLine="720"/>
        <w:jc w:val="both"/>
        <w:rPr>
          <w:b/>
          <w:sz w:val="28"/>
          <w:szCs w:val="28"/>
        </w:rPr>
      </w:pPr>
    </w:p>
    <w:p w:rsidR="00C5281F" w:rsidRDefault="00C5281F" w:rsidP="00D8219E">
      <w:pPr>
        <w:ind w:firstLine="720"/>
        <w:jc w:val="both"/>
        <w:rPr>
          <w:b/>
          <w:sz w:val="28"/>
          <w:szCs w:val="28"/>
        </w:rPr>
      </w:pPr>
    </w:p>
    <w:p w:rsidR="00C5281F" w:rsidRDefault="00C5281F" w:rsidP="00D8219E">
      <w:pPr>
        <w:ind w:firstLine="720"/>
        <w:jc w:val="both"/>
        <w:rPr>
          <w:b/>
          <w:sz w:val="28"/>
          <w:szCs w:val="28"/>
        </w:rPr>
      </w:pPr>
    </w:p>
    <w:p w:rsidR="00D8219E" w:rsidRPr="00D8219E" w:rsidRDefault="00D8219E" w:rsidP="00D8219E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</w:t>
      </w:r>
      <w:r w:rsidR="00937A9A">
        <w:rPr>
          <w:b/>
          <w:sz w:val="28"/>
          <w:szCs w:val="28"/>
        </w:rPr>
        <w:t>а</w:t>
      </w:r>
      <w:r w:rsidR="00EA50AB">
        <w:rPr>
          <w:b/>
          <w:sz w:val="28"/>
          <w:szCs w:val="28"/>
        </w:rPr>
        <w:t xml:space="preserve"> </w:t>
      </w:r>
      <w:r w:rsidR="006F2FC9" w:rsidRPr="00EA50AB">
        <w:rPr>
          <w:b/>
          <w:sz w:val="28"/>
          <w:szCs w:val="28"/>
        </w:rPr>
        <w:t>1</w:t>
      </w:r>
      <w:r w:rsidR="00EA50AB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Pr="00D8219E">
        <w:rPr>
          <w:sz w:val="28"/>
          <w:szCs w:val="28"/>
        </w:rPr>
        <w:t xml:space="preserve">Определить конкурентоспособность мужских ботинок марки </w:t>
      </w:r>
      <w:r w:rsidR="003536D4" w:rsidRPr="00B54BF7">
        <w:rPr>
          <w:sz w:val="28"/>
          <w:szCs w:val="28"/>
        </w:rPr>
        <w:t>«</w:t>
      </w:r>
      <w:r w:rsidRPr="00D8219E">
        <w:rPr>
          <w:sz w:val="28"/>
          <w:szCs w:val="28"/>
        </w:rPr>
        <w:t>Аполлон</w:t>
      </w:r>
      <w:r w:rsidR="003536D4" w:rsidRPr="00B54BF7">
        <w:rPr>
          <w:sz w:val="28"/>
          <w:szCs w:val="28"/>
        </w:rPr>
        <w:t>»</w:t>
      </w:r>
      <w:r w:rsidRPr="00D8219E">
        <w:rPr>
          <w:sz w:val="28"/>
          <w:szCs w:val="28"/>
        </w:rPr>
        <w:t xml:space="preserve"> относительно базового образца с помощью интегральн</w:t>
      </w:r>
      <w:r w:rsidRPr="00D8219E">
        <w:rPr>
          <w:sz w:val="28"/>
          <w:szCs w:val="28"/>
        </w:rPr>
        <w:t>о</w:t>
      </w:r>
      <w:r w:rsidRPr="00D8219E">
        <w:rPr>
          <w:sz w:val="28"/>
          <w:szCs w:val="28"/>
        </w:rPr>
        <w:t>го коэффициента конкурентоспособности. Исходная информация привед</w:t>
      </w:r>
      <w:r w:rsidRPr="00D8219E">
        <w:rPr>
          <w:sz w:val="28"/>
          <w:szCs w:val="28"/>
        </w:rPr>
        <w:t>е</w:t>
      </w:r>
      <w:r w:rsidRPr="00D8219E">
        <w:rPr>
          <w:sz w:val="28"/>
          <w:szCs w:val="28"/>
        </w:rPr>
        <w:t xml:space="preserve">на в таблице </w:t>
      </w:r>
      <w:r w:rsidR="00684B8E">
        <w:rPr>
          <w:sz w:val="28"/>
          <w:szCs w:val="28"/>
        </w:rPr>
        <w:t>2</w:t>
      </w:r>
      <w:r w:rsidRPr="00D8219E">
        <w:rPr>
          <w:sz w:val="28"/>
          <w:szCs w:val="28"/>
        </w:rPr>
        <w:t>. Сделать вывод.</w:t>
      </w:r>
    </w:p>
    <w:p w:rsidR="00D8219E" w:rsidRDefault="00D8219E" w:rsidP="00D8219E">
      <w:pPr>
        <w:ind w:firstLine="720"/>
        <w:jc w:val="both"/>
      </w:pPr>
    </w:p>
    <w:p w:rsidR="00D8219E" w:rsidRDefault="00D8219E" w:rsidP="00D8219E">
      <w:pPr>
        <w:ind w:firstLine="720"/>
        <w:jc w:val="both"/>
      </w:pPr>
      <w:r>
        <w:t xml:space="preserve">Таблица </w:t>
      </w:r>
      <w:r w:rsidR="00684B8E">
        <w:t>2</w:t>
      </w:r>
      <w:r>
        <w:t xml:space="preserve"> – Исходная информация</w:t>
      </w:r>
    </w:p>
    <w:p w:rsidR="008C0021" w:rsidRDefault="008C0021" w:rsidP="00D8219E">
      <w:pPr>
        <w:ind w:firstLine="720"/>
        <w:jc w:val="both"/>
      </w:pPr>
    </w:p>
    <w:tbl>
      <w:tblPr>
        <w:tblStyle w:val="a4"/>
        <w:tblW w:w="9182" w:type="dxa"/>
        <w:tblLook w:val="01E0"/>
      </w:tblPr>
      <w:tblGrid>
        <w:gridCol w:w="3369"/>
        <w:gridCol w:w="3486"/>
        <w:gridCol w:w="2327"/>
      </w:tblGrid>
      <w:tr w:rsidR="00D8219E" w:rsidTr="00C832A4">
        <w:tc>
          <w:tcPr>
            <w:tcW w:w="3369" w:type="dxa"/>
            <w:vAlign w:val="center"/>
          </w:tcPr>
          <w:p w:rsidR="00D8219E" w:rsidRPr="00D8219E" w:rsidRDefault="00D8219E" w:rsidP="00C832A4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Показатель</w:t>
            </w:r>
          </w:p>
        </w:tc>
        <w:tc>
          <w:tcPr>
            <w:tcW w:w="3486" w:type="dxa"/>
            <w:vAlign w:val="center"/>
          </w:tcPr>
          <w:p w:rsidR="00D8219E" w:rsidRPr="00D8219E" w:rsidRDefault="00D8219E" w:rsidP="00C832A4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 xml:space="preserve">Ботинки марки </w:t>
            </w:r>
            <w:r w:rsidR="003536D4" w:rsidRPr="00B54BF7">
              <w:rPr>
                <w:sz w:val="28"/>
                <w:szCs w:val="28"/>
              </w:rPr>
              <w:t>«</w:t>
            </w:r>
            <w:r w:rsidRPr="00D8219E">
              <w:rPr>
                <w:sz w:val="20"/>
                <w:szCs w:val="20"/>
              </w:rPr>
              <w:t>Аполлон</w:t>
            </w:r>
            <w:r w:rsidR="003536D4" w:rsidRPr="00B54BF7">
              <w:rPr>
                <w:sz w:val="28"/>
                <w:szCs w:val="28"/>
              </w:rPr>
              <w:t>»</w:t>
            </w:r>
          </w:p>
        </w:tc>
        <w:tc>
          <w:tcPr>
            <w:tcW w:w="2327" w:type="dxa"/>
            <w:vAlign w:val="center"/>
          </w:tcPr>
          <w:p w:rsidR="00D8219E" w:rsidRPr="00D8219E" w:rsidRDefault="00D8219E" w:rsidP="00C832A4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Базовый образец</w:t>
            </w:r>
          </w:p>
        </w:tc>
      </w:tr>
      <w:tr w:rsidR="00D8219E" w:rsidTr="00F50287">
        <w:tc>
          <w:tcPr>
            <w:tcW w:w="3369" w:type="dxa"/>
          </w:tcPr>
          <w:p w:rsidR="00D8219E" w:rsidRDefault="00D8219E" w:rsidP="00D8219E">
            <w:pPr>
              <w:jc w:val="both"/>
            </w:pPr>
            <w:r>
              <w:t>Уровень качества, бал.</w:t>
            </w:r>
          </w:p>
        </w:tc>
        <w:tc>
          <w:tcPr>
            <w:tcW w:w="3486" w:type="dxa"/>
            <w:vAlign w:val="bottom"/>
          </w:tcPr>
          <w:p w:rsidR="00D8219E" w:rsidRDefault="00D8219E" w:rsidP="00D8219E">
            <w:pPr>
              <w:jc w:val="center"/>
            </w:pPr>
            <w:r>
              <w:t>40</w:t>
            </w:r>
          </w:p>
        </w:tc>
        <w:tc>
          <w:tcPr>
            <w:tcW w:w="2327" w:type="dxa"/>
            <w:vAlign w:val="bottom"/>
          </w:tcPr>
          <w:p w:rsidR="00D8219E" w:rsidRDefault="00D8219E" w:rsidP="00D8219E">
            <w:pPr>
              <w:jc w:val="center"/>
            </w:pPr>
            <w:r>
              <w:t>48</w:t>
            </w:r>
          </w:p>
        </w:tc>
      </w:tr>
      <w:tr w:rsidR="00D8219E" w:rsidTr="00F50287">
        <w:tc>
          <w:tcPr>
            <w:tcW w:w="3369" w:type="dxa"/>
          </w:tcPr>
          <w:p w:rsidR="00D8219E" w:rsidRDefault="00D8219E" w:rsidP="00D8219E">
            <w:pPr>
              <w:jc w:val="both"/>
            </w:pPr>
            <w:r>
              <w:t>Цена потребления, тыс.</w:t>
            </w:r>
            <w:r w:rsidR="003536D4">
              <w:t xml:space="preserve"> </w:t>
            </w:r>
            <w:r>
              <w:t>р.</w:t>
            </w:r>
          </w:p>
        </w:tc>
        <w:tc>
          <w:tcPr>
            <w:tcW w:w="3486" w:type="dxa"/>
            <w:vAlign w:val="bottom"/>
          </w:tcPr>
          <w:p w:rsidR="00D8219E" w:rsidRDefault="00D8219E" w:rsidP="00D8219E">
            <w:pPr>
              <w:jc w:val="center"/>
            </w:pPr>
            <w:r>
              <w:t>120+Х</w:t>
            </w:r>
            <w:r w:rsidR="00C918C5">
              <w:t>Х</w:t>
            </w:r>
          </w:p>
        </w:tc>
        <w:tc>
          <w:tcPr>
            <w:tcW w:w="2327" w:type="dxa"/>
            <w:vAlign w:val="bottom"/>
          </w:tcPr>
          <w:p w:rsidR="00D8219E" w:rsidRDefault="00D8219E" w:rsidP="00D8219E">
            <w:pPr>
              <w:jc w:val="center"/>
            </w:pPr>
            <w:r>
              <w:t>150+Х</w:t>
            </w:r>
            <w:r w:rsidR="00C918C5">
              <w:t>Х</w:t>
            </w:r>
          </w:p>
        </w:tc>
      </w:tr>
    </w:tbl>
    <w:p w:rsidR="00D8219E" w:rsidRDefault="00D8219E" w:rsidP="00D8219E">
      <w:pPr>
        <w:ind w:firstLine="720"/>
        <w:jc w:val="both"/>
      </w:pPr>
    </w:p>
    <w:p w:rsidR="00D8219E" w:rsidRPr="00D8219E" w:rsidRDefault="00EA50AB" w:rsidP="00D8219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EA50AB">
        <w:rPr>
          <w:b/>
          <w:sz w:val="28"/>
          <w:szCs w:val="28"/>
        </w:rPr>
        <w:t>2</w:t>
      </w:r>
      <w:r w:rsidRPr="00EA50AB">
        <w:rPr>
          <w:b/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8219E">
        <w:rPr>
          <w:sz w:val="28"/>
          <w:szCs w:val="28"/>
        </w:rPr>
        <w:t xml:space="preserve">Определить конкурентоспособность стиральной машины марки </w:t>
      </w:r>
      <w:r w:rsidR="00D8219E" w:rsidRPr="00D8219E">
        <w:rPr>
          <w:sz w:val="28"/>
          <w:szCs w:val="28"/>
          <w:lang w:val="en-US"/>
        </w:rPr>
        <w:t>LG</w:t>
      </w:r>
      <w:r w:rsidR="00D8219E" w:rsidRPr="00D8219E">
        <w:rPr>
          <w:sz w:val="28"/>
          <w:szCs w:val="28"/>
        </w:rPr>
        <w:t xml:space="preserve"> относительно базового образца с помощью интегрального коэ</w:t>
      </w:r>
      <w:r w:rsidR="00D8219E" w:rsidRPr="00D8219E">
        <w:rPr>
          <w:sz w:val="28"/>
          <w:szCs w:val="28"/>
        </w:rPr>
        <w:t>ф</w:t>
      </w:r>
      <w:r w:rsidR="00D8219E" w:rsidRPr="00D8219E">
        <w:rPr>
          <w:sz w:val="28"/>
          <w:szCs w:val="28"/>
        </w:rPr>
        <w:t>фициента конкурентоспособности. Исходная информация приведена в та</w:t>
      </w:r>
      <w:r w:rsidR="00D8219E" w:rsidRPr="00D8219E">
        <w:rPr>
          <w:sz w:val="28"/>
          <w:szCs w:val="28"/>
        </w:rPr>
        <w:t>б</w:t>
      </w:r>
      <w:r w:rsidR="00D8219E" w:rsidRPr="00D8219E">
        <w:rPr>
          <w:sz w:val="28"/>
          <w:szCs w:val="28"/>
        </w:rPr>
        <w:t xml:space="preserve">лице </w:t>
      </w:r>
      <w:r w:rsidR="003536D4">
        <w:rPr>
          <w:sz w:val="28"/>
          <w:szCs w:val="28"/>
        </w:rPr>
        <w:t>3</w:t>
      </w:r>
      <w:r w:rsidR="00D8219E" w:rsidRPr="00D8219E">
        <w:rPr>
          <w:sz w:val="28"/>
          <w:szCs w:val="28"/>
        </w:rPr>
        <w:t>. Сделать вывод.</w:t>
      </w:r>
    </w:p>
    <w:p w:rsidR="00D8219E" w:rsidRDefault="00D8219E" w:rsidP="00D8219E">
      <w:pPr>
        <w:ind w:firstLine="709"/>
        <w:jc w:val="both"/>
      </w:pPr>
    </w:p>
    <w:p w:rsidR="00D8219E" w:rsidRDefault="00D8219E" w:rsidP="00D8219E">
      <w:pPr>
        <w:ind w:firstLine="720"/>
        <w:jc w:val="both"/>
      </w:pPr>
      <w:r>
        <w:t xml:space="preserve">Таблица </w:t>
      </w:r>
      <w:r w:rsidR="003536D4">
        <w:t>3</w:t>
      </w:r>
      <w:r>
        <w:t xml:space="preserve"> – Исходная информация</w:t>
      </w:r>
    </w:p>
    <w:p w:rsidR="008C0021" w:rsidRDefault="008C0021" w:rsidP="00D8219E">
      <w:pPr>
        <w:ind w:firstLine="720"/>
        <w:jc w:val="both"/>
      </w:pPr>
    </w:p>
    <w:tbl>
      <w:tblPr>
        <w:tblStyle w:val="a4"/>
        <w:tblW w:w="0" w:type="auto"/>
        <w:tblLook w:val="01E0"/>
      </w:tblPr>
      <w:tblGrid>
        <w:gridCol w:w="2943"/>
        <w:gridCol w:w="3828"/>
        <w:gridCol w:w="2389"/>
      </w:tblGrid>
      <w:tr w:rsidR="00D8219E" w:rsidTr="003536D4">
        <w:tc>
          <w:tcPr>
            <w:tcW w:w="2943" w:type="dxa"/>
            <w:vAlign w:val="center"/>
          </w:tcPr>
          <w:p w:rsidR="00D8219E" w:rsidRPr="00C832A4" w:rsidRDefault="00D8219E" w:rsidP="00D8219E">
            <w:pPr>
              <w:jc w:val="center"/>
              <w:rPr>
                <w:sz w:val="20"/>
                <w:szCs w:val="20"/>
              </w:rPr>
            </w:pPr>
            <w:r w:rsidRPr="00C832A4">
              <w:rPr>
                <w:sz w:val="20"/>
                <w:szCs w:val="20"/>
              </w:rPr>
              <w:t>Показатель</w:t>
            </w:r>
          </w:p>
        </w:tc>
        <w:tc>
          <w:tcPr>
            <w:tcW w:w="3828" w:type="dxa"/>
            <w:vAlign w:val="center"/>
          </w:tcPr>
          <w:p w:rsidR="00D8219E" w:rsidRPr="00C832A4" w:rsidRDefault="00D8219E" w:rsidP="00D8219E">
            <w:pPr>
              <w:jc w:val="center"/>
              <w:rPr>
                <w:sz w:val="20"/>
                <w:szCs w:val="20"/>
              </w:rPr>
            </w:pPr>
            <w:r w:rsidRPr="00C832A4">
              <w:rPr>
                <w:sz w:val="20"/>
                <w:szCs w:val="20"/>
              </w:rPr>
              <w:t xml:space="preserve">Стиральная машина   марки </w:t>
            </w:r>
            <w:r w:rsidRPr="00C832A4">
              <w:rPr>
                <w:sz w:val="20"/>
                <w:szCs w:val="20"/>
                <w:lang w:val="en-US"/>
              </w:rPr>
              <w:t>LG</w:t>
            </w:r>
          </w:p>
        </w:tc>
        <w:tc>
          <w:tcPr>
            <w:tcW w:w="2389" w:type="dxa"/>
            <w:vAlign w:val="center"/>
          </w:tcPr>
          <w:p w:rsidR="00D8219E" w:rsidRPr="00C832A4" w:rsidRDefault="00D8219E" w:rsidP="00D8219E">
            <w:pPr>
              <w:jc w:val="center"/>
              <w:rPr>
                <w:sz w:val="20"/>
                <w:szCs w:val="20"/>
              </w:rPr>
            </w:pPr>
            <w:r w:rsidRPr="00C832A4">
              <w:rPr>
                <w:sz w:val="20"/>
                <w:szCs w:val="20"/>
              </w:rPr>
              <w:t>Базовый образец</w:t>
            </w:r>
          </w:p>
        </w:tc>
      </w:tr>
      <w:tr w:rsidR="00D8219E" w:rsidTr="003536D4">
        <w:tc>
          <w:tcPr>
            <w:tcW w:w="2943" w:type="dxa"/>
          </w:tcPr>
          <w:p w:rsidR="00D8219E" w:rsidRDefault="003536D4" w:rsidP="00D8219E">
            <w:pPr>
              <w:jc w:val="both"/>
            </w:pPr>
            <w:r>
              <w:t>Уровень качества, бал</w:t>
            </w:r>
          </w:p>
        </w:tc>
        <w:tc>
          <w:tcPr>
            <w:tcW w:w="3828" w:type="dxa"/>
            <w:vAlign w:val="bottom"/>
          </w:tcPr>
          <w:p w:rsidR="00D8219E" w:rsidRDefault="00D8219E" w:rsidP="00D8219E">
            <w:pPr>
              <w:jc w:val="center"/>
            </w:pPr>
            <w:r>
              <w:t>48</w:t>
            </w:r>
          </w:p>
        </w:tc>
        <w:tc>
          <w:tcPr>
            <w:tcW w:w="2389" w:type="dxa"/>
            <w:vAlign w:val="bottom"/>
          </w:tcPr>
          <w:p w:rsidR="00D8219E" w:rsidRDefault="00D8219E" w:rsidP="00D8219E">
            <w:pPr>
              <w:jc w:val="center"/>
            </w:pPr>
            <w:r>
              <w:t>50</w:t>
            </w:r>
          </w:p>
        </w:tc>
      </w:tr>
      <w:tr w:rsidR="00D8219E" w:rsidTr="003536D4">
        <w:tc>
          <w:tcPr>
            <w:tcW w:w="2943" w:type="dxa"/>
          </w:tcPr>
          <w:p w:rsidR="00D8219E" w:rsidRDefault="00D8219E" w:rsidP="00D8219E">
            <w:pPr>
              <w:jc w:val="both"/>
            </w:pPr>
            <w:r>
              <w:t>Цена потребления, тыс.</w:t>
            </w:r>
            <w:r w:rsidR="003536D4">
              <w:t xml:space="preserve"> </w:t>
            </w:r>
            <w:r>
              <w:t>р.</w:t>
            </w:r>
          </w:p>
        </w:tc>
        <w:tc>
          <w:tcPr>
            <w:tcW w:w="3828" w:type="dxa"/>
            <w:vAlign w:val="bottom"/>
          </w:tcPr>
          <w:p w:rsidR="00D8219E" w:rsidRPr="00746C26" w:rsidRDefault="00D8219E" w:rsidP="00D8219E">
            <w:pPr>
              <w:jc w:val="center"/>
            </w:pPr>
            <w:r>
              <w:t>890</w:t>
            </w:r>
            <w:r>
              <w:rPr>
                <w:lang w:val="en-US"/>
              </w:rPr>
              <w:t>+</w:t>
            </w:r>
            <w:r>
              <w:t>Х</w:t>
            </w:r>
            <w:r w:rsidR="00C918C5">
              <w:t>Х</w:t>
            </w:r>
          </w:p>
        </w:tc>
        <w:tc>
          <w:tcPr>
            <w:tcW w:w="2389" w:type="dxa"/>
            <w:vAlign w:val="bottom"/>
          </w:tcPr>
          <w:p w:rsidR="00D8219E" w:rsidRDefault="00D8219E" w:rsidP="00D8219E">
            <w:pPr>
              <w:jc w:val="center"/>
            </w:pPr>
            <w:r>
              <w:t>1 200+Х</w:t>
            </w:r>
            <w:r w:rsidR="00C918C5">
              <w:t>Х</w:t>
            </w:r>
          </w:p>
        </w:tc>
      </w:tr>
    </w:tbl>
    <w:p w:rsidR="00D8219E" w:rsidRDefault="00D8219E" w:rsidP="00D8219E">
      <w:pPr>
        <w:ind w:firstLine="709"/>
        <w:jc w:val="both"/>
      </w:pPr>
    </w:p>
    <w:p w:rsidR="00D8219E" w:rsidRPr="00D8219E" w:rsidRDefault="00F50287" w:rsidP="00D8219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>
        <w:rPr>
          <w:sz w:val="28"/>
          <w:szCs w:val="28"/>
        </w:rPr>
        <w:t xml:space="preserve"> </w:t>
      </w:r>
      <w:r w:rsidR="006F2FC9" w:rsidRPr="00A61DA0">
        <w:rPr>
          <w:b/>
          <w:sz w:val="28"/>
          <w:szCs w:val="28"/>
        </w:rPr>
        <w:t>3</w:t>
      </w:r>
      <w:r w:rsidR="00A61DA0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8219E">
        <w:rPr>
          <w:sz w:val="28"/>
          <w:szCs w:val="28"/>
        </w:rPr>
        <w:t xml:space="preserve">Определить конкурентоспособность фотоаппарата марки </w:t>
      </w:r>
      <w:r w:rsidR="003536D4" w:rsidRPr="00B54BF7">
        <w:rPr>
          <w:sz w:val="28"/>
          <w:szCs w:val="28"/>
        </w:rPr>
        <w:t>«</w:t>
      </w:r>
      <w:r w:rsidR="003536D4">
        <w:rPr>
          <w:sz w:val="28"/>
          <w:szCs w:val="28"/>
        </w:rPr>
        <w:t>Самсунг</w:t>
      </w:r>
      <w:r w:rsidR="003536D4" w:rsidRPr="00B54BF7">
        <w:rPr>
          <w:sz w:val="28"/>
          <w:szCs w:val="28"/>
        </w:rPr>
        <w:t>»</w:t>
      </w:r>
      <w:r w:rsidR="00D8219E" w:rsidRPr="00D8219E">
        <w:rPr>
          <w:sz w:val="28"/>
          <w:szCs w:val="28"/>
        </w:rPr>
        <w:t xml:space="preserve"> относительно базового образца марки </w:t>
      </w:r>
      <w:r w:rsidR="003536D4" w:rsidRPr="00B54BF7">
        <w:rPr>
          <w:sz w:val="28"/>
          <w:szCs w:val="28"/>
        </w:rPr>
        <w:t>«</w:t>
      </w:r>
      <w:r w:rsidR="003536D4">
        <w:rPr>
          <w:sz w:val="28"/>
          <w:szCs w:val="28"/>
        </w:rPr>
        <w:t>Полароид</w:t>
      </w:r>
      <w:r w:rsidR="003536D4" w:rsidRPr="00B54BF7">
        <w:rPr>
          <w:sz w:val="28"/>
          <w:szCs w:val="28"/>
        </w:rPr>
        <w:t>»</w:t>
      </w:r>
      <w:r w:rsidR="00D8219E" w:rsidRPr="00D8219E">
        <w:rPr>
          <w:sz w:val="28"/>
          <w:szCs w:val="28"/>
        </w:rPr>
        <w:t xml:space="preserve"> с помощью интегрального коэффициента конкурентоспособности. </w:t>
      </w:r>
    </w:p>
    <w:p w:rsidR="00D8219E" w:rsidRPr="00D8219E" w:rsidRDefault="00D8219E" w:rsidP="00D8219E">
      <w:pPr>
        <w:ind w:firstLine="709"/>
        <w:jc w:val="both"/>
        <w:rPr>
          <w:sz w:val="28"/>
          <w:szCs w:val="28"/>
        </w:rPr>
      </w:pPr>
      <w:r w:rsidRPr="00D8219E">
        <w:rPr>
          <w:sz w:val="28"/>
          <w:szCs w:val="28"/>
        </w:rPr>
        <w:t xml:space="preserve">Исходная информация приведена в таблице </w:t>
      </w:r>
      <w:r w:rsidR="003536D4">
        <w:rPr>
          <w:sz w:val="28"/>
          <w:szCs w:val="28"/>
        </w:rPr>
        <w:t>4</w:t>
      </w:r>
      <w:r w:rsidRPr="00D8219E">
        <w:rPr>
          <w:sz w:val="28"/>
          <w:szCs w:val="28"/>
        </w:rPr>
        <w:t>. Сделать вывод.</w:t>
      </w:r>
    </w:p>
    <w:p w:rsidR="00D8219E" w:rsidRPr="00D8219E" w:rsidRDefault="00D8219E" w:rsidP="00D8219E">
      <w:pPr>
        <w:ind w:firstLine="720"/>
        <w:jc w:val="both"/>
        <w:rPr>
          <w:sz w:val="28"/>
          <w:szCs w:val="28"/>
        </w:rPr>
      </w:pPr>
    </w:p>
    <w:p w:rsidR="00D8219E" w:rsidRDefault="00D8219E" w:rsidP="00D8219E">
      <w:pPr>
        <w:ind w:firstLine="720"/>
        <w:jc w:val="both"/>
      </w:pPr>
      <w:r>
        <w:t xml:space="preserve">Таблица </w:t>
      </w:r>
      <w:r w:rsidR="003536D4">
        <w:t>4</w:t>
      </w:r>
      <w:r>
        <w:t xml:space="preserve"> – Исходная информация</w:t>
      </w:r>
    </w:p>
    <w:p w:rsidR="008C0021" w:rsidRDefault="008C0021" w:rsidP="00D8219E">
      <w:pPr>
        <w:ind w:firstLine="720"/>
        <w:jc w:val="both"/>
      </w:pPr>
    </w:p>
    <w:tbl>
      <w:tblPr>
        <w:tblStyle w:val="a4"/>
        <w:tblW w:w="0" w:type="auto"/>
        <w:tblLook w:val="01E0"/>
      </w:tblPr>
      <w:tblGrid>
        <w:gridCol w:w="5082"/>
        <w:gridCol w:w="2010"/>
        <w:gridCol w:w="2194"/>
      </w:tblGrid>
      <w:tr w:rsidR="00D8219E" w:rsidTr="00D8219E">
        <w:tc>
          <w:tcPr>
            <w:tcW w:w="5353" w:type="dxa"/>
            <w:vAlign w:val="center"/>
          </w:tcPr>
          <w:p w:rsidR="00D8219E" w:rsidRPr="00C832A4" w:rsidRDefault="00D8219E" w:rsidP="00D8219E">
            <w:pPr>
              <w:jc w:val="center"/>
              <w:rPr>
                <w:sz w:val="20"/>
                <w:szCs w:val="20"/>
              </w:rPr>
            </w:pPr>
            <w:r w:rsidRPr="00C832A4">
              <w:rPr>
                <w:sz w:val="20"/>
                <w:szCs w:val="20"/>
              </w:rPr>
              <w:t>Показатель</w:t>
            </w:r>
          </w:p>
        </w:tc>
        <w:tc>
          <w:tcPr>
            <w:tcW w:w="2068" w:type="dxa"/>
            <w:vAlign w:val="center"/>
          </w:tcPr>
          <w:p w:rsidR="00D8219E" w:rsidRPr="00C832A4" w:rsidRDefault="00D8219E" w:rsidP="00D8219E">
            <w:pPr>
              <w:jc w:val="center"/>
              <w:rPr>
                <w:sz w:val="20"/>
                <w:szCs w:val="20"/>
              </w:rPr>
            </w:pPr>
            <w:r w:rsidRPr="00C832A4">
              <w:rPr>
                <w:sz w:val="20"/>
                <w:szCs w:val="20"/>
              </w:rPr>
              <w:t xml:space="preserve">Фотоаппарат марки </w:t>
            </w:r>
            <w:r w:rsidR="003536D4" w:rsidRPr="00C832A4">
              <w:rPr>
                <w:sz w:val="20"/>
                <w:szCs w:val="20"/>
              </w:rPr>
              <w:t>«Самсунг»</w:t>
            </w:r>
          </w:p>
        </w:tc>
        <w:tc>
          <w:tcPr>
            <w:tcW w:w="2268" w:type="dxa"/>
            <w:vAlign w:val="center"/>
          </w:tcPr>
          <w:p w:rsidR="00D8219E" w:rsidRPr="00C832A4" w:rsidRDefault="00D8219E" w:rsidP="00D8219E">
            <w:pPr>
              <w:jc w:val="center"/>
              <w:rPr>
                <w:sz w:val="20"/>
                <w:szCs w:val="20"/>
              </w:rPr>
            </w:pPr>
            <w:r w:rsidRPr="00C832A4">
              <w:rPr>
                <w:sz w:val="20"/>
                <w:szCs w:val="20"/>
              </w:rPr>
              <w:t>Фотоаппарат марки</w:t>
            </w:r>
            <w:r w:rsidRPr="00C832A4">
              <w:rPr>
                <w:sz w:val="20"/>
                <w:szCs w:val="20"/>
                <w:lang w:val="en-US"/>
              </w:rPr>
              <w:t xml:space="preserve"> </w:t>
            </w:r>
            <w:r w:rsidR="003536D4" w:rsidRPr="00C832A4">
              <w:rPr>
                <w:sz w:val="20"/>
                <w:szCs w:val="20"/>
              </w:rPr>
              <w:t>«Полароид»</w:t>
            </w:r>
          </w:p>
        </w:tc>
      </w:tr>
      <w:tr w:rsidR="00D8219E" w:rsidTr="00D8219E">
        <w:tc>
          <w:tcPr>
            <w:tcW w:w="5353" w:type="dxa"/>
          </w:tcPr>
          <w:p w:rsidR="00D8219E" w:rsidRDefault="00D8219E" w:rsidP="00D8219E">
            <w:pPr>
              <w:jc w:val="both"/>
            </w:pPr>
            <w:r>
              <w:t>Уровень качества, бал</w:t>
            </w:r>
          </w:p>
        </w:tc>
        <w:tc>
          <w:tcPr>
            <w:tcW w:w="2068" w:type="dxa"/>
            <w:vAlign w:val="bottom"/>
          </w:tcPr>
          <w:p w:rsidR="00D8219E" w:rsidRDefault="00D8219E" w:rsidP="00D8219E">
            <w:pPr>
              <w:jc w:val="center"/>
            </w:pPr>
            <w:r>
              <w:t>55</w:t>
            </w:r>
          </w:p>
        </w:tc>
        <w:tc>
          <w:tcPr>
            <w:tcW w:w="2268" w:type="dxa"/>
            <w:vAlign w:val="bottom"/>
          </w:tcPr>
          <w:p w:rsidR="00D8219E" w:rsidRDefault="00D8219E" w:rsidP="00D8219E">
            <w:pPr>
              <w:jc w:val="center"/>
            </w:pPr>
            <w:r>
              <w:t>45</w:t>
            </w:r>
          </w:p>
        </w:tc>
      </w:tr>
      <w:tr w:rsidR="00D8219E" w:rsidTr="00D8219E">
        <w:tc>
          <w:tcPr>
            <w:tcW w:w="5353" w:type="dxa"/>
          </w:tcPr>
          <w:p w:rsidR="00D8219E" w:rsidRDefault="00D8219E" w:rsidP="00D8219E">
            <w:pPr>
              <w:jc w:val="both"/>
            </w:pPr>
            <w:r>
              <w:t>Цена, тыс.</w:t>
            </w:r>
            <w:r w:rsidR="003536D4">
              <w:t xml:space="preserve"> </w:t>
            </w:r>
            <w:r>
              <w:t>р.</w:t>
            </w:r>
          </w:p>
        </w:tc>
        <w:tc>
          <w:tcPr>
            <w:tcW w:w="2068" w:type="dxa"/>
            <w:vAlign w:val="bottom"/>
          </w:tcPr>
          <w:p w:rsidR="00D8219E" w:rsidRDefault="00D8219E" w:rsidP="00D8219E">
            <w:pPr>
              <w:jc w:val="center"/>
            </w:pPr>
            <w:r>
              <w:t>750+ Х</w:t>
            </w:r>
            <w:r w:rsidR="00C918C5">
              <w:t>Х</w:t>
            </w:r>
          </w:p>
        </w:tc>
        <w:tc>
          <w:tcPr>
            <w:tcW w:w="2268" w:type="dxa"/>
            <w:vAlign w:val="bottom"/>
          </w:tcPr>
          <w:p w:rsidR="00D8219E" w:rsidRDefault="00D8219E" w:rsidP="00D8219E">
            <w:pPr>
              <w:jc w:val="center"/>
            </w:pPr>
            <w:r>
              <w:t>950+ Х</w:t>
            </w:r>
            <w:r w:rsidR="00C918C5">
              <w:t>Х</w:t>
            </w:r>
          </w:p>
        </w:tc>
      </w:tr>
      <w:tr w:rsidR="00D8219E" w:rsidTr="00D8219E">
        <w:tc>
          <w:tcPr>
            <w:tcW w:w="5353" w:type="dxa"/>
          </w:tcPr>
          <w:p w:rsidR="00D8219E" w:rsidRDefault="00D8219E" w:rsidP="00D8219E">
            <w:pPr>
              <w:jc w:val="both"/>
            </w:pPr>
            <w:r>
              <w:t>Расходы на ремонт, тыс.</w:t>
            </w:r>
            <w:r w:rsidR="003536D4">
              <w:t xml:space="preserve"> </w:t>
            </w:r>
            <w:r>
              <w:t>р.</w:t>
            </w:r>
          </w:p>
        </w:tc>
        <w:tc>
          <w:tcPr>
            <w:tcW w:w="2068" w:type="dxa"/>
            <w:vAlign w:val="bottom"/>
          </w:tcPr>
          <w:p w:rsidR="00D8219E" w:rsidRDefault="00D8219E" w:rsidP="00D8219E">
            <w:pPr>
              <w:jc w:val="center"/>
            </w:pPr>
            <w:r>
              <w:t>250</w:t>
            </w:r>
          </w:p>
        </w:tc>
        <w:tc>
          <w:tcPr>
            <w:tcW w:w="2268" w:type="dxa"/>
            <w:vAlign w:val="bottom"/>
          </w:tcPr>
          <w:p w:rsidR="00D8219E" w:rsidRDefault="00D8219E" w:rsidP="00D8219E">
            <w:pPr>
              <w:jc w:val="center"/>
            </w:pPr>
            <w:r>
              <w:t>120</w:t>
            </w:r>
          </w:p>
        </w:tc>
      </w:tr>
      <w:tr w:rsidR="00D8219E" w:rsidTr="00FA7E20">
        <w:tc>
          <w:tcPr>
            <w:tcW w:w="5353" w:type="dxa"/>
          </w:tcPr>
          <w:p w:rsidR="00D8219E" w:rsidRDefault="00D8219E" w:rsidP="00D8219E">
            <w:pPr>
              <w:jc w:val="both"/>
            </w:pPr>
            <w:r>
              <w:t>Стоимость дополнительных бесплатных услуг по ремонту и эксплуатации, тыс.</w:t>
            </w:r>
            <w:r w:rsidR="003536D4">
              <w:t xml:space="preserve"> </w:t>
            </w:r>
            <w:r>
              <w:t>р.</w:t>
            </w:r>
          </w:p>
        </w:tc>
        <w:tc>
          <w:tcPr>
            <w:tcW w:w="2068" w:type="dxa"/>
          </w:tcPr>
          <w:p w:rsidR="00D8219E" w:rsidRDefault="00D8219E" w:rsidP="00FA7E20">
            <w:pPr>
              <w:jc w:val="center"/>
            </w:pPr>
            <w:r>
              <w:t>50</w:t>
            </w:r>
          </w:p>
        </w:tc>
        <w:tc>
          <w:tcPr>
            <w:tcW w:w="2268" w:type="dxa"/>
          </w:tcPr>
          <w:p w:rsidR="00D8219E" w:rsidRDefault="00D8219E" w:rsidP="00FA7E20">
            <w:pPr>
              <w:jc w:val="center"/>
            </w:pPr>
            <w:r>
              <w:t>20</w:t>
            </w:r>
          </w:p>
        </w:tc>
      </w:tr>
    </w:tbl>
    <w:p w:rsidR="008C0021" w:rsidRDefault="008C0021" w:rsidP="00D8219E">
      <w:pPr>
        <w:ind w:firstLine="709"/>
        <w:jc w:val="both"/>
      </w:pPr>
    </w:p>
    <w:p w:rsidR="00D8219E" w:rsidRPr="008C0021" w:rsidRDefault="00D8219E" w:rsidP="00D8219E">
      <w:pPr>
        <w:ind w:firstLine="709"/>
        <w:jc w:val="both"/>
        <w:rPr>
          <w:sz w:val="28"/>
          <w:szCs w:val="28"/>
        </w:rPr>
      </w:pPr>
      <w:r w:rsidRPr="008C0021">
        <w:rPr>
          <w:sz w:val="28"/>
          <w:szCs w:val="28"/>
        </w:rPr>
        <w:t>Коэффициент весомости</w:t>
      </w:r>
      <w:r w:rsidRPr="008C0021">
        <w:rPr>
          <w:sz w:val="28"/>
          <w:szCs w:val="28"/>
          <w:lang w:val="en-US"/>
        </w:rPr>
        <w:t>:</w:t>
      </w:r>
      <w:r w:rsidRPr="008C0021">
        <w:rPr>
          <w:sz w:val="28"/>
          <w:szCs w:val="28"/>
        </w:rPr>
        <w:t xml:space="preserve"> качества 0,6, цены 0,4.</w:t>
      </w:r>
    </w:p>
    <w:p w:rsidR="00D8219E" w:rsidRDefault="00D8219E" w:rsidP="00D8219E">
      <w:pPr>
        <w:ind w:firstLine="709"/>
        <w:jc w:val="both"/>
        <w:rPr>
          <w:b/>
        </w:rPr>
      </w:pPr>
      <w:r w:rsidRPr="00C244D1">
        <w:rPr>
          <w:b/>
        </w:rPr>
        <w:tab/>
      </w:r>
    </w:p>
    <w:p w:rsidR="00D8219E" w:rsidRPr="00D8219E" w:rsidRDefault="00F50287" w:rsidP="00D8219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A61DA0">
        <w:rPr>
          <w:b/>
          <w:sz w:val="28"/>
          <w:szCs w:val="28"/>
        </w:rPr>
        <w:t>4</w:t>
      </w:r>
      <w:r w:rsidR="00A61DA0">
        <w:rPr>
          <w:b/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8219E">
        <w:rPr>
          <w:sz w:val="28"/>
          <w:szCs w:val="28"/>
        </w:rPr>
        <w:t xml:space="preserve">Предприятие решило производить новый вид молока. В таблице </w:t>
      </w:r>
      <w:r w:rsidR="00C832A4">
        <w:rPr>
          <w:sz w:val="28"/>
          <w:szCs w:val="28"/>
        </w:rPr>
        <w:t>5</w:t>
      </w:r>
      <w:r w:rsidR="00D8219E" w:rsidRPr="00D8219E">
        <w:rPr>
          <w:sz w:val="28"/>
          <w:szCs w:val="28"/>
        </w:rPr>
        <w:t xml:space="preserve"> приведены показатели качества молока, выпускаемого серийно (базовый образец) и нового образца (оцениваемый образец). Оценить ур</w:t>
      </w:r>
      <w:r w:rsidR="00D8219E" w:rsidRPr="00D8219E">
        <w:rPr>
          <w:sz w:val="28"/>
          <w:szCs w:val="28"/>
        </w:rPr>
        <w:t>о</w:t>
      </w:r>
      <w:r w:rsidR="00D8219E" w:rsidRPr="00D8219E">
        <w:rPr>
          <w:sz w:val="28"/>
          <w:szCs w:val="28"/>
        </w:rPr>
        <w:t>вень конкурентоспособности нового вида молока.  Сделать вывод.</w:t>
      </w:r>
    </w:p>
    <w:p w:rsidR="00C832A4" w:rsidRDefault="00C832A4" w:rsidP="00D8219E">
      <w:pPr>
        <w:ind w:firstLine="720"/>
        <w:jc w:val="both"/>
      </w:pPr>
    </w:p>
    <w:p w:rsidR="00C5281F" w:rsidRDefault="00C5281F" w:rsidP="00D8219E">
      <w:pPr>
        <w:ind w:firstLine="720"/>
        <w:jc w:val="both"/>
      </w:pPr>
    </w:p>
    <w:p w:rsidR="00C5281F" w:rsidRDefault="00C5281F" w:rsidP="00D8219E">
      <w:pPr>
        <w:ind w:firstLine="720"/>
        <w:jc w:val="both"/>
      </w:pPr>
    </w:p>
    <w:p w:rsidR="00C5281F" w:rsidRDefault="00C5281F" w:rsidP="00D8219E">
      <w:pPr>
        <w:ind w:firstLine="720"/>
        <w:jc w:val="both"/>
      </w:pPr>
    </w:p>
    <w:p w:rsidR="00D8219E" w:rsidRDefault="00D8219E" w:rsidP="00D8219E">
      <w:pPr>
        <w:ind w:firstLine="720"/>
        <w:jc w:val="both"/>
      </w:pPr>
      <w:r>
        <w:lastRenderedPageBreak/>
        <w:t xml:space="preserve">Таблица </w:t>
      </w:r>
      <w:r w:rsidR="00C832A4">
        <w:t>5</w:t>
      </w:r>
      <w:r>
        <w:t xml:space="preserve"> – Исходная информация</w:t>
      </w:r>
    </w:p>
    <w:p w:rsidR="008C0021" w:rsidRDefault="008C0021" w:rsidP="00D8219E">
      <w:pPr>
        <w:ind w:firstLine="720"/>
        <w:jc w:val="both"/>
      </w:pPr>
    </w:p>
    <w:tbl>
      <w:tblPr>
        <w:tblStyle w:val="a4"/>
        <w:tblW w:w="9399" w:type="dxa"/>
        <w:tblCellMar>
          <w:left w:w="0" w:type="dxa"/>
          <w:right w:w="0" w:type="dxa"/>
        </w:tblCellMar>
        <w:tblLook w:val="01E0"/>
      </w:tblPr>
      <w:tblGrid>
        <w:gridCol w:w="2415"/>
        <w:gridCol w:w="3260"/>
        <w:gridCol w:w="1598"/>
        <w:gridCol w:w="2126"/>
      </w:tblGrid>
      <w:tr w:rsidR="00D8219E" w:rsidTr="00C832A4">
        <w:tc>
          <w:tcPr>
            <w:tcW w:w="2415" w:type="dxa"/>
            <w:vMerge w:val="restart"/>
            <w:vAlign w:val="center"/>
          </w:tcPr>
          <w:p w:rsidR="00D8219E" w:rsidRPr="00D8219E" w:rsidRDefault="00D8219E" w:rsidP="0050615C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Единичны</w:t>
            </w:r>
            <w:r w:rsidR="0050615C">
              <w:rPr>
                <w:sz w:val="20"/>
                <w:szCs w:val="20"/>
              </w:rPr>
              <w:t>й</w:t>
            </w:r>
            <w:r w:rsidRPr="00D8219E">
              <w:rPr>
                <w:sz w:val="20"/>
                <w:szCs w:val="20"/>
              </w:rPr>
              <w:t xml:space="preserve"> показател</w:t>
            </w:r>
            <w:r w:rsidR="0050615C">
              <w:rPr>
                <w:sz w:val="20"/>
                <w:szCs w:val="20"/>
              </w:rPr>
              <w:t>ь</w:t>
            </w:r>
            <w:r w:rsidR="00FA7E20">
              <w:rPr>
                <w:sz w:val="20"/>
                <w:szCs w:val="20"/>
              </w:rPr>
              <w:t xml:space="preserve">    </w:t>
            </w:r>
            <w:r w:rsidRPr="00D8219E">
              <w:rPr>
                <w:sz w:val="20"/>
                <w:szCs w:val="20"/>
              </w:rPr>
              <w:t xml:space="preserve"> качества, %</w:t>
            </w:r>
          </w:p>
        </w:tc>
        <w:tc>
          <w:tcPr>
            <w:tcW w:w="3260" w:type="dxa"/>
            <w:vMerge w:val="restart"/>
            <w:vAlign w:val="center"/>
          </w:tcPr>
          <w:p w:rsidR="00D8219E" w:rsidRPr="00D8219E" w:rsidRDefault="00D8219E" w:rsidP="00C832A4">
            <w:pPr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Параметр весомости (пищевая це</w:t>
            </w:r>
            <w:r w:rsidRPr="00D8219E">
              <w:rPr>
                <w:sz w:val="20"/>
                <w:szCs w:val="20"/>
              </w:rPr>
              <w:t>н</w:t>
            </w:r>
            <w:r w:rsidRPr="00D8219E">
              <w:rPr>
                <w:sz w:val="20"/>
                <w:szCs w:val="20"/>
              </w:rPr>
              <w:t>ность 1 % составной части), ккал</w:t>
            </w:r>
          </w:p>
        </w:tc>
        <w:tc>
          <w:tcPr>
            <w:tcW w:w="3724" w:type="dxa"/>
            <w:gridSpan w:val="2"/>
          </w:tcPr>
          <w:p w:rsidR="00D8219E" w:rsidRPr="00D8219E" w:rsidRDefault="00D8219E" w:rsidP="0050615C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Показател</w:t>
            </w:r>
            <w:r w:rsidR="0050615C">
              <w:rPr>
                <w:sz w:val="20"/>
                <w:szCs w:val="20"/>
              </w:rPr>
              <w:t>ь</w:t>
            </w:r>
            <w:r w:rsidRPr="00D8219E">
              <w:rPr>
                <w:sz w:val="20"/>
                <w:szCs w:val="20"/>
              </w:rPr>
              <w:t xml:space="preserve"> качества</w:t>
            </w:r>
          </w:p>
        </w:tc>
      </w:tr>
      <w:tr w:rsidR="00D8219E" w:rsidTr="00C832A4">
        <w:tc>
          <w:tcPr>
            <w:tcW w:w="2415" w:type="dxa"/>
            <w:vMerge/>
          </w:tcPr>
          <w:p w:rsidR="00D8219E" w:rsidRPr="00D8219E" w:rsidRDefault="00D8219E" w:rsidP="00D821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  <w:vAlign w:val="bottom"/>
          </w:tcPr>
          <w:p w:rsidR="00D8219E" w:rsidRPr="00D8219E" w:rsidRDefault="00D8219E" w:rsidP="00D821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:rsidR="00D8219E" w:rsidRPr="00D8219E" w:rsidRDefault="00D8219E" w:rsidP="00D8219E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базового образца</w:t>
            </w:r>
          </w:p>
        </w:tc>
        <w:tc>
          <w:tcPr>
            <w:tcW w:w="2126" w:type="dxa"/>
            <w:vAlign w:val="center"/>
          </w:tcPr>
          <w:p w:rsidR="00D8219E" w:rsidRPr="00D8219E" w:rsidRDefault="00D8219E" w:rsidP="00D8219E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оцениваемого образца</w:t>
            </w:r>
          </w:p>
        </w:tc>
      </w:tr>
      <w:tr w:rsidR="00D8219E" w:rsidTr="00C832A4">
        <w:tc>
          <w:tcPr>
            <w:tcW w:w="2415" w:type="dxa"/>
          </w:tcPr>
          <w:p w:rsidR="00D8219E" w:rsidRDefault="00D8219E" w:rsidP="00D8219E">
            <w:pPr>
              <w:jc w:val="both"/>
            </w:pPr>
            <w:r>
              <w:t>Жир</w:t>
            </w:r>
          </w:p>
        </w:tc>
        <w:tc>
          <w:tcPr>
            <w:tcW w:w="3260" w:type="dxa"/>
            <w:vAlign w:val="bottom"/>
          </w:tcPr>
          <w:p w:rsidR="00D8219E" w:rsidRDefault="00D8219E" w:rsidP="00D8219E">
            <w:pPr>
              <w:jc w:val="center"/>
            </w:pPr>
            <w:r>
              <w:t>9</w:t>
            </w:r>
          </w:p>
        </w:tc>
        <w:tc>
          <w:tcPr>
            <w:tcW w:w="1598" w:type="dxa"/>
            <w:vAlign w:val="bottom"/>
          </w:tcPr>
          <w:p w:rsidR="00D8219E" w:rsidRDefault="00D8219E" w:rsidP="00D8219E">
            <w:pPr>
              <w:jc w:val="center"/>
            </w:pPr>
            <w:r>
              <w:t>2,8</w:t>
            </w:r>
          </w:p>
        </w:tc>
        <w:tc>
          <w:tcPr>
            <w:tcW w:w="2126" w:type="dxa"/>
          </w:tcPr>
          <w:p w:rsidR="00D8219E" w:rsidRDefault="00D8219E" w:rsidP="00D8219E">
            <w:pPr>
              <w:jc w:val="center"/>
            </w:pPr>
            <w:r>
              <w:t>3,1</w:t>
            </w:r>
          </w:p>
        </w:tc>
      </w:tr>
      <w:tr w:rsidR="00D8219E" w:rsidTr="00C832A4">
        <w:tc>
          <w:tcPr>
            <w:tcW w:w="2415" w:type="dxa"/>
          </w:tcPr>
          <w:p w:rsidR="00D8219E" w:rsidRDefault="00D8219E" w:rsidP="00D8219E">
            <w:pPr>
              <w:jc w:val="both"/>
            </w:pPr>
            <w:r>
              <w:t>Белок</w:t>
            </w:r>
          </w:p>
        </w:tc>
        <w:tc>
          <w:tcPr>
            <w:tcW w:w="3260" w:type="dxa"/>
            <w:vAlign w:val="bottom"/>
          </w:tcPr>
          <w:p w:rsidR="00D8219E" w:rsidRDefault="00D8219E" w:rsidP="00D8219E">
            <w:pPr>
              <w:jc w:val="center"/>
            </w:pPr>
            <w:r>
              <w:t>4</w:t>
            </w:r>
          </w:p>
        </w:tc>
        <w:tc>
          <w:tcPr>
            <w:tcW w:w="1598" w:type="dxa"/>
            <w:vAlign w:val="bottom"/>
          </w:tcPr>
          <w:p w:rsidR="00D8219E" w:rsidRDefault="00D8219E" w:rsidP="00D8219E">
            <w:pPr>
              <w:jc w:val="center"/>
            </w:pPr>
            <w:r>
              <w:t>1,9</w:t>
            </w:r>
          </w:p>
        </w:tc>
        <w:tc>
          <w:tcPr>
            <w:tcW w:w="2126" w:type="dxa"/>
          </w:tcPr>
          <w:p w:rsidR="00D8219E" w:rsidRDefault="00D8219E" w:rsidP="00D8219E">
            <w:pPr>
              <w:jc w:val="center"/>
            </w:pPr>
            <w:r>
              <w:t>3,0</w:t>
            </w:r>
          </w:p>
        </w:tc>
      </w:tr>
      <w:tr w:rsidR="00D8219E" w:rsidTr="00C832A4">
        <w:tc>
          <w:tcPr>
            <w:tcW w:w="2415" w:type="dxa"/>
          </w:tcPr>
          <w:p w:rsidR="00D8219E" w:rsidRDefault="00D8219E" w:rsidP="00D8219E">
            <w:pPr>
              <w:jc w:val="both"/>
            </w:pPr>
            <w:r>
              <w:t>Углеводы (лактоза)</w:t>
            </w:r>
          </w:p>
        </w:tc>
        <w:tc>
          <w:tcPr>
            <w:tcW w:w="3260" w:type="dxa"/>
            <w:vAlign w:val="bottom"/>
          </w:tcPr>
          <w:p w:rsidR="00D8219E" w:rsidRDefault="00D8219E" w:rsidP="00D8219E">
            <w:pPr>
              <w:jc w:val="center"/>
            </w:pPr>
            <w:r>
              <w:t>3,5</w:t>
            </w:r>
          </w:p>
        </w:tc>
        <w:tc>
          <w:tcPr>
            <w:tcW w:w="1598" w:type="dxa"/>
            <w:vAlign w:val="bottom"/>
          </w:tcPr>
          <w:p w:rsidR="00D8219E" w:rsidRDefault="00D8219E" w:rsidP="00D8219E">
            <w:pPr>
              <w:jc w:val="center"/>
            </w:pPr>
            <w:r>
              <w:t>5,5</w:t>
            </w:r>
          </w:p>
        </w:tc>
        <w:tc>
          <w:tcPr>
            <w:tcW w:w="2126" w:type="dxa"/>
          </w:tcPr>
          <w:p w:rsidR="00D8219E" w:rsidRDefault="00D8219E" w:rsidP="00D8219E">
            <w:pPr>
              <w:jc w:val="center"/>
            </w:pPr>
            <w:r>
              <w:t>5,1</w:t>
            </w:r>
          </w:p>
        </w:tc>
      </w:tr>
      <w:tr w:rsidR="00D8219E" w:rsidTr="00C832A4">
        <w:tc>
          <w:tcPr>
            <w:tcW w:w="2415" w:type="dxa"/>
          </w:tcPr>
          <w:p w:rsidR="00D8219E" w:rsidRDefault="00D8219E" w:rsidP="00D8219E">
            <w:pPr>
              <w:jc w:val="both"/>
            </w:pPr>
            <w:r>
              <w:t>Органические кислоты</w:t>
            </w:r>
          </w:p>
        </w:tc>
        <w:tc>
          <w:tcPr>
            <w:tcW w:w="3260" w:type="dxa"/>
            <w:vAlign w:val="bottom"/>
          </w:tcPr>
          <w:p w:rsidR="00D8219E" w:rsidRDefault="00D8219E" w:rsidP="00D8219E">
            <w:pPr>
              <w:jc w:val="center"/>
            </w:pPr>
            <w:r>
              <w:t>3,8</w:t>
            </w:r>
          </w:p>
        </w:tc>
        <w:tc>
          <w:tcPr>
            <w:tcW w:w="1598" w:type="dxa"/>
            <w:vAlign w:val="bottom"/>
          </w:tcPr>
          <w:p w:rsidR="00D8219E" w:rsidRDefault="00D8219E" w:rsidP="00D8219E">
            <w:pPr>
              <w:jc w:val="center"/>
            </w:pPr>
            <w:r>
              <w:t>0,17</w:t>
            </w:r>
          </w:p>
        </w:tc>
        <w:tc>
          <w:tcPr>
            <w:tcW w:w="2126" w:type="dxa"/>
          </w:tcPr>
          <w:p w:rsidR="00D8219E" w:rsidRDefault="00D8219E" w:rsidP="00D8219E">
            <w:pPr>
              <w:jc w:val="center"/>
            </w:pPr>
            <w:r>
              <w:t>0,22</w:t>
            </w:r>
          </w:p>
        </w:tc>
      </w:tr>
    </w:tbl>
    <w:p w:rsidR="00C5281F" w:rsidRDefault="00C5281F" w:rsidP="00D8219E">
      <w:pPr>
        <w:ind w:firstLine="709"/>
        <w:jc w:val="both"/>
        <w:rPr>
          <w:b/>
          <w:sz w:val="28"/>
          <w:szCs w:val="28"/>
        </w:rPr>
      </w:pPr>
    </w:p>
    <w:p w:rsidR="00D8219E" w:rsidRPr="00D8219E" w:rsidRDefault="00F50287" w:rsidP="00D8219E">
      <w:pPr>
        <w:ind w:firstLine="709"/>
        <w:jc w:val="both"/>
        <w:rPr>
          <w:sz w:val="28"/>
          <w:szCs w:val="28"/>
        </w:rPr>
      </w:pPr>
      <w:r w:rsidRPr="00C832A4"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 w:rsidRPr="00C832A4">
        <w:rPr>
          <w:b/>
          <w:sz w:val="28"/>
          <w:szCs w:val="28"/>
        </w:rPr>
        <w:t xml:space="preserve"> </w:t>
      </w:r>
      <w:r w:rsidR="006F2FC9" w:rsidRPr="00C832A4">
        <w:rPr>
          <w:b/>
          <w:sz w:val="28"/>
          <w:szCs w:val="28"/>
        </w:rPr>
        <w:t>5</w:t>
      </w:r>
      <w:r w:rsidR="00C832A4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8219E">
        <w:rPr>
          <w:sz w:val="28"/>
          <w:szCs w:val="28"/>
        </w:rPr>
        <w:t>Определить интенсивность конкуренции на рынке на о</w:t>
      </w:r>
      <w:r w:rsidR="00D8219E" w:rsidRPr="00D8219E">
        <w:rPr>
          <w:sz w:val="28"/>
          <w:szCs w:val="28"/>
        </w:rPr>
        <w:t>с</w:t>
      </w:r>
      <w:r w:rsidR="00D8219E" w:rsidRPr="00D8219E">
        <w:rPr>
          <w:sz w:val="28"/>
          <w:szCs w:val="28"/>
        </w:rPr>
        <w:t>нове степени сходства рыночной доли конкурентов и рентабельности ры</w:t>
      </w:r>
      <w:r w:rsidR="00D8219E" w:rsidRPr="00D8219E">
        <w:rPr>
          <w:sz w:val="28"/>
          <w:szCs w:val="28"/>
        </w:rPr>
        <w:t>н</w:t>
      </w:r>
      <w:r w:rsidR="00D8219E" w:rsidRPr="00D8219E">
        <w:rPr>
          <w:sz w:val="28"/>
          <w:szCs w:val="28"/>
        </w:rPr>
        <w:t xml:space="preserve">ка. Исходные данные приведены в таблице </w:t>
      </w:r>
      <w:r w:rsidR="001E52FD">
        <w:rPr>
          <w:sz w:val="28"/>
          <w:szCs w:val="28"/>
        </w:rPr>
        <w:t>6</w:t>
      </w:r>
      <w:r w:rsidR="00D8219E" w:rsidRPr="00D8219E">
        <w:rPr>
          <w:sz w:val="28"/>
          <w:szCs w:val="28"/>
        </w:rPr>
        <w:t xml:space="preserve">. </w:t>
      </w:r>
    </w:p>
    <w:p w:rsidR="00D8219E" w:rsidRPr="00D8219E" w:rsidRDefault="00D8219E" w:rsidP="00C918C5">
      <w:pPr>
        <w:ind w:firstLine="709"/>
        <w:jc w:val="both"/>
        <w:rPr>
          <w:sz w:val="28"/>
          <w:szCs w:val="28"/>
        </w:rPr>
      </w:pPr>
      <w:r w:rsidRPr="00D8219E">
        <w:rPr>
          <w:sz w:val="28"/>
          <w:szCs w:val="28"/>
        </w:rPr>
        <w:t>Определить обобщающий частный показатель интенсивности конк</w:t>
      </w:r>
      <w:r w:rsidRPr="00D8219E">
        <w:rPr>
          <w:sz w:val="28"/>
          <w:szCs w:val="28"/>
        </w:rPr>
        <w:t>у</w:t>
      </w:r>
      <w:r w:rsidRPr="00D8219E">
        <w:rPr>
          <w:sz w:val="28"/>
          <w:szCs w:val="28"/>
        </w:rPr>
        <w:t xml:space="preserve">ренции. </w:t>
      </w:r>
      <w:r w:rsidR="00C918C5">
        <w:rPr>
          <w:sz w:val="28"/>
          <w:szCs w:val="28"/>
        </w:rPr>
        <w:t>И</w:t>
      </w:r>
      <w:r w:rsidRPr="00D8219E">
        <w:rPr>
          <w:sz w:val="28"/>
          <w:szCs w:val="28"/>
        </w:rPr>
        <w:t>нтенсивность конкуренции рынка по темпам роста равна 0,3. Сделать вывод.</w:t>
      </w:r>
    </w:p>
    <w:p w:rsidR="00D8219E" w:rsidRPr="00D8219E" w:rsidRDefault="00D8219E" w:rsidP="00D8219E">
      <w:pPr>
        <w:ind w:firstLine="709"/>
        <w:jc w:val="both"/>
        <w:rPr>
          <w:sz w:val="28"/>
          <w:szCs w:val="28"/>
        </w:rPr>
      </w:pPr>
    </w:p>
    <w:p w:rsidR="00D8219E" w:rsidRDefault="00D8219E" w:rsidP="00D8219E">
      <w:pPr>
        <w:ind w:firstLine="709"/>
        <w:jc w:val="both"/>
      </w:pPr>
      <w:r>
        <w:t xml:space="preserve">Таблица </w:t>
      </w:r>
      <w:r w:rsidR="00C918C5">
        <w:t>6</w:t>
      </w:r>
      <w:r>
        <w:t xml:space="preserve"> – Исходная информация</w:t>
      </w:r>
    </w:p>
    <w:p w:rsidR="008C0021" w:rsidRDefault="008C0021" w:rsidP="00D8219E">
      <w:pPr>
        <w:ind w:firstLine="709"/>
        <w:jc w:val="both"/>
      </w:pPr>
    </w:p>
    <w:tbl>
      <w:tblPr>
        <w:tblStyle w:val="a4"/>
        <w:tblW w:w="8936" w:type="dxa"/>
        <w:tblCellMar>
          <w:left w:w="0" w:type="dxa"/>
          <w:right w:w="0" w:type="dxa"/>
        </w:tblCellMar>
        <w:tblLook w:val="01E0"/>
      </w:tblPr>
      <w:tblGrid>
        <w:gridCol w:w="1706"/>
        <w:gridCol w:w="1701"/>
        <w:gridCol w:w="2694"/>
        <w:gridCol w:w="2835"/>
      </w:tblGrid>
      <w:tr w:rsidR="00D8219E" w:rsidTr="00C918C5">
        <w:tc>
          <w:tcPr>
            <w:tcW w:w="1706" w:type="dxa"/>
            <w:vAlign w:val="center"/>
          </w:tcPr>
          <w:p w:rsidR="00D8219E" w:rsidRPr="00D2034A" w:rsidRDefault="00D8219E" w:rsidP="00FA7E20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Номер</w:t>
            </w:r>
            <w:r w:rsidR="00FA7E20">
              <w:rPr>
                <w:sz w:val="20"/>
                <w:szCs w:val="20"/>
              </w:rPr>
              <w:t xml:space="preserve">                 </w:t>
            </w:r>
            <w:r w:rsidRPr="00D2034A">
              <w:rPr>
                <w:sz w:val="20"/>
                <w:szCs w:val="20"/>
              </w:rPr>
              <w:t>предприятие</w:t>
            </w:r>
          </w:p>
        </w:tc>
        <w:tc>
          <w:tcPr>
            <w:tcW w:w="1701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Удельный вес на рынке, %</w:t>
            </w:r>
          </w:p>
        </w:tc>
        <w:tc>
          <w:tcPr>
            <w:tcW w:w="2694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 xml:space="preserve">Сумма прибыли, </w:t>
            </w:r>
            <w:r w:rsidR="0050615C">
              <w:rPr>
                <w:sz w:val="20"/>
                <w:szCs w:val="20"/>
              </w:rPr>
              <w:t xml:space="preserve">полученная на данном рынке, млн </w:t>
            </w:r>
            <w:r w:rsidRPr="00D2034A">
              <w:rPr>
                <w:sz w:val="20"/>
                <w:szCs w:val="20"/>
              </w:rPr>
              <w:t>р.</w:t>
            </w:r>
          </w:p>
        </w:tc>
        <w:tc>
          <w:tcPr>
            <w:tcW w:w="2835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Об</w:t>
            </w:r>
            <w:r w:rsidR="0050615C">
              <w:rPr>
                <w:sz w:val="20"/>
                <w:szCs w:val="20"/>
              </w:rPr>
              <w:t xml:space="preserve">ъем продаж на данном рынке, млн </w:t>
            </w:r>
            <w:r w:rsidRPr="00D2034A">
              <w:rPr>
                <w:sz w:val="20"/>
                <w:szCs w:val="20"/>
              </w:rPr>
              <w:t>р.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1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10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550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25 987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2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15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9 900+Х</w:t>
            </w:r>
            <w:r w:rsidR="00C918C5">
              <w:t>Х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3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16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310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25 500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4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6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20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15 800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5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7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550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50 000-Х</w:t>
            </w:r>
            <w:r w:rsidR="00C918C5">
              <w:t>Х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6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8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80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18 100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7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25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940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75 800</w:t>
            </w:r>
          </w:p>
        </w:tc>
      </w:tr>
      <w:tr w:rsidR="00D8219E" w:rsidTr="00C918C5">
        <w:tc>
          <w:tcPr>
            <w:tcW w:w="1706" w:type="dxa"/>
          </w:tcPr>
          <w:p w:rsidR="00D8219E" w:rsidRPr="00D2034A" w:rsidRDefault="00D8219E" w:rsidP="00D8219E">
            <w:pPr>
              <w:jc w:val="both"/>
            </w:pPr>
            <w:r w:rsidRPr="00D2034A">
              <w:t>8</w:t>
            </w:r>
          </w:p>
        </w:tc>
        <w:tc>
          <w:tcPr>
            <w:tcW w:w="1701" w:type="dxa"/>
          </w:tcPr>
          <w:p w:rsidR="00D8219E" w:rsidRPr="00D2034A" w:rsidRDefault="00D8219E" w:rsidP="00D8219E">
            <w:pPr>
              <w:jc w:val="center"/>
            </w:pPr>
            <w:r w:rsidRPr="00D2034A">
              <w:t>24</w:t>
            </w:r>
          </w:p>
        </w:tc>
        <w:tc>
          <w:tcPr>
            <w:tcW w:w="2694" w:type="dxa"/>
          </w:tcPr>
          <w:p w:rsidR="00D8219E" w:rsidRPr="00D2034A" w:rsidRDefault="00D8219E" w:rsidP="00D8219E">
            <w:pPr>
              <w:jc w:val="center"/>
            </w:pPr>
            <w:r w:rsidRPr="00D2034A">
              <w:t>630</w:t>
            </w:r>
          </w:p>
        </w:tc>
        <w:tc>
          <w:tcPr>
            <w:tcW w:w="2835" w:type="dxa"/>
          </w:tcPr>
          <w:p w:rsidR="00D8219E" w:rsidRPr="00D2034A" w:rsidRDefault="00D8219E" w:rsidP="00D8219E">
            <w:pPr>
              <w:jc w:val="center"/>
            </w:pPr>
            <w:r w:rsidRPr="00D2034A">
              <w:t>65 320+Х</w:t>
            </w:r>
            <w:r w:rsidR="00C918C5">
              <w:t>Х</w:t>
            </w:r>
          </w:p>
        </w:tc>
      </w:tr>
    </w:tbl>
    <w:p w:rsidR="00D8219E" w:rsidRPr="00D8219E" w:rsidRDefault="00D8219E" w:rsidP="00D8219E">
      <w:pPr>
        <w:ind w:firstLine="709"/>
        <w:jc w:val="both"/>
        <w:rPr>
          <w:sz w:val="28"/>
          <w:szCs w:val="28"/>
        </w:rPr>
      </w:pPr>
    </w:p>
    <w:p w:rsidR="00D8219E" w:rsidRPr="00D8219E" w:rsidRDefault="00F50287" w:rsidP="00D8219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50615C">
        <w:rPr>
          <w:b/>
          <w:sz w:val="28"/>
          <w:szCs w:val="28"/>
        </w:rPr>
        <w:t>6</w:t>
      </w:r>
      <w:r w:rsidR="0050615C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8219E">
        <w:rPr>
          <w:sz w:val="28"/>
          <w:szCs w:val="28"/>
        </w:rPr>
        <w:t>Предприятие планирует  выпускать воздушный поршневой компрессор производительностью около 20 м</w:t>
      </w:r>
      <w:r w:rsidR="00D8219E" w:rsidRPr="00D8219E">
        <w:rPr>
          <w:sz w:val="28"/>
          <w:szCs w:val="28"/>
          <w:vertAlign w:val="superscript"/>
        </w:rPr>
        <w:t>3</w:t>
      </w:r>
      <w:r w:rsidR="00D8219E" w:rsidRPr="00D8219E">
        <w:rPr>
          <w:sz w:val="28"/>
          <w:szCs w:val="28"/>
        </w:rPr>
        <w:t>/мин. Оценить эффекти</w:t>
      </w:r>
      <w:r w:rsidR="00D8219E" w:rsidRPr="00D8219E">
        <w:rPr>
          <w:sz w:val="28"/>
          <w:szCs w:val="28"/>
        </w:rPr>
        <w:t>в</w:t>
      </w:r>
      <w:r w:rsidR="00D8219E" w:rsidRPr="00D8219E">
        <w:rPr>
          <w:sz w:val="28"/>
          <w:szCs w:val="28"/>
        </w:rPr>
        <w:t>ность проектируемых образцов. Рассчитать конкурентоспособность во</w:t>
      </w:r>
      <w:r w:rsidR="00D8219E" w:rsidRPr="00D8219E">
        <w:rPr>
          <w:sz w:val="28"/>
          <w:szCs w:val="28"/>
        </w:rPr>
        <w:t>з</w:t>
      </w:r>
      <w:r w:rsidR="00D8219E" w:rsidRPr="00D8219E">
        <w:rPr>
          <w:sz w:val="28"/>
          <w:szCs w:val="28"/>
        </w:rPr>
        <w:t>душных поршневых  компрессоров, если образцом-аналогом является о</w:t>
      </w:r>
      <w:r w:rsidR="00D8219E" w:rsidRPr="00D8219E">
        <w:rPr>
          <w:sz w:val="28"/>
          <w:szCs w:val="28"/>
        </w:rPr>
        <w:t>б</w:t>
      </w:r>
      <w:r w:rsidR="00D8219E" w:rsidRPr="00D8219E">
        <w:rPr>
          <w:sz w:val="28"/>
          <w:szCs w:val="28"/>
        </w:rPr>
        <w:t xml:space="preserve">разец-конкурент </w:t>
      </w:r>
      <w:r w:rsidR="0050615C">
        <w:rPr>
          <w:sz w:val="28"/>
          <w:szCs w:val="28"/>
        </w:rPr>
        <w:t>3</w:t>
      </w:r>
      <w:r w:rsidR="00D8219E" w:rsidRPr="00D8219E">
        <w:rPr>
          <w:sz w:val="28"/>
          <w:szCs w:val="28"/>
        </w:rPr>
        <w:t>. Сделать выводы.</w:t>
      </w:r>
      <w:r w:rsidR="0050615C" w:rsidRPr="0050615C">
        <w:rPr>
          <w:sz w:val="28"/>
          <w:szCs w:val="28"/>
        </w:rPr>
        <w:t xml:space="preserve"> </w:t>
      </w:r>
      <w:r w:rsidR="0050615C">
        <w:rPr>
          <w:sz w:val="28"/>
          <w:szCs w:val="28"/>
        </w:rPr>
        <w:t>Исходные данные приведены в табл</w:t>
      </w:r>
      <w:r w:rsidR="0050615C">
        <w:rPr>
          <w:sz w:val="28"/>
          <w:szCs w:val="28"/>
        </w:rPr>
        <w:t>и</w:t>
      </w:r>
      <w:r w:rsidR="0050615C">
        <w:rPr>
          <w:sz w:val="28"/>
          <w:szCs w:val="28"/>
        </w:rPr>
        <w:t xml:space="preserve">це </w:t>
      </w:r>
      <w:r w:rsidR="00497062">
        <w:rPr>
          <w:sz w:val="28"/>
          <w:szCs w:val="28"/>
        </w:rPr>
        <w:t>7</w:t>
      </w:r>
      <w:r w:rsidR="0050615C">
        <w:rPr>
          <w:sz w:val="28"/>
          <w:szCs w:val="28"/>
        </w:rPr>
        <w:t>.</w:t>
      </w:r>
    </w:p>
    <w:p w:rsidR="00D8219E" w:rsidRPr="00D8219E" w:rsidRDefault="00D8219E" w:rsidP="00D8219E">
      <w:pPr>
        <w:ind w:firstLine="709"/>
        <w:jc w:val="both"/>
        <w:rPr>
          <w:sz w:val="28"/>
          <w:szCs w:val="28"/>
        </w:rPr>
      </w:pPr>
    </w:p>
    <w:p w:rsidR="00D8219E" w:rsidRDefault="00497062" w:rsidP="00D8219E">
      <w:pPr>
        <w:ind w:firstLine="709"/>
        <w:jc w:val="both"/>
      </w:pPr>
      <w:r>
        <w:rPr>
          <w:szCs w:val="28"/>
        </w:rPr>
        <w:t>Таблица 7</w:t>
      </w:r>
      <w:r w:rsidR="00D8219E">
        <w:rPr>
          <w:szCs w:val="28"/>
        </w:rPr>
        <w:t xml:space="preserve"> - </w:t>
      </w:r>
      <w:r w:rsidR="00D8219E">
        <w:t>Исходная информация</w:t>
      </w:r>
    </w:p>
    <w:p w:rsidR="008C0021" w:rsidRDefault="008C0021" w:rsidP="00D8219E">
      <w:pPr>
        <w:ind w:firstLine="709"/>
        <w:jc w:val="both"/>
        <w:rPr>
          <w:szCs w:val="28"/>
        </w:rPr>
      </w:pPr>
    </w:p>
    <w:tbl>
      <w:tblPr>
        <w:tblW w:w="907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2693"/>
        <w:gridCol w:w="2551"/>
      </w:tblGrid>
      <w:tr w:rsidR="00D8219E" w:rsidRPr="00AC22C5" w:rsidTr="00C311D7">
        <w:trPr>
          <w:trHeight w:val="284"/>
        </w:trPr>
        <w:tc>
          <w:tcPr>
            <w:tcW w:w="3828" w:type="dxa"/>
            <w:vAlign w:val="center"/>
          </w:tcPr>
          <w:p w:rsidR="00D8219E" w:rsidRPr="00D8219E" w:rsidRDefault="00D8219E" w:rsidP="00D8219E">
            <w:pPr>
              <w:pStyle w:val="11"/>
              <w:jc w:val="center"/>
            </w:pPr>
            <w:r w:rsidRPr="00D8219E">
              <w:t>Образец</w:t>
            </w:r>
          </w:p>
        </w:tc>
        <w:tc>
          <w:tcPr>
            <w:tcW w:w="2693" w:type="dxa"/>
            <w:vAlign w:val="center"/>
          </w:tcPr>
          <w:p w:rsidR="00D8219E" w:rsidRPr="00D8219E" w:rsidRDefault="0050615C" w:rsidP="0050615C">
            <w:pPr>
              <w:pStyle w:val="11"/>
              <w:jc w:val="center"/>
            </w:pPr>
            <w:r>
              <w:t xml:space="preserve">Полезный эффект, млн </w:t>
            </w:r>
            <w:r w:rsidR="00D8219E" w:rsidRPr="00D8219E">
              <w:t>м</w:t>
            </w:r>
            <w:r w:rsidR="00D8219E" w:rsidRPr="00D8219E">
              <w:rPr>
                <w:vertAlign w:val="superscript"/>
              </w:rPr>
              <w:t>3</w:t>
            </w:r>
            <w:r>
              <w:rPr>
                <w:vertAlign w:val="superscript"/>
              </w:rPr>
              <w:t xml:space="preserve">     </w:t>
            </w:r>
            <w:r w:rsidR="00D8219E" w:rsidRPr="00D8219E">
              <w:t>воздуха</w:t>
            </w:r>
          </w:p>
        </w:tc>
        <w:tc>
          <w:tcPr>
            <w:tcW w:w="2551" w:type="dxa"/>
            <w:vAlign w:val="center"/>
          </w:tcPr>
          <w:p w:rsidR="00D8219E" w:rsidRPr="00D8219E" w:rsidRDefault="00D8219E" w:rsidP="0050615C">
            <w:pPr>
              <w:pStyle w:val="11"/>
              <w:jc w:val="center"/>
            </w:pPr>
            <w:r w:rsidRPr="00D8219E">
              <w:t>Совокупные затраты, млн р.</w:t>
            </w:r>
          </w:p>
        </w:tc>
      </w:tr>
      <w:tr w:rsidR="00D8219E" w:rsidRPr="00AC22C5" w:rsidTr="00C311D7">
        <w:trPr>
          <w:trHeight w:val="284"/>
        </w:trPr>
        <w:tc>
          <w:tcPr>
            <w:tcW w:w="3828" w:type="dxa"/>
          </w:tcPr>
          <w:p w:rsidR="00D8219E" w:rsidRPr="00D8219E" w:rsidRDefault="00D8219E" w:rsidP="00D8219E">
            <w:pPr>
              <w:pStyle w:val="11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Проектируемый (вариант1)</w:t>
            </w:r>
          </w:p>
        </w:tc>
        <w:tc>
          <w:tcPr>
            <w:tcW w:w="2693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7,3</w:t>
            </w:r>
          </w:p>
        </w:tc>
        <w:tc>
          <w:tcPr>
            <w:tcW w:w="2551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2,6</w:t>
            </w:r>
          </w:p>
        </w:tc>
      </w:tr>
      <w:tr w:rsidR="00D8219E" w:rsidRPr="00AC22C5" w:rsidTr="00C311D7">
        <w:trPr>
          <w:trHeight w:val="284"/>
        </w:trPr>
        <w:tc>
          <w:tcPr>
            <w:tcW w:w="3828" w:type="dxa"/>
          </w:tcPr>
          <w:p w:rsidR="00D8219E" w:rsidRPr="00D8219E" w:rsidRDefault="00D8219E" w:rsidP="00D8219E">
            <w:pPr>
              <w:pStyle w:val="11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Проектируемый (вариант2)</w:t>
            </w:r>
          </w:p>
        </w:tc>
        <w:tc>
          <w:tcPr>
            <w:tcW w:w="2693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7,5</w:t>
            </w:r>
          </w:p>
        </w:tc>
        <w:tc>
          <w:tcPr>
            <w:tcW w:w="2551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2,7</w:t>
            </w:r>
          </w:p>
        </w:tc>
      </w:tr>
      <w:tr w:rsidR="00D8219E" w:rsidRPr="00AC22C5" w:rsidTr="00C311D7">
        <w:trPr>
          <w:trHeight w:val="284"/>
        </w:trPr>
        <w:tc>
          <w:tcPr>
            <w:tcW w:w="3828" w:type="dxa"/>
          </w:tcPr>
          <w:p w:rsidR="00D8219E" w:rsidRPr="00D8219E" w:rsidRDefault="00D8219E" w:rsidP="00D8219E">
            <w:pPr>
              <w:pStyle w:val="11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Конкурент 1</w:t>
            </w:r>
          </w:p>
        </w:tc>
        <w:tc>
          <w:tcPr>
            <w:tcW w:w="2693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5,8</w:t>
            </w:r>
          </w:p>
        </w:tc>
        <w:tc>
          <w:tcPr>
            <w:tcW w:w="2551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2,2</w:t>
            </w:r>
          </w:p>
        </w:tc>
      </w:tr>
      <w:tr w:rsidR="00D8219E" w:rsidRPr="00AC22C5" w:rsidTr="00C311D7">
        <w:trPr>
          <w:trHeight w:val="284"/>
        </w:trPr>
        <w:tc>
          <w:tcPr>
            <w:tcW w:w="3828" w:type="dxa"/>
          </w:tcPr>
          <w:p w:rsidR="00D8219E" w:rsidRPr="00D8219E" w:rsidRDefault="00D8219E" w:rsidP="00D8219E">
            <w:pPr>
              <w:pStyle w:val="11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Конкурент 2</w:t>
            </w:r>
          </w:p>
        </w:tc>
        <w:tc>
          <w:tcPr>
            <w:tcW w:w="2693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6,2</w:t>
            </w:r>
          </w:p>
        </w:tc>
        <w:tc>
          <w:tcPr>
            <w:tcW w:w="2551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2,2</w:t>
            </w:r>
          </w:p>
        </w:tc>
      </w:tr>
      <w:tr w:rsidR="00D8219E" w:rsidRPr="00AC22C5" w:rsidTr="00C311D7">
        <w:trPr>
          <w:trHeight w:val="284"/>
        </w:trPr>
        <w:tc>
          <w:tcPr>
            <w:tcW w:w="3828" w:type="dxa"/>
          </w:tcPr>
          <w:p w:rsidR="00D8219E" w:rsidRPr="00D8219E" w:rsidRDefault="00D8219E" w:rsidP="00D8219E">
            <w:pPr>
              <w:pStyle w:val="11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Конкурент 3</w:t>
            </w:r>
          </w:p>
        </w:tc>
        <w:tc>
          <w:tcPr>
            <w:tcW w:w="2693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8,1</w:t>
            </w:r>
          </w:p>
        </w:tc>
        <w:tc>
          <w:tcPr>
            <w:tcW w:w="2551" w:type="dxa"/>
            <w:vAlign w:val="bottom"/>
          </w:tcPr>
          <w:p w:rsidR="00D8219E" w:rsidRPr="00D8219E" w:rsidRDefault="00D8219E" w:rsidP="00D8219E">
            <w:pPr>
              <w:pStyle w:val="11"/>
              <w:jc w:val="center"/>
              <w:rPr>
                <w:sz w:val="24"/>
                <w:szCs w:val="24"/>
              </w:rPr>
            </w:pPr>
            <w:r w:rsidRPr="00D8219E">
              <w:rPr>
                <w:sz w:val="24"/>
                <w:szCs w:val="24"/>
              </w:rPr>
              <w:t>2,5</w:t>
            </w:r>
          </w:p>
        </w:tc>
      </w:tr>
    </w:tbl>
    <w:p w:rsidR="0050615C" w:rsidRDefault="00D8219E" w:rsidP="00D8219E">
      <w:pPr>
        <w:pStyle w:val="11"/>
        <w:rPr>
          <w:b/>
          <w:sz w:val="28"/>
          <w:szCs w:val="28"/>
        </w:rPr>
      </w:pPr>
      <w:r w:rsidRPr="00D7673C">
        <w:rPr>
          <w:b/>
          <w:sz w:val="28"/>
          <w:szCs w:val="28"/>
        </w:rPr>
        <w:tab/>
      </w:r>
    </w:p>
    <w:p w:rsidR="00C5281F" w:rsidRDefault="00C5281F" w:rsidP="0050615C">
      <w:pPr>
        <w:pStyle w:val="11"/>
        <w:ind w:firstLine="708"/>
        <w:rPr>
          <w:b/>
          <w:sz w:val="28"/>
          <w:szCs w:val="28"/>
        </w:rPr>
      </w:pPr>
    </w:p>
    <w:p w:rsidR="00D8219E" w:rsidRDefault="00F50287" w:rsidP="0050615C">
      <w:pPr>
        <w:pStyle w:val="11"/>
        <w:ind w:firstLine="708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50615C">
        <w:rPr>
          <w:b/>
          <w:sz w:val="28"/>
          <w:szCs w:val="28"/>
        </w:rPr>
        <w:t>7</w:t>
      </w:r>
      <w:r w:rsidR="0050615C">
        <w:rPr>
          <w:sz w:val="28"/>
          <w:szCs w:val="28"/>
        </w:rPr>
        <w:t xml:space="preserve">. </w:t>
      </w:r>
      <w:r w:rsidR="006F2FC9">
        <w:rPr>
          <w:sz w:val="28"/>
          <w:szCs w:val="28"/>
        </w:rPr>
        <w:t xml:space="preserve"> </w:t>
      </w:r>
      <w:r w:rsidR="00D8219E">
        <w:rPr>
          <w:sz w:val="28"/>
          <w:szCs w:val="28"/>
        </w:rPr>
        <w:t>Определить уровень качества системы управления орган</w:t>
      </w:r>
      <w:r w:rsidR="00D8219E">
        <w:rPr>
          <w:sz w:val="28"/>
          <w:szCs w:val="28"/>
        </w:rPr>
        <w:t>и</w:t>
      </w:r>
      <w:r w:rsidR="00D8219E">
        <w:rPr>
          <w:sz w:val="28"/>
          <w:szCs w:val="28"/>
        </w:rPr>
        <w:t xml:space="preserve">зацией. Исходные данные приведены в таблице </w:t>
      </w:r>
      <w:r w:rsidR="00497062">
        <w:rPr>
          <w:sz w:val="28"/>
          <w:szCs w:val="28"/>
        </w:rPr>
        <w:t>8</w:t>
      </w:r>
      <w:r w:rsidR="00D8219E">
        <w:rPr>
          <w:sz w:val="28"/>
          <w:szCs w:val="28"/>
        </w:rPr>
        <w:t>.</w:t>
      </w:r>
    </w:p>
    <w:p w:rsidR="006F2FC9" w:rsidRDefault="006F2FC9" w:rsidP="00D8219E">
      <w:pPr>
        <w:ind w:firstLine="709"/>
        <w:jc w:val="both"/>
        <w:rPr>
          <w:szCs w:val="28"/>
        </w:rPr>
      </w:pPr>
    </w:p>
    <w:p w:rsidR="00D8219E" w:rsidRDefault="00D8219E" w:rsidP="004F2434">
      <w:pPr>
        <w:tabs>
          <w:tab w:val="left" w:pos="2410"/>
        </w:tabs>
        <w:ind w:firstLine="709"/>
        <w:jc w:val="both"/>
      </w:pPr>
      <w:r>
        <w:rPr>
          <w:szCs w:val="28"/>
        </w:rPr>
        <w:t xml:space="preserve">Таблица </w:t>
      </w:r>
      <w:r w:rsidR="00497062">
        <w:rPr>
          <w:szCs w:val="28"/>
        </w:rPr>
        <w:t>8</w:t>
      </w:r>
      <w:r>
        <w:rPr>
          <w:szCs w:val="28"/>
        </w:rPr>
        <w:t xml:space="preserve"> - </w:t>
      </w:r>
      <w:r>
        <w:t>Исходная информация</w:t>
      </w:r>
    </w:p>
    <w:p w:rsidR="008C0021" w:rsidRDefault="008C0021" w:rsidP="004F2434">
      <w:pPr>
        <w:tabs>
          <w:tab w:val="left" w:pos="2410"/>
        </w:tabs>
        <w:ind w:firstLine="709"/>
        <w:jc w:val="both"/>
        <w:rPr>
          <w:szCs w:val="28"/>
        </w:rPr>
      </w:pPr>
    </w:p>
    <w:tbl>
      <w:tblPr>
        <w:tblStyle w:val="a4"/>
        <w:tblW w:w="907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34"/>
        <w:gridCol w:w="992"/>
        <w:gridCol w:w="142"/>
        <w:gridCol w:w="1134"/>
        <w:gridCol w:w="1275"/>
      </w:tblGrid>
      <w:tr w:rsidR="00D8219E" w:rsidRPr="0086317A" w:rsidTr="00C311D7">
        <w:tc>
          <w:tcPr>
            <w:tcW w:w="5534" w:type="dxa"/>
            <w:vMerge w:val="restart"/>
            <w:vAlign w:val="center"/>
          </w:tcPr>
          <w:p w:rsidR="00D8219E" w:rsidRPr="00D8219E" w:rsidRDefault="00D8219E" w:rsidP="00774DAF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Фактор качества системы управления</w:t>
            </w:r>
          </w:p>
        </w:tc>
        <w:tc>
          <w:tcPr>
            <w:tcW w:w="992" w:type="dxa"/>
            <w:vMerge w:val="restart"/>
          </w:tcPr>
          <w:p w:rsidR="00D8219E" w:rsidRPr="00D8219E" w:rsidRDefault="00D8219E" w:rsidP="00D8219E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Весомость фактора</w:t>
            </w:r>
          </w:p>
        </w:tc>
        <w:tc>
          <w:tcPr>
            <w:tcW w:w="2551" w:type="dxa"/>
            <w:gridSpan w:val="3"/>
          </w:tcPr>
          <w:p w:rsidR="00D8219E" w:rsidRPr="00D8219E" w:rsidRDefault="00774DAF" w:rsidP="00D821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фактора</w:t>
            </w:r>
          </w:p>
        </w:tc>
      </w:tr>
      <w:tr w:rsidR="00D8219E" w:rsidRPr="0086317A" w:rsidTr="00C311D7">
        <w:tc>
          <w:tcPr>
            <w:tcW w:w="5534" w:type="dxa"/>
            <w:vMerge/>
          </w:tcPr>
          <w:p w:rsidR="00D8219E" w:rsidRPr="00D8219E" w:rsidRDefault="00D8219E" w:rsidP="00D8219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bottom"/>
          </w:tcPr>
          <w:p w:rsidR="00D8219E" w:rsidRPr="00D8219E" w:rsidRDefault="00D8219E" w:rsidP="00D8219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D8219E" w:rsidRPr="00D8219E" w:rsidRDefault="00D8219E" w:rsidP="00D8219E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норматив</w:t>
            </w:r>
            <w:r w:rsidR="00774DAF">
              <w:rPr>
                <w:sz w:val="20"/>
                <w:szCs w:val="20"/>
              </w:rPr>
              <w:t>ное</w:t>
            </w:r>
          </w:p>
        </w:tc>
        <w:tc>
          <w:tcPr>
            <w:tcW w:w="1275" w:type="dxa"/>
          </w:tcPr>
          <w:p w:rsidR="00D8219E" w:rsidRPr="00D8219E" w:rsidRDefault="00D8219E" w:rsidP="00D8219E">
            <w:pPr>
              <w:jc w:val="center"/>
              <w:rPr>
                <w:sz w:val="20"/>
                <w:szCs w:val="20"/>
              </w:rPr>
            </w:pPr>
            <w:r w:rsidRPr="00D8219E">
              <w:rPr>
                <w:sz w:val="20"/>
                <w:szCs w:val="20"/>
              </w:rPr>
              <w:t>фактическое</w:t>
            </w:r>
          </w:p>
        </w:tc>
      </w:tr>
      <w:tr w:rsidR="00D8219E" w:rsidRPr="0086317A" w:rsidTr="00C311D7">
        <w:tc>
          <w:tcPr>
            <w:tcW w:w="5534" w:type="dxa"/>
          </w:tcPr>
          <w:p w:rsidR="00D8219E" w:rsidRPr="00D8219E" w:rsidRDefault="00D8219E" w:rsidP="00D8219E">
            <w:pPr>
              <w:jc w:val="both"/>
            </w:pPr>
            <w:r w:rsidRPr="00D8219E">
              <w:t>Удельный вес управленческого персонала и специ</w:t>
            </w:r>
            <w:r w:rsidRPr="00D8219E">
              <w:t>а</w:t>
            </w:r>
            <w:r w:rsidRPr="00D8219E">
              <w:t>листов организации, имеющих ученую степень по данной сфере деятельности, %</w:t>
            </w:r>
          </w:p>
        </w:tc>
        <w:tc>
          <w:tcPr>
            <w:tcW w:w="992" w:type="dxa"/>
          </w:tcPr>
          <w:p w:rsidR="00D8219E" w:rsidRPr="00D8219E" w:rsidRDefault="00D8219E" w:rsidP="00FA7E20">
            <w:pPr>
              <w:jc w:val="center"/>
            </w:pPr>
            <w:r w:rsidRPr="00D8219E">
              <w:t>0,33</w:t>
            </w:r>
          </w:p>
        </w:tc>
        <w:tc>
          <w:tcPr>
            <w:tcW w:w="1276" w:type="dxa"/>
            <w:gridSpan w:val="2"/>
          </w:tcPr>
          <w:p w:rsidR="00D8219E" w:rsidRPr="00D8219E" w:rsidRDefault="00D8219E" w:rsidP="00FA7E20">
            <w:pPr>
              <w:jc w:val="center"/>
            </w:pPr>
            <w:r w:rsidRPr="00D8219E">
              <w:t>0,11</w:t>
            </w:r>
          </w:p>
        </w:tc>
        <w:tc>
          <w:tcPr>
            <w:tcW w:w="1275" w:type="dxa"/>
          </w:tcPr>
          <w:p w:rsidR="00D8219E" w:rsidRPr="00D8219E" w:rsidRDefault="00D8219E" w:rsidP="00FA7E20">
            <w:pPr>
              <w:jc w:val="center"/>
            </w:pPr>
            <w:r w:rsidRPr="00D8219E">
              <w:t>0,07</w:t>
            </w:r>
          </w:p>
        </w:tc>
      </w:tr>
      <w:tr w:rsidR="009E72D7" w:rsidRPr="00D8219E" w:rsidTr="00497062">
        <w:trPr>
          <w:trHeight w:val="565"/>
        </w:trPr>
        <w:tc>
          <w:tcPr>
            <w:tcW w:w="5534" w:type="dxa"/>
          </w:tcPr>
          <w:p w:rsidR="009E72D7" w:rsidRPr="00D8219E" w:rsidRDefault="009E72D7" w:rsidP="00FD5E87">
            <w:pPr>
              <w:jc w:val="both"/>
            </w:pPr>
            <w:r>
              <w:t>К</w:t>
            </w:r>
            <w:r w:rsidRPr="00D8219E">
              <w:t>оличество и глубина применяемых к управлению инструментов новой экономики</w:t>
            </w:r>
          </w:p>
        </w:tc>
        <w:tc>
          <w:tcPr>
            <w:tcW w:w="1134" w:type="dxa"/>
            <w:gridSpan w:val="2"/>
          </w:tcPr>
          <w:p w:rsidR="009E72D7" w:rsidRPr="00D8219E" w:rsidRDefault="009E72D7" w:rsidP="00FA7E20">
            <w:pPr>
              <w:jc w:val="center"/>
            </w:pPr>
            <w:r w:rsidRPr="00D8219E">
              <w:t>0,26</w:t>
            </w:r>
          </w:p>
        </w:tc>
        <w:tc>
          <w:tcPr>
            <w:tcW w:w="1134" w:type="dxa"/>
          </w:tcPr>
          <w:p w:rsidR="009E72D7" w:rsidRPr="00D8219E" w:rsidRDefault="009E72D7" w:rsidP="00FA7E20">
            <w:pPr>
              <w:jc w:val="center"/>
            </w:pPr>
            <w:r w:rsidRPr="00D8219E">
              <w:t>20</w:t>
            </w:r>
          </w:p>
        </w:tc>
        <w:tc>
          <w:tcPr>
            <w:tcW w:w="1275" w:type="dxa"/>
          </w:tcPr>
          <w:p w:rsidR="009E72D7" w:rsidRPr="00D8219E" w:rsidRDefault="009E72D7" w:rsidP="00FA7E20">
            <w:pPr>
              <w:jc w:val="center"/>
            </w:pPr>
            <w:r w:rsidRPr="00D8219E">
              <w:t>8</w:t>
            </w:r>
          </w:p>
        </w:tc>
      </w:tr>
      <w:tr w:rsidR="009E72D7" w:rsidRPr="00D8219E" w:rsidTr="00497062">
        <w:tc>
          <w:tcPr>
            <w:tcW w:w="5534" w:type="dxa"/>
          </w:tcPr>
          <w:p w:rsidR="009E72D7" w:rsidRPr="00D8219E" w:rsidRDefault="009E72D7" w:rsidP="00FD5E87">
            <w:pPr>
              <w:jc w:val="both"/>
            </w:pPr>
            <w:r w:rsidRPr="00D8219E">
              <w:t>Средняя образованность всего персонала организ</w:t>
            </w:r>
            <w:r w:rsidRPr="00D8219E">
              <w:t>а</w:t>
            </w:r>
            <w:r w:rsidRPr="00D8219E">
              <w:t>ции, лет</w:t>
            </w:r>
          </w:p>
        </w:tc>
        <w:tc>
          <w:tcPr>
            <w:tcW w:w="1134" w:type="dxa"/>
            <w:gridSpan w:val="2"/>
          </w:tcPr>
          <w:p w:rsidR="009E72D7" w:rsidRPr="00D8219E" w:rsidRDefault="009E72D7" w:rsidP="00FA7E20">
            <w:pPr>
              <w:jc w:val="center"/>
            </w:pPr>
            <w:r w:rsidRPr="00D8219E">
              <w:t>0,24</w:t>
            </w:r>
          </w:p>
        </w:tc>
        <w:tc>
          <w:tcPr>
            <w:tcW w:w="1134" w:type="dxa"/>
          </w:tcPr>
          <w:p w:rsidR="009E72D7" w:rsidRPr="00D8219E" w:rsidRDefault="009E72D7" w:rsidP="00FA7E20">
            <w:pPr>
              <w:jc w:val="center"/>
            </w:pPr>
            <w:r w:rsidRPr="00D8219E">
              <w:t>16</w:t>
            </w:r>
          </w:p>
        </w:tc>
        <w:tc>
          <w:tcPr>
            <w:tcW w:w="1275" w:type="dxa"/>
          </w:tcPr>
          <w:p w:rsidR="009E72D7" w:rsidRPr="00D8219E" w:rsidRDefault="009E72D7" w:rsidP="00FA7E20">
            <w:pPr>
              <w:jc w:val="center"/>
            </w:pPr>
            <w:r w:rsidRPr="00D8219E">
              <w:t>14</w:t>
            </w:r>
          </w:p>
        </w:tc>
      </w:tr>
      <w:tr w:rsidR="009E72D7" w:rsidRPr="00D8219E" w:rsidTr="00497062">
        <w:tc>
          <w:tcPr>
            <w:tcW w:w="5534" w:type="dxa"/>
          </w:tcPr>
          <w:p w:rsidR="009E72D7" w:rsidRPr="00D8219E" w:rsidRDefault="009E72D7" w:rsidP="00FD5E87">
            <w:pPr>
              <w:jc w:val="both"/>
            </w:pPr>
            <w:r w:rsidRPr="00D8219E">
              <w:t>Текучесть управленческого персонала организации, %</w:t>
            </w:r>
          </w:p>
        </w:tc>
        <w:tc>
          <w:tcPr>
            <w:tcW w:w="1134" w:type="dxa"/>
            <w:gridSpan w:val="2"/>
          </w:tcPr>
          <w:p w:rsidR="009E72D7" w:rsidRPr="00D8219E" w:rsidRDefault="009E72D7" w:rsidP="00FA7E20">
            <w:pPr>
              <w:jc w:val="center"/>
            </w:pPr>
            <w:r w:rsidRPr="00D8219E">
              <w:t>0,15</w:t>
            </w:r>
          </w:p>
        </w:tc>
        <w:tc>
          <w:tcPr>
            <w:tcW w:w="1134" w:type="dxa"/>
          </w:tcPr>
          <w:p w:rsidR="009E72D7" w:rsidRPr="00D8219E" w:rsidRDefault="009E72D7" w:rsidP="00FA7E20">
            <w:pPr>
              <w:jc w:val="center"/>
            </w:pPr>
            <w:r w:rsidRPr="00D8219E">
              <w:t>14</w:t>
            </w:r>
          </w:p>
        </w:tc>
        <w:tc>
          <w:tcPr>
            <w:tcW w:w="1275" w:type="dxa"/>
          </w:tcPr>
          <w:p w:rsidR="009E72D7" w:rsidRPr="00D8219E" w:rsidRDefault="009E72D7" w:rsidP="00FA7E20">
            <w:pPr>
              <w:jc w:val="center"/>
            </w:pPr>
            <w:r w:rsidRPr="00D8219E">
              <w:t>22</w:t>
            </w:r>
          </w:p>
        </w:tc>
      </w:tr>
      <w:tr w:rsidR="009E72D7" w:rsidRPr="00D8219E" w:rsidTr="00497062">
        <w:tc>
          <w:tcPr>
            <w:tcW w:w="5534" w:type="dxa"/>
          </w:tcPr>
          <w:p w:rsidR="009E72D7" w:rsidRPr="00D8219E" w:rsidRDefault="009E72D7" w:rsidP="00FD5E87">
            <w:pPr>
              <w:jc w:val="both"/>
            </w:pPr>
            <w:r>
              <w:t>У</w:t>
            </w:r>
            <w:r w:rsidRPr="00D8219E">
              <w:t>ровень автоматизации управления организацией, доли единицы</w:t>
            </w:r>
          </w:p>
        </w:tc>
        <w:tc>
          <w:tcPr>
            <w:tcW w:w="1134" w:type="dxa"/>
            <w:gridSpan w:val="2"/>
          </w:tcPr>
          <w:p w:rsidR="009E72D7" w:rsidRPr="00D8219E" w:rsidRDefault="009E72D7" w:rsidP="00FA7E20">
            <w:pPr>
              <w:jc w:val="center"/>
            </w:pPr>
            <w:r w:rsidRPr="00D8219E">
              <w:t>0,16</w:t>
            </w:r>
          </w:p>
        </w:tc>
        <w:tc>
          <w:tcPr>
            <w:tcW w:w="1134" w:type="dxa"/>
          </w:tcPr>
          <w:p w:rsidR="009E72D7" w:rsidRPr="00D8219E" w:rsidRDefault="009E72D7" w:rsidP="00FA7E20">
            <w:pPr>
              <w:jc w:val="center"/>
            </w:pPr>
            <w:r w:rsidRPr="00D8219E">
              <w:t>0,8</w:t>
            </w:r>
          </w:p>
        </w:tc>
        <w:tc>
          <w:tcPr>
            <w:tcW w:w="1275" w:type="dxa"/>
          </w:tcPr>
          <w:p w:rsidR="009E72D7" w:rsidRPr="00D8219E" w:rsidRDefault="009E72D7" w:rsidP="00FA7E20">
            <w:pPr>
              <w:jc w:val="center"/>
            </w:pPr>
            <w:r w:rsidRPr="00D8219E">
              <w:t>0,67</w:t>
            </w:r>
          </w:p>
        </w:tc>
      </w:tr>
    </w:tbl>
    <w:p w:rsidR="009E72D7" w:rsidRDefault="00D8219E" w:rsidP="00D8219E">
      <w:pPr>
        <w:pStyle w:val="11"/>
        <w:rPr>
          <w:sz w:val="28"/>
          <w:szCs w:val="28"/>
        </w:rPr>
      </w:pPr>
      <w:r>
        <w:rPr>
          <w:sz w:val="28"/>
          <w:szCs w:val="28"/>
        </w:rPr>
        <w:tab/>
      </w:r>
    </w:p>
    <w:p w:rsidR="00D8219E" w:rsidRDefault="00F50287" w:rsidP="00FA7E20">
      <w:pPr>
        <w:pStyle w:val="11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9E72D7">
        <w:rPr>
          <w:b/>
          <w:sz w:val="28"/>
          <w:szCs w:val="28"/>
        </w:rPr>
        <w:t>8</w:t>
      </w:r>
      <w:r w:rsidR="009E72D7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>
        <w:rPr>
          <w:sz w:val="28"/>
          <w:szCs w:val="28"/>
        </w:rPr>
        <w:t>Определить уровень конкурентоспособности предприятия с помощью метода экспертных оценок. Экспертная оценка факторов ко</w:t>
      </w:r>
      <w:r w:rsidR="00D8219E">
        <w:rPr>
          <w:sz w:val="28"/>
          <w:szCs w:val="28"/>
        </w:rPr>
        <w:t>н</w:t>
      </w:r>
      <w:r w:rsidR="00D8219E">
        <w:rPr>
          <w:sz w:val="28"/>
          <w:szCs w:val="28"/>
        </w:rPr>
        <w:t xml:space="preserve">курентоспособности предприятия приведена в таблице </w:t>
      </w:r>
      <w:r w:rsidR="00497062">
        <w:rPr>
          <w:sz w:val="28"/>
          <w:szCs w:val="28"/>
        </w:rPr>
        <w:t>9</w:t>
      </w:r>
      <w:r w:rsidR="00D8219E">
        <w:rPr>
          <w:sz w:val="28"/>
          <w:szCs w:val="28"/>
        </w:rPr>
        <w:t>.</w:t>
      </w:r>
    </w:p>
    <w:p w:rsidR="00D8219E" w:rsidRDefault="00D8219E" w:rsidP="00D8219E">
      <w:pPr>
        <w:pStyle w:val="11"/>
        <w:rPr>
          <w:sz w:val="28"/>
          <w:szCs w:val="28"/>
        </w:rPr>
      </w:pPr>
    </w:p>
    <w:p w:rsidR="00D8219E" w:rsidRDefault="00D8219E" w:rsidP="00D8219E">
      <w:pPr>
        <w:ind w:firstLine="709"/>
        <w:jc w:val="both"/>
      </w:pPr>
      <w:r>
        <w:rPr>
          <w:szCs w:val="28"/>
        </w:rPr>
        <w:t xml:space="preserve">Таблица </w:t>
      </w:r>
      <w:r w:rsidR="00497062">
        <w:rPr>
          <w:szCs w:val="28"/>
        </w:rPr>
        <w:t>9</w:t>
      </w:r>
      <w:r>
        <w:rPr>
          <w:szCs w:val="28"/>
        </w:rPr>
        <w:t xml:space="preserve"> - </w:t>
      </w:r>
      <w:r>
        <w:t>Исходная информация</w:t>
      </w:r>
    </w:p>
    <w:p w:rsidR="008C0021" w:rsidRDefault="008C0021" w:rsidP="00D8219E">
      <w:pPr>
        <w:ind w:firstLine="709"/>
        <w:jc w:val="both"/>
        <w:rPr>
          <w:szCs w:val="28"/>
        </w:rPr>
      </w:pPr>
    </w:p>
    <w:tbl>
      <w:tblPr>
        <w:tblStyle w:val="a4"/>
        <w:tblW w:w="0" w:type="auto"/>
        <w:tblLook w:val="01E0"/>
      </w:tblPr>
      <w:tblGrid>
        <w:gridCol w:w="1526"/>
        <w:gridCol w:w="1356"/>
        <w:gridCol w:w="1207"/>
        <w:gridCol w:w="1912"/>
        <w:gridCol w:w="3179"/>
      </w:tblGrid>
      <w:tr w:rsidR="00D8219E" w:rsidTr="00C311D7">
        <w:tc>
          <w:tcPr>
            <w:tcW w:w="1526" w:type="dxa"/>
            <w:vMerge w:val="restart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Эксперт</w:t>
            </w:r>
          </w:p>
        </w:tc>
        <w:tc>
          <w:tcPr>
            <w:tcW w:w="7654" w:type="dxa"/>
            <w:gridSpan w:val="4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Оценка экспертов</w:t>
            </w:r>
          </w:p>
        </w:tc>
      </w:tr>
      <w:tr w:rsidR="00D8219E" w:rsidTr="00C311D7">
        <w:tc>
          <w:tcPr>
            <w:tcW w:w="1526" w:type="dxa"/>
            <w:vMerge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Финансы</w:t>
            </w:r>
          </w:p>
        </w:tc>
        <w:tc>
          <w:tcPr>
            <w:tcW w:w="1207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Труд</w:t>
            </w:r>
          </w:p>
        </w:tc>
        <w:tc>
          <w:tcPr>
            <w:tcW w:w="1912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Производство</w:t>
            </w:r>
          </w:p>
        </w:tc>
        <w:tc>
          <w:tcPr>
            <w:tcW w:w="3179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Коммерческая деятельность</w:t>
            </w:r>
          </w:p>
        </w:tc>
      </w:tr>
      <w:tr w:rsidR="00D8219E" w:rsidTr="00C311D7">
        <w:tc>
          <w:tcPr>
            <w:tcW w:w="1526" w:type="dxa"/>
          </w:tcPr>
          <w:p w:rsidR="00D8219E" w:rsidRPr="00D2034A" w:rsidRDefault="00D8219E" w:rsidP="00D8219E">
            <w:pPr>
              <w:jc w:val="center"/>
            </w:pPr>
            <w:r w:rsidRPr="00D2034A">
              <w:t>1</w:t>
            </w:r>
          </w:p>
        </w:tc>
        <w:tc>
          <w:tcPr>
            <w:tcW w:w="1356" w:type="dxa"/>
          </w:tcPr>
          <w:p w:rsidR="00D8219E" w:rsidRPr="00D2034A" w:rsidRDefault="00D8219E" w:rsidP="00D8219E">
            <w:pPr>
              <w:jc w:val="center"/>
            </w:pPr>
            <w:r w:rsidRPr="00D2034A">
              <w:t>5</w:t>
            </w:r>
          </w:p>
        </w:tc>
        <w:tc>
          <w:tcPr>
            <w:tcW w:w="1207" w:type="dxa"/>
          </w:tcPr>
          <w:p w:rsidR="00D8219E" w:rsidRPr="00D2034A" w:rsidRDefault="00D8219E" w:rsidP="00D8219E">
            <w:pPr>
              <w:jc w:val="center"/>
            </w:pPr>
            <w:r w:rsidRPr="00D2034A">
              <w:t>3</w:t>
            </w:r>
          </w:p>
        </w:tc>
        <w:tc>
          <w:tcPr>
            <w:tcW w:w="1912" w:type="dxa"/>
          </w:tcPr>
          <w:p w:rsidR="00D8219E" w:rsidRPr="00D2034A" w:rsidRDefault="00D8219E" w:rsidP="00D8219E">
            <w:pPr>
              <w:jc w:val="center"/>
            </w:pPr>
            <w:r w:rsidRPr="00D2034A">
              <w:t>5</w:t>
            </w:r>
          </w:p>
        </w:tc>
        <w:tc>
          <w:tcPr>
            <w:tcW w:w="3179" w:type="dxa"/>
          </w:tcPr>
          <w:p w:rsidR="00D8219E" w:rsidRPr="00D2034A" w:rsidRDefault="00D8219E" w:rsidP="00D8219E">
            <w:pPr>
              <w:jc w:val="center"/>
            </w:pPr>
            <w:r w:rsidRPr="00D2034A">
              <w:t>1</w:t>
            </w:r>
          </w:p>
        </w:tc>
      </w:tr>
      <w:tr w:rsidR="00D8219E" w:rsidTr="00C311D7">
        <w:tc>
          <w:tcPr>
            <w:tcW w:w="1526" w:type="dxa"/>
          </w:tcPr>
          <w:p w:rsidR="00D8219E" w:rsidRPr="00D2034A" w:rsidRDefault="00D8219E" w:rsidP="00D8219E">
            <w:pPr>
              <w:jc w:val="center"/>
            </w:pPr>
            <w:r w:rsidRPr="00D2034A">
              <w:t>2</w:t>
            </w:r>
          </w:p>
        </w:tc>
        <w:tc>
          <w:tcPr>
            <w:tcW w:w="1356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  <w:tc>
          <w:tcPr>
            <w:tcW w:w="1207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  <w:tc>
          <w:tcPr>
            <w:tcW w:w="1912" w:type="dxa"/>
          </w:tcPr>
          <w:p w:rsidR="00D8219E" w:rsidRPr="00D2034A" w:rsidRDefault="00D8219E" w:rsidP="00D8219E">
            <w:pPr>
              <w:jc w:val="center"/>
            </w:pPr>
            <w:r w:rsidRPr="00D2034A">
              <w:t>3</w:t>
            </w:r>
          </w:p>
        </w:tc>
        <w:tc>
          <w:tcPr>
            <w:tcW w:w="3179" w:type="dxa"/>
          </w:tcPr>
          <w:p w:rsidR="00D8219E" w:rsidRPr="00D2034A" w:rsidRDefault="00D8219E" w:rsidP="00D8219E">
            <w:pPr>
              <w:jc w:val="center"/>
            </w:pPr>
            <w:r w:rsidRPr="00D2034A">
              <w:t>5</w:t>
            </w:r>
          </w:p>
        </w:tc>
      </w:tr>
      <w:tr w:rsidR="00D8219E" w:rsidTr="00C311D7">
        <w:tc>
          <w:tcPr>
            <w:tcW w:w="1526" w:type="dxa"/>
          </w:tcPr>
          <w:p w:rsidR="00D8219E" w:rsidRPr="00D2034A" w:rsidRDefault="00D8219E" w:rsidP="00D8219E">
            <w:pPr>
              <w:jc w:val="center"/>
            </w:pPr>
            <w:r w:rsidRPr="00D2034A">
              <w:t>3</w:t>
            </w:r>
          </w:p>
        </w:tc>
        <w:tc>
          <w:tcPr>
            <w:tcW w:w="1356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  <w:tc>
          <w:tcPr>
            <w:tcW w:w="1207" w:type="dxa"/>
          </w:tcPr>
          <w:p w:rsidR="00D8219E" w:rsidRPr="00D2034A" w:rsidRDefault="00D8219E" w:rsidP="00D8219E">
            <w:pPr>
              <w:jc w:val="center"/>
            </w:pPr>
            <w:r w:rsidRPr="00D2034A">
              <w:t>5</w:t>
            </w:r>
          </w:p>
        </w:tc>
        <w:tc>
          <w:tcPr>
            <w:tcW w:w="1912" w:type="dxa"/>
          </w:tcPr>
          <w:p w:rsidR="00D8219E" w:rsidRPr="00D2034A" w:rsidRDefault="00D8219E" w:rsidP="00D8219E">
            <w:pPr>
              <w:jc w:val="center"/>
            </w:pPr>
            <w:r w:rsidRPr="00D2034A">
              <w:t>2</w:t>
            </w:r>
          </w:p>
        </w:tc>
        <w:tc>
          <w:tcPr>
            <w:tcW w:w="3179" w:type="dxa"/>
          </w:tcPr>
          <w:p w:rsidR="00D8219E" w:rsidRPr="00D2034A" w:rsidRDefault="00D8219E" w:rsidP="00D8219E">
            <w:pPr>
              <w:jc w:val="center"/>
            </w:pPr>
            <w:r w:rsidRPr="00D2034A">
              <w:t>5</w:t>
            </w:r>
          </w:p>
        </w:tc>
      </w:tr>
      <w:tr w:rsidR="00D8219E" w:rsidTr="00C311D7">
        <w:tc>
          <w:tcPr>
            <w:tcW w:w="1526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  <w:tc>
          <w:tcPr>
            <w:tcW w:w="1356" w:type="dxa"/>
          </w:tcPr>
          <w:p w:rsidR="00D8219E" w:rsidRPr="00D2034A" w:rsidRDefault="00D8219E" w:rsidP="00D8219E">
            <w:pPr>
              <w:jc w:val="center"/>
            </w:pPr>
            <w:r w:rsidRPr="00D2034A">
              <w:t>3</w:t>
            </w:r>
          </w:p>
        </w:tc>
        <w:tc>
          <w:tcPr>
            <w:tcW w:w="1207" w:type="dxa"/>
          </w:tcPr>
          <w:p w:rsidR="00D8219E" w:rsidRPr="00D2034A" w:rsidRDefault="00D8219E" w:rsidP="00D8219E">
            <w:pPr>
              <w:jc w:val="center"/>
            </w:pPr>
            <w:r w:rsidRPr="00D2034A">
              <w:t>2</w:t>
            </w:r>
          </w:p>
        </w:tc>
        <w:tc>
          <w:tcPr>
            <w:tcW w:w="1912" w:type="dxa"/>
          </w:tcPr>
          <w:p w:rsidR="00D8219E" w:rsidRPr="00D2034A" w:rsidRDefault="00D8219E" w:rsidP="00D8219E">
            <w:pPr>
              <w:jc w:val="center"/>
            </w:pPr>
            <w:r w:rsidRPr="00D2034A">
              <w:t>2</w:t>
            </w:r>
          </w:p>
        </w:tc>
        <w:tc>
          <w:tcPr>
            <w:tcW w:w="3179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</w:tr>
      <w:tr w:rsidR="00D8219E" w:rsidTr="00C311D7">
        <w:tc>
          <w:tcPr>
            <w:tcW w:w="1526" w:type="dxa"/>
          </w:tcPr>
          <w:p w:rsidR="00D8219E" w:rsidRPr="00D2034A" w:rsidRDefault="00D8219E" w:rsidP="00D8219E">
            <w:pPr>
              <w:jc w:val="center"/>
            </w:pPr>
            <w:r w:rsidRPr="00D2034A">
              <w:t>5</w:t>
            </w:r>
          </w:p>
        </w:tc>
        <w:tc>
          <w:tcPr>
            <w:tcW w:w="1356" w:type="dxa"/>
          </w:tcPr>
          <w:p w:rsidR="00D8219E" w:rsidRPr="00D2034A" w:rsidRDefault="00D8219E" w:rsidP="00D8219E">
            <w:pPr>
              <w:jc w:val="center"/>
            </w:pPr>
            <w:r w:rsidRPr="00D2034A">
              <w:t>2</w:t>
            </w:r>
          </w:p>
        </w:tc>
        <w:tc>
          <w:tcPr>
            <w:tcW w:w="1207" w:type="dxa"/>
          </w:tcPr>
          <w:p w:rsidR="00D8219E" w:rsidRPr="00D2034A" w:rsidRDefault="00D8219E" w:rsidP="00D8219E">
            <w:pPr>
              <w:jc w:val="center"/>
            </w:pPr>
            <w:r w:rsidRPr="00D2034A">
              <w:t>1</w:t>
            </w:r>
          </w:p>
        </w:tc>
        <w:tc>
          <w:tcPr>
            <w:tcW w:w="1912" w:type="dxa"/>
          </w:tcPr>
          <w:p w:rsidR="00D8219E" w:rsidRPr="00D2034A" w:rsidRDefault="00D8219E" w:rsidP="00D8219E">
            <w:pPr>
              <w:jc w:val="center"/>
            </w:pPr>
            <w:r w:rsidRPr="00D2034A">
              <w:t>2</w:t>
            </w:r>
          </w:p>
        </w:tc>
        <w:tc>
          <w:tcPr>
            <w:tcW w:w="3179" w:type="dxa"/>
          </w:tcPr>
          <w:p w:rsidR="00D8219E" w:rsidRPr="00D2034A" w:rsidRDefault="00D8219E" w:rsidP="00D8219E">
            <w:pPr>
              <w:jc w:val="center"/>
            </w:pPr>
            <w:r w:rsidRPr="00D2034A">
              <w:t>4</w:t>
            </w:r>
          </w:p>
        </w:tc>
      </w:tr>
    </w:tbl>
    <w:p w:rsidR="00D8219E" w:rsidRDefault="00D8219E" w:rsidP="00D8219E">
      <w:pPr>
        <w:ind w:firstLine="709"/>
        <w:rPr>
          <w:b/>
        </w:rPr>
      </w:pPr>
    </w:p>
    <w:p w:rsidR="00D8219E" w:rsidRPr="00FA7E20" w:rsidRDefault="00F50287" w:rsidP="00C311D7">
      <w:pPr>
        <w:ind w:firstLine="709"/>
        <w:jc w:val="both"/>
        <w:rPr>
          <w:sz w:val="28"/>
          <w:szCs w:val="28"/>
        </w:rPr>
      </w:pPr>
      <w:r w:rsidRPr="00FA7E20"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 w:rsidRPr="00FA7E20">
        <w:rPr>
          <w:b/>
          <w:sz w:val="28"/>
          <w:szCs w:val="28"/>
        </w:rPr>
        <w:t xml:space="preserve"> </w:t>
      </w:r>
      <w:r w:rsidR="006F2FC9" w:rsidRPr="00FA7E20">
        <w:rPr>
          <w:b/>
          <w:sz w:val="28"/>
          <w:szCs w:val="28"/>
        </w:rPr>
        <w:t>9</w:t>
      </w:r>
      <w:r w:rsidR="00FA7E20">
        <w:rPr>
          <w:sz w:val="28"/>
          <w:szCs w:val="28"/>
        </w:rPr>
        <w:t>.</w:t>
      </w:r>
      <w:r w:rsidR="006F2FC9" w:rsidRPr="00FA7E20">
        <w:rPr>
          <w:sz w:val="28"/>
          <w:szCs w:val="28"/>
        </w:rPr>
        <w:t xml:space="preserve"> </w:t>
      </w:r>
      <w:r w:rsidR="00D8219E" w:rsidRPr="00FA7E20">
        <w:rPr>
          <w:sz w:val="28"/>
          <w:szCs w:val="28"/>
        </w:rPr>
        <w:t xml:space="preserve">Определить конкурентоспособность  промышленного предприятия с применением экспертного метода.  Исходная </w:t>
      </w:r>
      <w:r w:rsidR="00D2034A" w:rsidRPr="00FA7E20">
        <w:rPr>
          <w:sz w:val="28"/>
          <w:szCs w:val="28"/>
        </w:rPr>
        <w:t xml:space="preserve">информация приведена в таблице </w:t>
      </w:r>
      <w:r w:rsidR="0064716C">
        <w:rPr>
          <w:sz w:val="28"/>
          <w:szCs w:val="28"/>
        </w:rPr>
        <w:t>10</w:t>
      </w:r>
      <w:r w:rsidR="00D8219E" w:rsidRPr="00FA7E20">
        <w:rPr>
          <w:sz w:val="28"/>
          <w:szCs w:val="28"/>
        </w:rPr>
        <w:t>.</w:t>
      </w:r>
    </w:p>
    <w:p w:rsidR="00D8219E" w:rsidRDefault="00D8219E" w:rsidP="00D8219E">
      <w:pPr>
        <w:ind w:firstLine="709"/>
        <w:jc w:val="both"/>
        <w:rPr>
          <w:szCs w:val="28"/>
        </w:rPr>
      </w:pPr>
    </w:p>
    <w:p w:rsidR="00D8219E" w:rsidRDefault="00D2034A" w:rsidP="00D8219E">
      <w:pPr>
        <w:ind w:firstLine="709"/>
        <w:jc w:val="both"/>
      </w:pPr>
      <w:r>
        <w:rPr>
          <w:szCs w:val="28"/>
        </w:rPr>
        <w:t xml:space="preserve">Таблица </w:t>
      </w:r>
      <w:r w:rsidR="0064716C">
        <w:rPr>
          <w:szCs w:val="28"/>
        </w:rPr>
        <w:t>10</w:t>
      </w:r>
      <w:r w:rsidR="00D8219E">
        <w:rPr>
          <w:szCs w:val="28"/>
        </w:rPr>
        <w:t xml:space="preserve"> – </w:t>
      </w:r>
      <w:r w:rsidR="00D8219E">
        <w:t>Исходная информация</w:t>
      </w:r>
    </w:p>
    <w:p w:rsidR="008C0021" w:rsidRDefault="008C0021" w:rsidP="00D8219E">
      <w:pPr>
        <w:ind w:firstLine="709"/>
        <w:jc w:val="both"/>
        <w:rPr>
          <w:szCs w:val="28"/>
        </w:rPr>
      </w:pPr>
    </w:p>
    <w:tbl>
      <w:tblPr>
        <w:tblStyle w:val="a4"/>
        <w:tblW w:w="9077" w:type="dxa"/>
        <w:tblCellMar>
          <w:left w:w="0" w:type="dxa"/>
          <w:right w:w="0" w:type="dxa"/>
        </w:tblCellMar>
        <w:tblLook w:val="01E0"/>
      </w:tblPr>
      <w:tblGrid>
        <w:gridCol w:w="5392"/>
        <w:gridCol w:w="992"/>
        <w:gridCol w:w="1134"/>
        <w:gridCol w:w="1559"/>
      </w:tblGrid>
      <w:tr w:rsidR="00D8219E" w:rsidTr="00C311D7">
        <w:tc>
          <w:tcPr>
            <w:tcW w:w="5392" w:type="dxa"/>
            <w:vMerge w:val="restart"/>
            <w:vAlign w:val="center"/>
          </w:tcPr>
          <w:p w:rsidR="00D8219E" w:rsidRPr="00FA7E20" w:rsidRDefault="00D8219E" w:rsidP="00D8219E">
            <w:pPr>
              <w:jc w:val="center"/>
              <w:rPr>
                <w:sz w:val="20"/>
                <w:szCs w:val="20"/>
              </w:rPr>
            </w:pPr>
            <w:r w:rsidRPr="00FA7E20">
              <w:rPr>
                <w:sz w:val="20"/>
                <w:szCs w:val="20"/>
              </w:rPr>
              <w:t>Показатель</w:t>
            </w:r>
          </w:p>
        </w:tc>
        <w:tc>
          <w:tcPr>
            <w:tcW w:w="3685" w:type="dxa"/>
            <w:gridSpan w:val="3"/>
          </w:tcPr>
          <w:p w:rsidR="00D8219E" w:rsidRPr="00FA7E20" w:rsidRDefault="00D8219E" w:rsidP="00D8219E">
            <w:pPr>
              <w:jc w:val="center"/>
              <w:rPr>
                <w:sz w:val="20"/>
                <w:szCs w:val="20"/>
              </w:rPr>
            </w:pPr>
            <w:r w:rsidRPr="00FA7E20">
              <w:rPr>
                <w:sz w:val="20"/>
                <w:szCs w:val="20"/>
              </w:rPr>
              <w:t xml:space="preserve">Абсолютное значение показателей по </w:t>
            </w:r>
          </w:p>
        </w:tc>
      </w:tr>
      <w:tr w:rsidR="00D8219E" w:rsidTr="00C311D7">
        <w:tc>
          <w:tcPr>
            <w:tcW w:w="5392" w:type="dxa"/>
            <w:vMerge/>
          </w:tcPr>
          <w:p w:rsidR="00D8219E" w:rsidRPr="00FA7E20" w:rsidRDefault="00D8219E" w:rsidP="00D8219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8219E" w:rsidRPr="00FA7E20" w:rsidRDefault="00D8219E" w:rsidP="00D8219E">
            <w:pPr>
              <w:jc w:val="center"/>
              <w:rPr>
                <w:sz w:val="20"/>
                <w:szCs w:val="20"/>
              </w:rPr>
            </w:pPr>
            <w:r w:rsidRPr="00FA7E20">
              <w:rPr>
                <w:sz w:val="20"/>
                <w:szCs w:val="20"/>
              </w:rPr>
              <w:t>нормативу</w:t>
            </w:r>
          </w:p>
        </w:tc>
        <w:tc>
          <w:tcPr>
            <w:tcW w:w="1134" w:type="dxa"/>
            <w:vAlign w:val="center"/>
          </w:tcPr>
          <w:p w:rsidR="00D8219E" w:rsidRPr="00FA7E20" w:rsidRDefault="00D8219E" w:rsidP="00D8219E">
            <w:pPr>
              <w:jc w:val="center"/>
              <w:rPr>
                <w:sz w:val="20"/>
                <w:szCs w:val="20"/>
              </w:rPr>
            </w:pPr>
            <w:r w:rsidRPr="00FA7E20">
              <w:rPr>
                <w:sz w:val="20"/>
                <w:szCs w:val="20"/>
              </w:rPr>
              <w:t>конкуренту</w:t>
            </w:r>
          </w:p>
        </w:tc>
        <w:tc>
          <w:tcPr>
            <w:tcW w:w="1559" w:type="dxa"/>
          </w:tcPr>
          <w:p w:rsidR="00D8219E" w:rsidRPr="00FA7E20" w:rsidRDefault="00D8219E" w:rsidP="00D8219E">
            <w:pPr>
              <w:jc w:val="center"/>
              <w:rPr>
                <w:sz w:val="20"/>
                <w:szCs w:val="20"/>
              </w:rPr>
            </w:pPr>
            <w:r w:rsidRPr="00FA7E20">
              <w:rPr>
                <w:sz w:val="20"/>
                <w:szCs w:val="20"/>
              </w:rPr>
              <w:t>анализируемому предприятию</w:t>
            </w:r>
          </w:p>
        </w:tc>
      </w:tr>
      <w:tr w:rsidR="00D8219E" w:rsidTr="00C311D7">
        <w:tc>
          <w:tcPr>
            <w:tcW w:w="5392" w:type="dxa"/>
          </w:tcPr>
          <w:p w:rsidR="00D8219E" w:rsidRDefault="00D8219E" w:rsidP="00D8219E">
            <w:r>
              <w:t>Рентабельность продукции, %</w:t>
            </w:r>
          </w:p>
        </w:tc>
        <w:tc>
          <w:tcPr>
            <w:tcW w:w="992" w:type="dxa"/>
            <w:vAlign w:val="bottom"/>
          </w:tcPr>
          <w:p w:rsidR="00D8219E" w:rsidRDefault="00D8219E" w:rsidP="00D8219E">
            <w:pPr>
              <w:jc w:val="center"/>
            </w:pPr>
            <w:r>
              <w:t>35</w:t>
            </w:r>
          </w:p>
        </w:tc>
        <w:tc>
          <w:tcPr>
            <w:tcW w:w="1134" w:type="dxa"/>
            <w:vAlign w:val="bottom"/>
          </w:tcPr>
          <w:p w:rsidR="00D8219E" w:rsidRDefault="00D8219E" w:rsidP="00D8219E">
            <w:pPr>
              <w:jc w:val="center"/>
            </w:pPr>
            <w:r>
              <w:t>28</w:t>
            </w:r>
          </w:p>
        </w:tc>
        <w:tc>
          <w:tcPr>
            <w:tcW w:w="1559" w:type="dxa"/>
            <w:vAlign w:val="bottom"/>
          </w:tcPr>
          <w:p w:rsidR="00D8219E" w:rsidRDefault="00D8219E" w:rsidP="00D8219E">
            <w:pPr>
              <w:jc w:val="center"/>
            </w:pPr>
            <w:r>
              <w:t>38</w:t>
            </w:r>
          </w:p>
        </w:tc>
      </w:tr>
      <w:tr w:rsidR="00D8219E" w:rsidTr="00C311D7">
        <w:tc>
          <w:tcPr>
            <w:tcW w:w="5392" w:type="dxa"/>
          </w:tcPr>
          <w:p w:rsidR="00D8219E" w:rsidRDefault="00D8219E" w:rsidP="00D8219E">
            <w:r>
              <w:t>Рентабельность активов, %</w:t>
            </w:r>
          </w:p>
        </w:tc>
        <w:tc>
          <w:tcPr>
            <w:tcW w:w="992" w:type="dxa"/>
            <w:vAlign w:val="bottom"/>
          </w:tcPr>
          <w:p w:rsidR="00D8219E" w:rsidRDefault="00D8219E" w:rsidP="00D8219E">
            <w:pPr>
              <w:jc w:val="center"/>
            </w:pPr>
            <w:r>
              <w:t>25</w:t>
            </w:r>
          </w:p>
        </w:tc>
        <w:tc>
          <w:tcPr>
            <w:tcW w:w="1134" w:type="dxa"/>
            <w:vAlign w:val="bottom"/>
          </w:tcPr>
          <w:p w:rsidR="00D8219E" w:rsidRDefault="00D8219E" w:rsidP="00D8219E">
            <w:pPr>
              <w:jc w:val="center"/>
            </w:pPr>
            <w:r>
              <w:t>29</w:t>
            </w:r>
          </w:p>
        </w:tc>
        <w:tc>
          <w:tcPr>
            <w:tcW w:w="1559" w:type="dxa"/>
            <w:vAlign w:val="bottom"/>
          </w:tcPr>
          <w:p w:rsidR="00D8219E" w:rsidRDefault="00D8219E" w:rsidP="00D8219E">
            <w:pPr>
              <w:jc w:val="center"/>
            </w:pPr>
            <w:r>
              <w:t>21</w:t>
            </w:r>
          </w:p>
        </w:tc>
      </w:tr>
      <w:tr w:rsidR="00D8219E" w:rsidTr="00C311D7">
        <w:tc>
          <w:tcPr>
            <w:tcW w:w="5392" w:type="dxa"/>
          </w:tcPr>
          <w:p w:rsidR="00D8219E" w:rsidRDefault="00D8219E" w:rsidP="00D8219E">
            <w:r>
              <w:t>Коэффициент текущей ликвидности</w:t>
            </w:r>
          </w:p>
        </w:tc>
        <w:tc>
          <w:tcPr>
            <w:tcW w:w="992" w:type="dxa"/>
            <w:vAlign w:val="bottom"/>
          </w:tcPr>
          <w:p w:rsidR="00D8219E" w:rsidRDefault="00D8219E" w:rsidP="00D8219E">
            <w:pPr>
              <w:jc w:val="center"/>
            </w:pPr>
            <w:r>
              <w:t>1,7</w:t>
            </w:r>
          </w:p>
        </w:tc>
        <w:tc>
          <w:tcPr>
            <w:tcW w:w="1134" w:type="dxa"/>
            <w:vAlign w:val="bottom"/>
          </w:tcPr>
          <w:p w:rsidR="00D8219E" w:rsidRDefault="00D8219E" w:rsidP="00D8219E">
            <w:pPr>
              <w:jc w:val="center"/>
            </w:pPr>
            <w:r>
              <w:t>1,8</w:t>
            </w:r>
          </w:p>
        </w:tc>
        <w:tc>
          <w:tcPr>
            <w:tcW w:w="1559" w:type="dxa"/>
            <w:vAlign w:val="bottom"/>
          </w:tcPr>
          <w:p w:rsidR="00D8219E" w:rsidRDefault="00D8219E" w:rsidP="00D8219E">
            <w:pPr>
              <w:jc w:val="center"/>
            </w:pPr>
            <w:r>
              <w:t>1,9</w:t>
            </w:r>
          </w:p>
        </w:tc>
      </w:tr>
      <w:tr w:rsidR="00D8219E" w:rsidTr="00497062">
        <w:tc>
          <w:tcPr>
            <w:tcW w:w="5392" w:type="dxa"/>
          </w:tcPr>
          <w:p w:rsidR="00D8219E" w:rsidRDefault="00D8219E" w:rsidP="00D8219E">
            <w:r>
              <w:t>Коэффициент обеспеченности собственными об</w:t>
            </w:r>
            <w:r>
              <w:t>о</w:t>
            </w:r>
            <w:r>
              <w:t>ротными средствами</w:t>
            </w:r>
          </w:p>
        </w:tc>
        <w:tc>
          <w:tcPr>
            <w:tcW w:w="992" w:type="dxa"/>
          </w:tcPr>
          <w:p w:rsidR="00D8219E" w:rsidRDefault="00D8219E" w:rsidP="00497062">
            <w:pPr>
              <w:jc w:val="center"/>
            </w:pPr>
            <w:r>
              <w:t>0,3</w:t>
            </w:r>
          </w:p>
        </w:tc>
        <w:tc>
          <w:tcPr>
            <w:tcW w:w="1134" w:type="dxa"/>
          </w:tcPr>
          <w:p w:rsidR="00D8219E" w:rsidRDefault="00D8219E" w:rsidP="00497062">
            <w:pPr>
              <w:jc w:val="center"/>
            </w:pPr>
            <w:r>
              <w:t>0,22</w:t>
            </w:r>
          </w:p>
        </w:tc>
        <w:tc>
          <w:tcPr>
            <w:tcW w:w="1559" w:type="dxa"/>
          </w:tcPr>
          <w:p w:rsidR="00D8219E" w:rsidRDefault="00D8219E" w:rsidP="00497062">
            <w:pPr>
              <w:jc w:val="center"/>
            </w:pPr>
            <w:r>
              <w:t>0,28</w:t>
            </w:r>
          </w:p>
        </w:tc>
      </w:tr>
      <w:tr w:rsidR="00D8219E" w:rsidTr="00497062">
        <w:tc>
          <w:tcPr>
            <w:tcW w:w="5392" w:type="dxa"/>
          </w:tcPr>
          <w:p w:rsidR="00D8219E" w:rsidRDefault="00D8219E" w:rsidP="00D8219E">
            <w:r>
              <w:t>Коэффициент оборачиваемости  оборотного кап</w:t>
            </w:r>
            <w:r>
              <w:t>и</w:t>
            </w:r>
            <w:r>
              <w:t>тала</w:t>
            </w:r>
          </w:p>
        </w:tc>
        <w:tc>
          <w:tcPr>
            <w:tcW w:w="992" w:type="dxa"/>
          </w:tcPr>
          <w:p w:rsidR="00D8219E" w:rsidRDefault="00D8219E" w:rsidP="00497062">
            <w:pPr>
              <w:jc w:val="center"/>
            </w:pPr>
            <w:r>
              <w:t>5,5</w:t>
            </w:r>
          </w:p>
        </w:tc>
        <w:tc>
          <w:tcPr>
            <w:tcW w:w="1134" w:type="dxa"/>
          </w:tcPr>
          <w:p w:rsidR="00D8219E" w:rsidRDefault="00D8219E" w:rsidP="00497062">
            <w:pPr>
              <w:jc w:val="center"/>
            </w:pPr>
            <w:r>
              <w:t>7,2</w:t>
            </w:r>
          </w:p>
        </w:tc>
        <w:tc>
          <w:tcPr>
            <w:tcW w:w="1559" w:type="dxa"/>
          </w:tcPr>
          <w:p w:rsidR="00D8219E" w:rsidRDefault="00D8219E" w:rsidP="00497062">
            <w:pPr>
              <w:jc w:val="center"/>
            </w:pPr>
            <w:r>
              <w:t>6,8</w:t>
            </w:r>
          </w:p>
        </w:tc>
      </w:tr>
    </w:tbl>
    <w:p w:rsidR="00D8219E" w:rsidRPr="00D2034A" w:rsidRDefault="00F50287" w:rsidP="0049706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497062">
        <w:rPr>
          <w:b/>
          <w:sz w:val="28"/>
          <w:szCs w:val="28"/>
        </w:rPr>
        <w:t>10</w:t>
      </w:r>
      <w:r w:rsidR="00497062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2034A">
        <w:rPr>
          <w:sz w:val="28"/>
          <w:szCs w:val="28"/>
        </w:rPr>
        <w:t>Определить конкурентоспособность  отрасли по прои</w:t>
      </w:r>
      <w:r w:rsidR="00D8219E" w:rsidRPr="00D2034A">
        <w:rPr>
          <w:sz w:val="28"/>
          <w:szCs w:val="28"/>
        </w:rPr>
        <w:t>з</w:t>
      </w:r>
      <w:r w:rsidR="00D8219E" w:rsidRPr="00D2034A">
        <w:rPr>
          <w:sz w:val="28"/>
          <w:szCs w:val="28"/>
        </w:rPr>
        <w:t>водству холодильников.  Исходная информация приведена в табли</w:t>
      </w:r>
      <w:r w:rsidR="00D2034A">
        <w:rPr>
          <w:sz w:val="28"/>
          <w:szCs w:val="28"/>
        </w:rPr>
        <w:t>це 1</w:t>
      </w:r>
      <w:r w:rsidR="0064716C">
        <w:rPr>
          <w:sz w:val="28"/>
          <w:szCs w:val="28"/>
        </w:rPr>
        <w:t>1</w:t>
      </w:r>
      <w:r w:rsidR="00D8219E" w:rsidRPr="00D2034A">
        <w:rPr>
          <w:sz w:val="28"/>
          <w:szCs w:val="28"/>
        </w:rPr>
        <w:t>.</w:t>
      </w:r>
    </w:p>
    <w:p w:rsidR="00497062" w:rsidRDefault="00497062" w:rsidP="00D8219E">
      <w:pPr>
        <w:ind w:firstLine="709"/>
        <w:jc w:val="both"/>
        <w:rPr>
          <w:szCs w:val="28"/>
        </w:rPr>
      </w:pPr>
    </w:p>
    <w:p w:rsidR="00D8219E" w:rsidRDefault="00D2034A" w:rsidP="00D8219E">
      <w:pPr>
        <w:ind w:firstLine="709"/>
        <w:jc w:val="both"/>
      </w:pPr>
      <w:r>
        <w:rPr>
          <w:szCs w:val="28"/>
        </w:rPr>
        <w:t>Таблица 1</w:t>
      </w:r>
      <w:r w:rsidR="0064716C">
        <w:rPr>
          <w:szCs w:val="28"/>
        </w:rPr>
        <w:t>1</w:t>
      </w:r>
      <w:r w:rsidR="00D8219E">
        <w:rPr>
          <w:szCs w:val="28"/>
        </w:rPr>
        <w:t xml:space="preserve"> – </w:t>
      </w:r>
      <w:r w:rsidR="00D8219E">
        <w:t>Исходная информация</w:t>
      </w:r>
    </w:p>
    <w:p w:rsidR="008C0021" w:rsidRDefault="008C0021" w:rsidP="00D8219E">
      <w:pPr>
        <w:ind w:firstLine="709"/>
        <w:jc w:val="both"/>
        <w:rPr>
          <w:szCs w:val="28"/>
        </w:rPr>
      </w:pPr>
    </w:p>
    <w:tbl>
      <w:tblPr>
        <w:tblStyle w:val="a4"/>
        <w:tblW w:w="9077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91"/>
        <w:gridCol w:w="850"/>
        <w:gridCol w:w="605"/>
        <w:gridCol w:w="813"/>
        <w:gridCol w:w="850"/>
        <w:gridCol w:w="709"/>
        <w:gridCol w:w="850"/>
        <w:gridCol w:w="709"/>
      </w:tblGrid>
      <w:tr w:rsidR="00D8219E" w:rsidTr="00497062">
        <w:tc>
          <w:tcPr>
            <w:tcW w:w="3691" w:type="dxa"/>
            <w:vMerge w:val="restart"/>
            <w:vAlign w:val="center"/>
          </w:tcPr>
          <w:p w:rsidR="00D8219E" w:rsidRPr="00D2034A" w:rsidRDefault="00D8219E" w:rsidP="00D2034A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Параметры конкурентоспособности изг</w:t>
            </w:r>
            <w:r w:rsidRPr="00D2034A">
              <w:rPr>
                <w:sz w:val="20"/>
                <w:szCs w:val="20"/>
              </w:rPr>
              <w:t>о</w:t>
            </w:r>
            <w:r w:rsidRPr="00D2034A">
              <w:rPr>
                <w:sz w:val="20"/>
                <w:szCs w:val="20"/>
              </w:rPr>
              <w:t>товителей</w:t>
            </w:r>
          </w:p>
        </w:tc>
        <w:tc>
          <w:tcPr>
            <w:tcW w:w="5386" w:type="dxa"/>
            <w:gridSpan w:val="7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Номер изготовителей</w:t>
            </w:r>
          </w:p>
        </w:tc>
      </w:tr>
      <w:tr w:rsidR="00D8219E" w:rsidTr="00497062">
        <w:tc>
          <w:tcPr>
            <w:tcW w:w="3691" w:type="dxa"/>
            <w:vMerge/>
          </w:tcPr>
          <w:p w:rsidR="00D8219E" w:rsidRPr="00D2034A" w:rsidRDefault="00D8219E" w:rsidP="00D8219E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1</w:t>
            </w:r>
          </w:p>
        </w:tc>
        <w:tc>
          <w:tcPr>
            <w:tcW w:w="605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2</w:t>
            </w:r>
          </w:p>
        </w:tc>
        <w:tc>
          <w:tcPr>
            <w:tcW w:w="813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7</w:t>
            </w:r>
          </w:p>
        </w:tc>
      </w:tr>
      <w:tr w:rsidR="00D8219E" w:rsidTr="00497062">
        <w:tc>
          <w:tcPr>
            <w:tcW w:w="3691" w:type="dxa"/>
          </w:tcPr>
          <w:p w:rsidR="00D8219E" w:rsidRDefault="00D8219E" w:rsidP="00D8219E">
            <w:r>
              <w:t>Уровень конкурентоспособности изготовителя, до</w:t>
            </w:r>
            <w:r w:rsidR="00D2034A">
              <w:t>ли единицы</w:t>
            </w:r>
          </w:p>
        </w:tc>
        <w:tc>
          <w:tcPr>
            <w:tcW w:w="850" w:type="dxa"/>
          </w:tcPr>
          <w:p w:rsidR="00D8219E" w:rsidRDefault="00D8219E" w:rsidP="00497062">
            <w:pPr>
              <w:jc w:val="center"/>
            </w:pPr>
            <w:r>
              <w:t>0,96</w:t>
            </w:r>
          </w:p>
        </w:tc>
        <w:tc>
          <w:tcPr>
            <w:tcW w:w="605" w:type="dxa"/>
          </w:tcPr>
          <w:p w:rsidR="00D8219E" w:rsidRDefault="00D8219E" w:rsidP="00497062">
            <w:pPr>
              <w:jc w:val="center"/>
            </w:pPr>
            <w:r>
              <w:t>1,1</w:t>
            </w:r>
          </w:p>
        </w:tc>
        <w:tc>
          <w:tcPr>
            <w:tcW w:w="813" w:type="dxa"/>
          </w:tcPr>
          <w:p w:rsidR="00D8219E" w:rsidRDefault="00D8219E" w:rsidP="00497062">
            <w:pPr>
              <w:jc w:val="center"/>
            </w:pPr>
            <w:r>
              <w:t>0,80</w:t>
            </w:r>
          </w:p>
        </w:tc>
        <w:tc>
          <w:tcPr>
            <w:tcW w:w="850" w:type="dxa"/>
          </w:tcPr>
          <w:p w:rsidR="00D8219E" w:rsidRDefault="00D8219E" w:rsidP="00497062">
            <w:pPr>
              <w:jc w:val="center"/>
            </w:pPr>
            <w:r>
              <w:t>0,99</w:t>
            </w:r>
          </w:p>
        </w:tc>
        <w:tc>
          <w:tcPr>
            <w:tcW w:w="709" w:type="dxa"/>
          </w:tcPr>
          <w:p w:rsidR="00D8219E" w:rsidRDefault="00D8219E" w:rsidP="00497062">
            <w:pPr>
              <w:jc w:val="center"/>
            </w:pPr>
            <w:r>
              <w:t>0,88</w:t>
            </w:r>
          </w:p>
        </w:tc>
        <w:tc>
          <w:tcPr>
            <w:tcW w:w="850" w:type="dxa"/>
          </w:tcPr>
          <w:p w:rsidR="00D8219E" w:rsidRDefault="00D8219E" w:rsidP="00497062">
            <w:pPr>
              <w:jc w:val="center"/>
            </w:pPr>
            <w:r>
              <w:t>0,12</w:t>
            </w:r>
          </w:p>
        </w:tc>
        <w:tc>
          <w:tcPr>
            <w:tcW w:w="709" w:type="dxa"/>
          </w:tcPr>
          <w:p w:rsidR="00D8219E" w:rsidRDefault="00D8219E" w:rsidP="00497062">
            <w:pPr>
              <w:jc w:val="center"/>
            </w:pPr>
            <w:r>
              <w:t>0,93</w:t>
            </w:r>
          </w:p>
        </w:tc>
      </w:tr>
      <w:tr w:rsidR="00D8219E" w:rsidTr="00497062">
        <w:tc>
          <w:tcPr>
            <w:tcW w:w="3691" w:type="dxa"/>
          </w:tcPr>
          <w:p w:rsidR="00D8219E" w:rsidRPr="00D2034A" w:rsidRDefault="00D8219E" w:rsidP="00D8219E">
            <w:r>
              <w:t>Доля рынка, занятая данным изг</w:t>
            </w:r>
            <w:r>
              <w:t>о</w:t>
            </w:r>
            <w:r>
              <w:t>товителем, доли единицы</w:t>
            </w:r>
          </w:p>
        </w:tc>
        <w:tc>
          <w:tcPr>
            <w:tcW w:w="850" w:type="dxa"/>
          </w:tcPr>
          <w:p w:rsidR="00D8219E" w:rsidRDefault="00D8219E" w:rsidP="00497062">
            <w:pPr>
              <w:jc w:val="center"/>
            </w:pPr>
            <w:r>
              <w:t>0,05</w:t>
            </w:r>
          </w:p>
        </w:tc>
        <w:tc>
          <w:tcPr>
            <w:tcW w:w="605" w:type="dxa"/>
          </w:tcPr>
          <w:p w:rsidR="00D8219E" w:rsidRDefault="00D8219E" w:rsidP="00497062">
            <w:pPr>
              <w:jc w:val="center"/>
            </w:pPr>
            <w:r>
              <w:t>0,9</w:t>
            </w:r>
          </w:p>
        </w:tc>
        <w:tc>
          <w:tcPr>
            <w:tcW w:w="813" w:type="dxa"/>
          </w:tcPr>
          <w:p w:rsidR="00D8219E" w:rsidRDefault="00D8219E" w:rsidP="00497062">
            <w:pPr>
              <w:jc w:val="center"/>
            </w:pPr>
            <w:r>
              <w:t>0,10</w:t>
            </w:r>
          </w:p>
        </w:tc>
        <w:tc>
          <w:tcPr>
            <w:tcW w:w="850" w:type="dxa"/>
          </w:tcPr>
          <w:p w:rsidR="00D8219E" w:rsidRDefault="00D8219E" w:rsidP="00497062">
            <w:pPr>
              <w:jc w:val="center"/>
            </w:pPr>
            <w:r>
              <w:t>0,09</w:t>
            </w:r>
          </w:p>
        </w:tc>
        <w:tc>
          <w:tcPr>
            <w:tcW w:w="709" w:type="dxa"/>
          </w:tcPr>
          <w:p w:rsidR="00D8219E" w:rsidRDefault="00D8219E" w:rsidP="00497062">
            <w:pPr>
              <w:jc w:val="center"/>
            </w:pPr>
            <w:r>
              <w:t>0,03</w:t>
            </w:r>
          </w:p>
        </w:tc>
        <w:tc>
          <w:tcPr>
            <w:tcW w:w="850" w:type="dxa"/>
          </w:tcPr>
          <w:p w:rsidR="00D8219E" w:rsidRDefault="00D8219E" w:rsidP="00497062">
            <w:pPr>
              <w:jc w:val="center"/>
            </w:pPr>
            <w:r>
              <w:t>0,07</w:t>
            </w:r>
          </w:p>
        </w:tc>
        <w:tc>
          <w:tcPr>
            <w:tcW w:w="709" w:type="dxa"/>
          </w:tcPr>
          <w:p w:rsidR="00D8219E" w:rsidRDefault="00D8219E" w:rsidP="00497062">
            <w:pPr>
              <w:jc w:val="center"/>
            </w:pPr>
            <w:r>
              <w:t>0,02</w:t>
            </w:r>
          </w:p>
        </w:tc>
      </w:tr>
    </w:tbl>
    <w:p w:rsidR="008C0021" w:rsidRDefault="008C0021" w:rsidP="00D8219E">
      <w:pPr>
        <w:ind w:firstLine="709"/>
        <w:rPr>
          <w:sz w:val="28"/>
          <w:szCs w:val="28"/>
        </w:rPr>
      </w:pPr>
    </w:p>
    <w:p w:rsidR="00D8219E" w:rsidRPr="004F2434" w:rsidRDefault="00F50287" w:rsidP="0049706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497062">
        <w:rPr>
          <w:b/>
          <w:sz w:val="28"/>
          <w:szCs w:val="28"/>
        </w:rPr>
        <w:t>11</w:t>
      </w:r>
      <w:r w:rsidR="00497062">
        <w:rPr>
          <w:b/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4F2434">
        <w:rPr>
          <w:sz w:val="28"/>
          <w:szCs w:val="28"/>
        </w:rPr>
        <w:t>Определить конкурентоспособность трудовых ресурсов, основного и оборотного капитала, а также интегральный показатель э</w:t>
      </w:r>
      <w:r w:rsidR="00D8219E" w:rsidRPr="004F2434">
        <w:rPr>
          <w:sz w:val="28"/>
          <w:szCs w:val="28"/>
        </w:rPr>
        <w:t>ф</w:t>
      </w:r>
      <w:r w:rsidR="00D8219E" w:rsidRPr="004F2434">
        <w:rPr>
          <w:sz w:val="28"/>
          <w:szCs w:val="28"/>
        </w:rPr>
        <w:t>фективности использования ресурсов коммерческого предприятия за ан</w:t>
      </w:r>
      <w:r w:rsidR="00D8219E" w:rsidRPr="004F2434">
        <w:rPr>
          <w:sz w:val="28"/>
          <w:szCs w:val="28"/>
        </w:rPr>
        <w:t>а</w:t>
      </w:r>
      <w:r w:rsidR="00D8219E" w:rsidRPr="004F2434">
        <w:rPr>
          <w:sz w:val="28"/>
          <w:szCs w:val="28"/>
        </w:rPr>
        <w:t>лизируемый период.  Исходная информация приведена в таблиц</w:t>
      </w:r>
      <w:r w:rsidR="00D2034A" w:rsidRPr="004F2434">
        <w:rPr>
          <w:sz w:val="28"/>
          <w:szCs w:val="28"/>
        </w:rPr>
        <w:t>е 1</w:t>
      </w:r>
      <w:r w:rsidR="00826FF2">
        <w:rPr>
          <w:sz w:val="28"/>
          <w:szCs w:val="28"/>
        </w:rPr>
        <w:t>2</w:t>
      </w:r>
      <w:r w:rsidR="00D8219E" w:rsidRPr="004F2434">
        <w:rPr>
          <w:sz w:val="28"/>
          <w:szCs w:val="28"/>
        </w:rPr>
        <w:t>.</w:t>
      </w:r>
    </w:p>
    <w:p w:rsidR="00D8219E" w:rsidRDefault="00D8219E" w:rsidP="00D8219E">
      <w:pPr>
        <w:ind w:firstLine="709"/>
      </w:pPr>
    </w:p>
    <w:p w:rsidR="00D8219E" w:rsidRDefault="00D2034A" w:rsidP="00D8219E">
      <w:pPr>
        <w:ind w:firstLine="709"/>
        <w:jc w:val="both"/>
      </w:pPr>
      <w:r>
        <w:rPr>
          <w:szCs w:val="28"/>
        </w:rPr>
        <w:t>Таблица 1</w:t>
      </w:r>
      <w:r w:rsidR="00826FF2">
        <w:rPr>
          <w:szCs w:val="28"/>
        </w:rPr>
        <w:t>2</w:t>
      </w:r>
      <w:r w:rsidR="00D8219E">
        <w:rPr>
          <w:szCs w:val="28"/>
        </w:rPr>
        <w:t xml:space="preserve"> – </w:t>
      </w:r>
      <w:r w:rsidR="00D8219E">
        <w:t>Исходная информация</w:t>
      </w:r>
    </w:p>
    <w:p w:rsidR="008C0021" w:rsidRDefault="008C0021" w:rsidP="00D8219E">
      <w:pPr>
        <w:ind w:firstLine="709"/>
        <w:jc w:val="both"/>
        <w:rPr>
          <w:szCs w:val="28"/>
        </w:rPr>
      </w:pPr>
    </w:p>
    <w:tbl>
      <w:tblPr>
        <w:tblStyle w:val="a4"/>
        <w:tblW w:w="9180" w:type="dxa"/>
        <w:tblCellMar>
          <w:left w:w="0" w:type="dxa"/>
          <w:right w:w="0" w:type="dxa"/>
        </w:tblCellMar>
        <w:tblLook w:val="01E0"/>
      </w:tblPr>
      <w:tblGrid>
        <w:gridCol w:w="4644"/>
        <w:gridCol w:w="2268"/>
        <w:gridCol w:w="2268"/>
      </w:tblGrid>
      <w:tr w:rsidR="00D8219E" w:rsidTr="00C5281F">
        <w:tc>
          <w:tcPr>
            <w:tcW w:w="4644" w:type="dxa"/>
            <w:vAlign w:val="center"/>
          </w:tcPr>
          <w:p w:rsidR="00D8219E" w:rsidRPr="00D2034A" w:rsidRDefault="00D8219E" w:rsidP="00D8219E">
            <w:pPr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Показатель</w:t>
            </w:r>
          </w:p>
        </w:tc>
        <w:tc>
          <w:tcPr>
            <w:tcW w:w="2268" w:type="dxa"/>
          </w:tcPr>
          <w:p w:rsidR="00D8219E" w:rsidRPr="00D2034A" w:rsidRDefault="00D2034A" w:rsidP="00826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</w:t>
            </w:r>
            <w:r w:rsidR="00826FF2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е </w:t>
            </w:r>
            <w:r w:rsidR="00D8219E" w:rsidRPr="00D2034A">
              <w:rPr>
                <w:sz w:val="20"/>
                <w:szCs w:val="20"/>
              </w:rPr>
              <w:t>значени</w:t>
            </w:r>
            <w:r w:rsidR="00826FF2">
              <w:rPr>
                <w:sz w:val="20"/>
                <w:szCs w:val="20"/>
              </w:rPr>
              <w:t>е</w:t>
            </w:r>
          </w:p>
        </w:tc>
        <w:tc>
          <w:tcPr>
            <w:tcW w:w="2268" w:type="dxa"/>
          </w:tcPr>
          <w:p w:rsidR="00D8219E" w:rsidRPr="00D2034A" w:rsidRDefault="00D2034A" w:rsidP="00826F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</w:t>
            </w:r>
            <w:r w:rsidR="00826FF2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е </w:t>
            </w:r>
            <w:r w:rsidR="00D8219E" w:rsidRPr="00D2034A">
              <w:rPr>
                <w:sz w:val="20"/>
                <w:szCs w:val="20"/>
              </w:rPr>
              <w:t>значени</w:t>
            </w:r>
            <w:r w:rsidR="00826FF2">
              <w:rPr>
                <w:sz w:val="20"/>
                <w:szCs w:val="20"/>
              </w:rPr>
              <w:t>е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D8219E" w:rsidP="00826FF2">
            <w:r w:rsidRPr="00D2034A">
              <w:t>Объем продаж, млн</w:t>
            </w:r>
            <w:r w:rsidR="00826FF2">
              <w:t xml:space="preserve"> </w:t>
            </w:r>
            <w:r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25 600+ Х</w:t>
            </w:r>
            <w:r w:rsidR="002F6011">
              <w:t>Х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36 800+ Х</w:t>
            </w:r>
            <w:r w:rsidR="002F6011">
              <w:t>Х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826FF2" w:rsidP="00D8219E">
            <w:r>
              <w:t xml:space="preserve">Прибыль за отчетный период, млн </w:t>
            </w:r>
            <w:r w:rsidR="00D8219E"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3 200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4 300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826FF2" w:rsidP="00D8219E">
            <w:r>
              <w:t xml:space="preserve">Фонд оплаты труда, млн </w:t>
            </w:r>
            <w:r w:rsidR="00D8219E"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5 300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4 800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D8219E" w:rsidP="00D8219E">
            <w:r w:rsidRPr="00D2034A">
              <w:t>Среднегодовая численность персонала, чел.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1 650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1 730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D8219E" w:rsidP="00D8219E">
            <w:r w:rsidRPr="00D2034A">
              <w:t>Среднегодовая стоимость нематериальных ак</w:t>
            </w:r>
            <w:r w:rsidR="00826FF2">
              <w:t xml:space="preserve">тивов, млн </w:t>
            </w:r>
            <w:r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600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500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D8219E" w:rsidP="00826FF2">
            <w:r w:rsidRPr="00D2034A">
              <w:t>Среднегодовая стоимость основных фондов, млн</w:t>
            </w:r>
            <w:r w:rsidR="00826FF2">
              <w:t xml:space="preserve"> </w:t>
            </w:r>
            <w:r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14 630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14 870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D8219E" w:rsidP="00826FF2">
            <w:r w:rsidRPr="00D2034A">
              <w:t>Средний остаток оборотного капитала, млн</w:t>
            </w:r>
            <w:r w:rsidR="00826FF2">
              <w:t xml:space="preserve"> </w:t>
            </w:r>
            <w:r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3 200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3 420</w:t>
            </w:r>
          </w:p>
        </w:tc>
      </w:tr>
      <w:tr w:rsidR="00D8219E" w:rsidTr="00C5281F">
        <w:tc>
          <w:tcPr>
            <w:tcW w:w="4644" w:type="dxa"/>
          </w:tcPr>
          <w:p w:rsidR="00D8219E" w:rsidRPr="00D2034A" w:rsidRDefault="00826FF2" w:rsidP="00D8219E">
            <w:r>
              <w:t xml:space="preserve">Себестоимость продукции, млн </w:t>
            </w:r>
            <w:r w:rsidR="00D8219E" w:rsidRPr="00D2034A">
              <w:t>р.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25 800</w:t>
            </w:r>
          </w:p>
        </w:tc>
        <w:tc>
          <w:tcPr>
            <w:tcW w:w="2268" w:type="dxa"/>
          </w:tcPr>
          <w:p w:rsidR="00D8219E" w:rsidRPr="00D2034A" w:rsidRDefault="00D8219E" w:rsidP="00D8219E">
            <w:pPr>
              <w:jc w:val="center"/>
            </w:pPr>
            <w:r w:rsidRPr="00D2034A">
              <w:t>36 760</w:t>
            </w:r>
          </w:p>
        </w:tc>
      </w:tr>
    </w:tbl>
    <w:p w:rsidR="00D8219E" w:rsidRPr="00D7673C" w:rsidRDefault="00D8219E" w:rsidP="00D8219E">
      <w:pPr>
        <w:ind w:firstLine="709"/>
        <w:rPr>
          <w:b/>
        </w:rPr>
      </w:pPr>
    </w:p>
    <w:p w:rsidR="00D8219E" w:rsidRDefault="00F50287" w:rsidP="00D8219E">
      <w:pPr>
        <w:shd w:val="clear" w:color="auto" w:fill="FFFFFF"/>
        <w:ind w:left="50" w:right="65" w:firstLine="454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2F6011">
        <w:rPr>
          <w:b/>
          <w:sz w:val="28"/>
          <w:szCs w:val="28"/>
        </w:rPr>
        <w:t>12</w:t>
      </w:r>
      <w:r w:rsidR="002F6011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2034A">
        <w:rPr>
          <w:sz w:val="28"/>
          <w:szCs w:val="28"/>
        </w:rPr>
        <w:t>Оценит</w:t>
      </w:r>
      <w:r w:rsidR="00826FF2">
        <w:rPr>
          <w:sz w:val="28"/>
          <w:szCs w:val="28"/>
        </w:rPr>
        <w:t>ь</w:t>
      </w:r>
      <w:r w:rsidR="00D8219E" w:rsidRPr="00D2034A">
        <w:rPr>
          <w:sz w:val="28"/>
          <w:szCs w:val="28"/>
        </w:rPr>
        <w:t xml:space="preserve"> конкурентоспособность двух предприятий с п</w:t>
      </w:r>
      <w:r w:rsidR="00D8219E" w:rsidRPr="00D2034A">
        <w:rPr>
          <w:sz w:val="28"/>
          <w:szCs w:val="28"/>
        </w:rPr>
        <w:t>о</w:t>
      </w:r>
      <w:r w:rsidR="00D8219E" w:rsidRPr="00D2034A">
        <w:rPr>
          <w:sz w:val="28"/>
          <w:szCs w:val="28"/>
        </w:rPr>
        <w:t>мощью ком</w:t>
      </w:r>
      <w:r w:rsidR="00D8219E" w:rsidRPr="00D2034A">
        <w:rPr>
          <w:sz w:val="28"/>
          <w:szCs w:val="28"/>
        </w:rPr>
        <w:softHyphen/>
        <w:t>плексного показателя конкурентоспособности в виде сумма</w:t>
      </w:r>
      <w:r w:rsidR="00D8219E" w:rsidRPr="00D2034A">
        <w:rPr>
          <w:sz w:val="28"/>
          <w:szCs w:val="28"/>
        </w:rPr>
        <w:t>р</w:t>
      </w:r>
      <w:r w:rsidR="00D8219E" w:rsidRPr="00D2034A">
        <w:rPr>
          <w:sz w:val="28"/>
          <w:szCs w:val="28"/>
        </w:rPr>
        <w:t>ного, среднего взвешенного арифметического и среднего взвешенного геометрического пока</w:t>
      </w:r>
      <w:r w:rsidR="00D8219E" w:rsidRPr="00D2034A">
        <w:rPr>
          <w:sz w:val="28"/>
          <w:szCs w:val="28"/>
        </w:rPr>
        <w:softHyphen/>
        <w:t>зател</w:t>
      </w:r>
      <w:r w:rsidR="002F6011">
        <w:rPr>
          <w:sz w:val="28"/>
          <w:szCs w:val="28"/>
        </w:rPr>
        <w:t>ей</w:t>
      </w:r>
      <w:r w:rsidR="00D8219E" w:rsidRPr="00D2034A">
        <w:rPr>
          <w:sz w:val="28"/>
          <w:szCs w:val="28"/>
        </w:rPr>
        <w:t xml:space="preserve">. Исходные данные представлены в таблице </w:t>
      </w:r>
      <w:r w:rsidR="004F2434">
        <w:rPr>
          <w:sz w:val="28"/>
          <w:szCs w:val="28"/>
        </w:rPr>
        <w:t>1</w:t>
      </w:r>
      <w:r w:rsidR="002F6011">
        <w:rPr>
          <w:sz w:val="28"/>
          <w:szCs w:val="28"/>
        </w:rPr>
        <w:t>3</w:t>
      </w:r>
      <w:r w:rsidR="00D8219E" w:rsidRPr="00D2034A">
        <w:rPr>
          <w:sz w:val="28"/>
          <w:szCs w:val="28"/>
        </w:rPr>
        <w:t>.</w:t>
      </w:r>
    </w:p>
    <w:p w:rsidR="00C5281F" w:rsidRPr="00D2034A" w:rsidRDefault="00C5281F" w:rsidP="00D8219E">
      <w:pPr>
        <w:shd w:val="clear" w:color="auto" w:fill="FFFFFF"/>
        <w:ind w:left="50" w:right="65" w:firstLine="454"/>
        <w:jc w:val="both"/>
        <w:rPr>
          <w:sz w:val="28"/>
          <w:szCs w:val="28"/>
        </w:rPr>
      </w:pPr>
    </w:p>
    <w:p w:rsidR="00D8219E" w:rsidRDefault="00D8219E" w:rsidP="00C5281F">
      <w:pPr>
        <w:shd w:val="clear" w:color="auto" w:fill="FFFFFF"/>
        <w:ind w:left="510"/>
        <w:rPr>
          <w:spacing w:val="-6"/>
          <w:szCs w:val="28"/>
        </w:rPr>
      </w:pPr>
      <w:r>
        <w:rPr>
          <w:spacing w:val="-6"/>
          <w:szCs w:val="28"/>
        </w:rPr>
        <w:t xml:space="preserve">Таблица </w:t>
      </w:r>
      <w:r w:rsidR="004F2434">
        <w:rPr>
          <w:spacing w:val="-6"/>
          <w:szCs w:val="28"/>
        </w:rPr>
        <w:t>1</w:t>
      </w:r>
      <w:r w:rsidR="002F6011">
        <w:rPr>
          <w:spacing w:val="-6"/>
          <w:szCs w:val="28"/>
        </w:rPr>
        <w:t>3</w:t>
      </w:r>
      <w:r>
        <w:rPr>
          <w:spacing w:val="-6"/>
          <w:szCs w:val="28"/>
        </w:rPr>
        <w:t xml:space="preserve"> </w:t>
      </w:r>
      <w:r w:rsidRPr="00752B48">
        <w:rPr>
          <w:spacing w:val="-6"/>
          <w:szCs w:val="28"/>
        </w:rPr>
        <w:t>- Единичные показатели конкурентоспособности</w:t>
      </w:r>
    </w:p>
    <w:p w:rsidR="00C5281F" w:rsidRDefault="00C5281F" w:rsidP="00C5281F">
      <w:pPr>
        <w:shd w:val="clear" w:color="auto" w:fill="FFFFFF"/>
        <w:ind w:left="510"/>
        <w:rPr>
          <w:spacing w:val="-6"/>
          <w:szCs w:val="28"/>
        </w:rPr>
      </w:pPr>
    </w:p>
    <w:tbl>
      <w:tblPr>
        <w:tblW w:w="893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36"/>
        <w:gridCol w:w="869"/>
        <w:gridCol w:w="1683"/>
        <w:gridCol w:w="1842"/>
      </w:tblGrid>
      <w:tr w:rsidR="00D8219E" w:rsidRPr="00752B48" w:rsidTr="003B7230">
        <w:trPr>
          <w:trHeight w:hRule="exact" w:val="390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19E" w:rsidRPr="00D2034A" w:rsidRDefault="00D8219E" w:rsidP="004F2434">
            <w:pPr>
              <w:shd w:val="clear" w:color="auto" w:fill="FFFFFF"/>
              <w:ind w:left="1238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Показатель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19E" w:rsidRPr="00D2034A" w:rsidRDefault="00D8219E" w:rsidP="00D2034A">
            <w:pPr>
              <w:shd w:val="clear" w:color="auto" w:fill="FFFFFF"/>
              <w:ind w:left="36"/>
              <w:jc w:val="center"/>
              <w:rPr>
                <w:sz w:val="20"/>
                <w:szCs w:val="20"/>
              </w:rPr>
            </w:pPr>
            <w:r w:rsidRPr="00D2034A">
              <w:rPr>
                <w:sz w:val="20"/>
                <w:szCs w:val="20"/>
              </w:rPr>
              <w:t>Вес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19E" w:rsidRPr="00D2034A" w:rsidRDefault="00D8219E" w:rsidP="00D2034A">
            <w:pPr>
              <w:shd w:val="clear" w:color="auto" w:fill="FFFFFF"/>
              <w:ind w:left="122"/>
              <w:jc w:val="center"/>
              <w:rPr>
                <w:sz w:val="20"/>
                <w:szCs w:val="20"/>
              </w:rPr>
            </w:pPr>
            <w:r w:rsidRPr="00D2034A">
              <w:rPr>
                <w:spacing w:val="-5"/>
                <w:sz w:val="20"/>
                <w:szCs w:val="20"/>
              </w:rPr>
              <w:t>Предприятие 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219E" w:rsidRPr="00D2034A" w:rsidRDefault="00D8219E" w:rsidP="00D2034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D2034A">
              <w:rPr>
                <w:spacing w:val="-2"/>
                <w:sz w:val="20"/>
                <w:szCs w:val="20"/>
              </w:rPr>
              <w:t>Предприятие Б</w:t>
            </w:r>
          </w:p>
        </w:tc>
      </w:tr>
      <w:tr w:rsidR="00D8219E" w:rsidRPr="00752B48" w:rsidTr="003B7230">
        <w:trPr>
          <w:trHeight w:hRule="exact" w:val="326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Финансовое состояние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0,12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ind w:left="425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0,95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0,99</w:t>
            </w:r>
          </w:p>
        </w:tc>
      </w:tr>
      <w:tr w:rsidR="00D8219E" w:rsidRPr="00752B48" w:rsidTr="003B7230">
        <w:trPr>
          <w:trHeight w:hRule="exact" w:val="289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Произво</w:t>
            </w:r>
            <w:r>
              <w:rPr>
                <w:szCs w:val="28"/>
              </w:rPr>
              <w:t>дст</w:t>
            </w:r>
            <w:r w:rsidRPr="00752B48">
              <w:rPr>
                <w:szCs w:val="28"/>
              </w:rPr>
              <w:t>венная деятельность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0,20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ind w:left="425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0,75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0,82</w:t>
            </w:r>
          </w:p>
        </w:tc>
      </w:tr>
      <w:tr w:rsidR="00D8219E" w:rsidRPr="00752B48" w:rsidTr="003B7230">
        <w:trPr>
          <w:trHeight w:hRule="exact" w:val="297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Инв</w:t>
            </w:r>
            <w:r>
              <w:rPr>
                <w:szCs w:val="28"/>
              </w:rPr>
              <w:t>е</w:t>
            </w:r>
            <w:r w:rsidRPr="00752B48">
              <w:rPr>
                <w:szCs w:val="28"/>
              </w:rPr>
              <w:t>с</w:t>
            </w:r>
            <w:r>
              <w:rPr>
                <w:szCs w:val="28"/>
              </w:rPr>
              <w:t>т</w:t>
            </w:r>
            <w:r w:rsidRPr="00752B48">
              <w:rPr>
                <w:szCs w:val="28"/>
              </w:rPr>
              <w:t>иционная деятельность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0,08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4F2434" w:rsidP="00D8219E">
            <w:pPr>
              <w:shd w:val="clear" w:color="auto" w:fill="FFFFFF"/>
              <w:ind w:left="432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D8219E" w:rsidRPr="00752B48">
              <w:rPr>
                <w:szCs w:val="28"/>
              </w:rPr>
              <w:t>86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0,88</w:t>
            </w:r>
          </w:p>
        </w:tc>
      </w:tr>
      <w:tr w:rsidR="00D8219E" w:rsidRPr="00752B48" w:rsidTr="003B7230">
        <w:trPr>
          <w:trHeight w:hRule="exact" w:val="269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Трудовые ресурсы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4F2434" w:rsidP="00D8219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pacing w:val="8"/>
                <w:szCs w:val="28"/>
              </w:rPr>
              <w:t>0,</w:t>
            </w:r>
            <w:r w:rsidR="00D8219E" w:rsidRPr="00752B48">
              <w:rPr>
                <w:spacing w:val="8"/>
                <w:szCs w:val="28"/>
              </w:rPr>
              <w:t>15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ind w:left="432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752B48">
              <w:rPr>
                <w:szCs w:val="28"/>
              </w:rPr>
              <w:t>92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0,91</w:t>
            </w:r>
          </w:p>
        </w:tc>
      </w:tr>
      <w:tr w:rsidR="00D8219E" w:rsidRPr="00752B48" w:rsidTr="003B7230">
        <w:trPr>
          <w:trHeight w:hRule="exact" w:val="292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Маркетинговая и сбытовая деятельность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752B48">
              <w:rPr>
                <w:szCs w:val="28"/>
              </w:rPr>
              <w:t>20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ind w:left="425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0,96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752B48">
              <w:rPr>
                <w:szCs w:val="28"/>
              </w:rPr>
              <w:t>89</w:t>
            </w:r>
          </w:p>
        </w:tc>
      </w:tr>
      <w:tr w:rsidR="00D8219E" w:rsidRPr="00752B48" w:rsidTr="003B7230">
        <w:trPr>
          <w:trHeight w:hRule="exact" w:val="269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Конкурентоспособность продукции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752B48">
              <w:rPr>
                <w:szCs w:val="28"/>
              </w:rPr>
              <w:t>25</w:t>
            </w:r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ind w:left="432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752B48">
              <w:rPr>
                <w:szCs w:val="28"/>
              </w:rPr>
              <w:t>85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0,87</w:t>
            </w:r>
          </w:p>
        </w:tc>
      </w:tr>
    </w:tbl>
    <w:p w:rsidR="00D8219E" w:rsidRPr="00D2034A" w:rsidRDefault="00F50287" w:rsidP="00D8219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EF4652">
        <w:rPr>
          <w:b/>
          <w:sz w:val="28"/>
          <w:szCs w:val="28"/>
        </w:rPr>
        <w:t>13</w:t>
      </w:r>
      <w:r w:rsidR="00EF4652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D2034A">
        <w:rPr>
          <w:sz w:val="28"/>
          <w:szCs w:val="28"/>
        </w:rPr>
        <w:t>Оценит</w:t>
      </w:r>
      <w:r w:rsidR="00EF4652">
        <w:rPr>
          <w:sz w:val="28"/>
          <w:szCs w:val="28"/>
        </w:rPr>
        <w:t>ь</w:t>
      </w:r>
      <w:r w:rsidR="00D8219E" w:rsidRPr="00D2034A">
        <w:rPr>
          <w:sz w:val="28"/>
          <w:szCs w:val="28"/>
        </w:rPr>
        <w:t xml:space="preserve"> конкурентоспособность предприятий через среднеарифметиче</w:t>
      </w:r>
      <w:r w:rsidR="00D8219E" w:rsidRPr="00D2034A">
        <w:rPr>
          <w:sz w:val="28"/>
          <w:szCs w:val="28"/>
        </w:rPr>
        <w:softHyphen/>
        <w:t xml:space="preserve">ское </w:t>
      </w:r>
      <w:r w:rsidR="00937A9A">
        <w:rPr>
          <w:sz w:val="28"/>
          <w:szCs w:val="28"/>
        </w:rPr>
        <w:t>и среднегеометрическое значение</w:t>
      </w:r>
      <w:r w:rsidR="00D8219E" w:rsidRPr="00D2034A">
        <w:rPr>
          <w:sz w:val="28"/>
          <w:szCs w:val="28"/>
        </w:rPr>
        <w:t xml:space="preserve"> конкурентосп</w:t>
      </w:r>
      <w:r w:rsidR="00D8219E" w:rsidRPr="00D2034A">
        <w:rPr>
          <w:sz w:val="28"/>
          <w:szCs w:val="28"/>
        </w:rPr>
        <w:t>о</w:t>
      </w:r>
      <w:r w:rsidR="00D8219E" w:rsidRPr="00D2034A">
        <w:rPr>
          <w:sz w:val="28"/>
          <w:szCs w:val="28"/>
        </w:rPr>
        <w:t xml:space="preserve">собности отдельных </w:t>
      </w:r>
      <w:r w:rsidR="00937A9A">
        <w:rPr>
          <w:sz w:val="28"/>
          <w:szCs w:val="28"/>
        </w:rPr>
        <w:t>товарных групп</w:t>
      </w:r>
      <w:r w:rsidR="00D8219E" w:rsidRPr="00D2034A">
        <w:rPr>
          <w:sz w:val="28"/>
          <w:szCs w:val="28"/>
        </w:rPr>
        <w:t xml:space="preserve"> продукции.</w:t>
      </w:r>
    </w:p>
    <w:p w:rsidR="00D8219E" w:rsidRPr="00D2034A" w:rsidRDefault="00D8219E" w:rsidP="00D8219E">
      <w:pPr>
        <w:shd w:val="clear" w:color="auto" w:fill="FFFFFF"/>
        <w:ind w:firstLine="709"/>
        <w:jc w:val="both"/>
        <w:rPr>
          <w:sz w:val="28"/>
          <w:szCs w:val="28"/>
        </w:rPr>
      </w:pPr>
      <w:r w:rsidRPr="00D2034A">
        <w:rPr>
          <w:sz w:val="28"/>
          <w:szCs w:val="28"/>
        </w:rPr>
        <w:t>Показатели конкурентоспособности по товарным группам привед</w:t>
      </w:r>
      <w:r w:rsidRPr="00D2034A">
        <w:rPr>
          <w:sz w:val="28"/>
          <w:szCs w:val="28"/>
        </w:rPr>
        <w:t>е</w:t>
      </w:r>
      <w:r w:rsidRPr="00D2034A">
        <w:rPr>
          <w:sz w:val="28"/>
          <w:szCs w:val="28"/>
        </w:rPr>
        <w:t xml:space="preserve">ны в таблице </w:t>
      </w:r>
      <w:r w:rsidR="004F2434">
        <w:rPr>
          <w:sz w:val="28"/>
          <w:szCs w:val="28"/>
        </w:rPr>
        <w:t>1</w:t>
      </w:r>
      <w:r w:rsidR="00EF4652">
        <w:rPr>
          <w:sz w:val="28"/>
          <w:szCs w:val="28"/>
        </w:rPr>
        <w:t>4</w:t>
      </w:r>
      <w:r w:rsidRPr="00D2034A">
        <w:rPr>
          <w:sz w:val="28"/>
          <w:szCs w:val="28"/>
        </w:rPr>
        <w:t>.</w:t>
      </w:r>
    </w:p>
    <w:p w:rsidR="008C0021" w:rsidRDefault="008C0021" w:rsidP="00D8219E">
      <w:pPr>
        <w:shd w:val="clear" w:color="auto" w:fill="FFFFFF"/>
        <w:ind w:firstLine="709"/>
        <w:rPr>
          <w:szCs w:val="28"/>
        </w:rPr>
      </w:pPr>
    </w:p>
    <w:p w:rsidR="00D8219E" w:rsidRDefault="00D8219E" w:rsidP="00D8219E">
      <w:pPr>
        <w:shd w:val="clear" w:color="auto" w:fill="FFFFFF"/>
        <w:ind w:firstLine="709"/>
        <w:rPr>
          <w:szCs w:val="28"/>
        </w:rPr>
      </w:pPr>
      <w:r w:rsidRPr="00752B48">
        <w:rPr>
          <w:szCs w:val="28"/>
        </w:rPr>
        <w:t xml:space="preserve">Таблица </w:t>
      </w:r>
      <w:r w:rsidR="004F2434">
        <w:rPr>
          <w:szCs w:val="28"/>
        </w:rPr>
        <w:t>1</w:t>
      </w:r>
      <w:r w:rsidR="00EF4652">
        <w:rPr>
          <w:szCs w:val="28"/>
        </w:rPr>
        <w:t>4</w:t>
      </w:r>
      <w:r w:rsidRPr="00752B48">
        <w:rPr>
          <w:szCs w:val="28"/>
        </w:rPr>
        <w:t xml:space="preserve"> - Показатели конкурентоспособности по товарным группам</w:t>
      </w:r>
    </w:p>
    <w:p w:rsidR="008C0021" w:rsidRDefault="008C0021" w:rsidP="00D8219E">
      <w:pPr>
        <w:shd w:val="clear" w:color="auto" w:fill="FFFFFF"/>
        <w:ind w:firstLine="709"/>
        <w:rPr>
          <w:szCs w:val="28"/>
        </w:rPr>
      </w:pPr>
    </w:p>
    <w:tbl>
      <w:tblPr>
        <w:tblStyle w:val="a4"/>
        <w:tblW w:w="0" w:type="auto"/>
        <w:tblLook w:val="04A0"/>
      </w:tblPr>
      <w:tblGrid>
        <w:gridCol w:w="3094"/>
        <w:gridCol w:w="3096"/>
        <w:gridCol w:w="3096"/>
      </w:tblGrid>
      <w:tr w:rsidR="003B7230" w:rsidTr="003B7230">
        <w:tc>
          <w:tcPr>
            <w:tcW w:w="3095" w:type="dxa"/>
          </w:tcPr>
          <w:p w:rsidR="003B7230" w:rsidRPr="004F2434" w:rsidRDefault="003B7230" w:rsidP="00FD5E8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F2434">
              <w:rPr>
                <w:sz w:val="20"/>
                <w:szCs w:val="20"/>
              </w:rPr>
              <w:t>Название товарных групп</w:t>
            </w:r>
          </w:p>
        </w:tc>
        <w:tc>
          <w:tcPr>
            <w:tcW w:w="3096" w:type="dxa"/>
          </w:tcPr>
          <w:p w:rsidR="003B7230" w:rsidRPr="004F2434" w:rsidRDefault="003B7230" w:rsidP="00FD5E8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4F2434">
              <w:rPr>
                <w:spacing w:val="-3"/>
                <w:sz w:val="20"/>
                <w:szCs w:val="20"/>
              </w:rPr>
              <w:t>«Солнышко»</w:t>
            </w:r>
          </w:p>
        </w:tc>
        <w:tc>
          <w:tcPr>
            <w:tcW w:w="3096" w:type="dxa"/>
          </w:tcPr>
          <w:p w:rsidR="003B7230" w:rsidRPr="004F2434" w:rsidRDefault="003B7230" w:rsidP="00FD5E87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«Ив</w:t>
            </w:r>
            <w:r w:rsidRPr="004F2434">
              <w:rPr>
                <w:sz w:val="20"/>
                <w:szCs w:val="20"/>
              </w:rPr>
              <w:t>ушка»</w:t>
            </w:r>
          </w:p>
        </w:tc>
      </w:tr>
      <w:tr w:rsidR="003B7230" w:rsidTr="00FD5E87">
        <w:tc>
          <w:tcPr>
            <w:tcW w:w="3095" w:type="dxa"/>
            <w:vAlign w:val="center"/>
          </w:tcPr>
          <w:p w:rsidR="003B7230" w:rsidRPr="004F2434" w:rsidRDefault="003B7230" w:rsidP="00FD5E87">
            <w:pPr>
              <w:shd w:val="clear" w:color="auto" w:fill="FFFFFF"/>
            </w:pPr>
            <w:r w:rsidRPr="004F2434">
              <w:t>Хлопчато-бумажные ткани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 w:rsidRPr="004F2434">
              <w:t>0,85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 w:rsidRPr="004F2434">
              <w:t>0</w:t>
            </w:r>
            <w:r>
              <w:t>,</w:t>
            </w:r>
            <w:r w:rsidRPr="004F2434">
              <w:t>96</w:t>
            </w:r>
          </w:p>
        </w:tc>
      </w:tr>
      <w:tr w:rsidR="003B7230" w:rsidTr="00FD5E87">
        <w:tc>
          <w:tcPr>
            <w:tcW w:w="3095" w:type="dxa"/>
            <w:vAlign w:val="center"/>
          </w:tcPr>
          <w:p w:rsidR="003B7230" w:rsidRPr="004F2434" w:rsidRDefault="003B7230" w:rsidP="00FD5E87">
            <w:pPr>
              <w:shd w:val="clear" w:color="auto" w:fill="FFFFFF"/>
            </w:pPr>
            <w:r w:rsidRPr="004F2434">
              <w:t>Шерстяные ткани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 w:rsidRPr="004F2434">
              <w:t>0,75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 w:rsidRPr="004F2434">
              <w:t>0,77</w:t>
            </w:r>
          </w:p>
        </w:tc>
      </w:tr>
      <w:tr w:rsidR="003B7230" w:rsidTr="00FD5E87">
        <w:tc>
          <w:tcPr>
            <w:tcW w:w="3095" w:type="dxa"/>
            <w:vAlign w:val="center"/>
          </w:tcPr>
          <w:p w:rsidR="003B7230" w:rsidRPr="004F2434" w:rsidRDefault="003B7230" w:rsidP="00FD5E87">
            <w:pPr>
              <w:shd w:val="clear" w:color="auto" w:fill="FFFFFF"/>
            </w:pPr>
            <w:r w:rsidRPr="004F2434">
              <w:t>Шелковые ткани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>
              <w:t>0,</w:t>
            </w:r>
            <w:r w:rsidRPr="004F2434">
              <w:t>74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>
              <w:t>0,</w:t>
            </w:r>
            <w:r w:rsidRPr="004F2434">
              <w:t>88</w:t>
            </w:r>
          </w:p>
        </w:tc>
      </w:tr>
      <w:tr w:rsidR="003B7230" w:rsidTr="00FD5E87">
        <w:tc>
          <w:tcPr>
            <w:tcW w:w="3095" w:type="dxa"/>
            <w:vAlign w:val="center"/>
          </w:tcPr>
          <w:p w:rsidR="003B7230" w:rsidRPr="004F2434" w:rsidRDefault="003B7230" w:rsidP="00FD5E87">
            <w:pPr>
              <w:shd w:val="clear" w:color="auto" w:fill="FFFFFF"/>
            </w:pPr>
            <w:r w:rsidRPr="004F2434">
              <w:t>Льняные ткани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>
              <w:t>0,</w:t>
            </w:r>
            <w:r w:rsidRPr="004F2434">
              <w:t>92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>
              <w:t>0,</w:t>
            </w:r>
            <w:r w:rsidRPr="004F2434">
              <w:t>94</w:t>
            </w:r>
          </w:p>
        </w:tc>
      </w:tr>
      <w:tr w:rsidR="003B7230" w:rsidTr="00FD5E87">
        <w:tc>
          <w:tcPr>
            <w:tcW w:w="3095" w:type="dxa"/>
            <w:vAlign w:val="center"/>
          </w:tcPr>
          <w:p w:rsidR="003B7230" w:rsidRPr="004F2434" w:rsidRDefault="003B7230" w:rsidP="00FD5E87">
            <w:pPr>
              <w:shd w:val="clear" w:color="auto" w:fill="FFFFFF"/>
            </w:pPr>
            <w:r w:rsidRPr="004F2434">
              <w:t>Искусственный мех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>
              <w:t>0,</w:t>
            </w:r>
            <w:r w:rsidRPr="004F2434">
              <w:t>84</w:t>
            </w:r>
          </w:p>
        </w:tc>
        <w:tc>
          <w:tcPr>
            <w:tcW w:w="3096" w:type="dxa"/>
            <w:vAlign w:val="center"/>
          </w:tcPr>
          <w:p w:rsidR="003B7230" w:rsidRPr="004F2434" w:rsidRDefault="003B7230" w:rsidP="00FD5E87">
            <w:pPr>
              <w:shd w:val="clear" w:color="auto" w:fill="FFFFFF"/>
              <w:jc w:val="center"/>
            </w:pPr>
            <w:r>
              <w:t>0,</w:t>
            </w:r>
            <w:r w:rsidRPr="004F2434">
              <w:t>98</w:t>
            </w:r>
          </w:p>
        </w:tc>
      </w:tr>
    </w:tbl>
    <w:p w:rsidR="003B7230" w:rsidRPr="00752B48" w:rsidRDefault="003B7230" w:rsidP="00D8219E">
      <w:pPr>
        <w:shd w:val="clear" w:color="auto" w:fill="FFFFFF"/>
        <w:ind w:firstLine="709"/>
        <w:rPr>
          <w:szCs w:val="28"/>
        </w:rPr>
      </w:pPr>
    </w:p>
    <w:p w:rsidR="00D8219E" w:rsidRPr="004F2434" w:rsidRDefault="00F50287" w:rsidP="00D8219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937A9A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937A9A">
        <w:rPr>
          <w:b/>
          <w:sz w:val="28"/>
          <w:szCs w:val="28"/>
        </w:rPr>
        <w:t>14</w:t>
      </w:r>
      <w:r w:rsidR="00937A9A">
        <w:rPr>
          <w:sz w:val="28"/>
          <w:szCs w:val="28"/>
        </w:rPr>
        <w:t>.</w:t>
      </w:r>
      <w:r w:rsidR="006F2FC9">
        <w:rPr>
          <w:sz w:val="28"/>
          <w:szCs w:val="28"/>
        </w:rPr>
        <w:t xml:space="preserve"> </w:t>
      </w:r>
      <w:r w:rsidR="00D8219E" w:rsidRPr="004F2434">
        <w:rPr>
          <w:sz w:val="28"/>
          <w:szCs w:val="28"/>
        </w:rPr>
        <w:t>Оценит</w:t>
      </w:r>
      <w:r w:rsidR="006021CC">
        <w:rPr>
          <w:sz w:val="28"/>
          <w:szCs w:val="28"/>
        </w:rPr>
        <w:t>ь</w:t>
      </w:r>
      <w:r w:rsidR="00D8219E" w:rsidRPr="004F2434">
        <w:rPr>
          <w:sz w:val="28"/>
          <w:szCs w:val="28"/>
        </w:rPr>
        <w:t xml:space="preserve"> уровень конкурентоспособности предприятий на основе сущест</w:t>
      </w:r>
      <w:r w:rsidR="00D8219E" w:rsidRPr="004F2434">
        <w:rPr>
          <w:sz w:val="28"/>
          <w:szCs w:val="28"/>
        </w:rPr>
        <w:softHyphen/>
        <w:t>вующ</w:t>
      </w:r>
      <w:r w:rsidR="006021CC">
        <w:rPr>
          <w:sz w:val="28"/>
          <w:szCs w:val="28"/>
        </w:rPr>
        <w:t>его спроса и предложения. Сдела</w:t>
      </w:r>
      <w:r w:rsidR="00D8219E" w:rsidRPr="004F2434">
        <w:rPr>
          <w:sz w:val="28"/>
          <w:szCs w:val="28"/>
        </w:rPr>
        <w:t>т</w:t>
      </w:r>
      <w:r w:rsidR="006021CC">
        <w:rPr>
          <w:sz w:val="28"/>
          <w:szCs w:val="28"/>
        </w:rPr>
        <w:t>ь</w:t>
      </w:r>
      <w:r w:rsidR="00D8219E" w:rsidRPr="004F2434">
        <w:rPr>
          <w:sz w:val="28"/>
          <w:szCs w:val="28"/>
        </w:rPr>
        <w:t xml:space="preserve"> выводы. Исходные данные для расчета и оценки конкурентоспособности предпри</w:t>
      </w:r>
      <w:r w:rsidR="00D8219E" w:rsidRPr="004F2434">
        <w:rPr>
          <w:sz w:val="28"/>
          <w:szCs w:val="28"/>
        </w:rPr>
        <w:softHyphen/>
        <w:t>ятия прив</w:t>
      </w:r>
      <w:r w:rsidR="00D8219E" w:rsidRPr="004F2434">
        <w:rPr>
          <w:sz w:val="28"/>
          <w:szCs w:val="28"/>
        </w:rPr>
        <w:t>е</w:t>
      </w:r>
      <w:r w:rsidR="00D8219E" w:rsidRPr="004F2434">
        <w:rPr>
          <w:sz w:val="28"/>
          <w:szCs w:val="28"/>
        </w:rPr>
        <w:t xml:space="preserve">дены в таблице </w:t>
      </w:r>
      <w:r w:rsidR="004F2434">
        <w:rPr>
          <w:sz w:val="28"/>
          <w:szCs w:val="28"/>
        </w:rPr>
        <w:t>1</w:t>
      </w:r>
      <w:r w:rsidR="00937A9A">
        <w:rPr>
          <w:sz w:val="28"/>
          <w:szCs w:val="28"/>
        </w:rPr>
        <w:t>5</w:t>
      </w:r>
      <w:r w:rsidR="00D8219E" w:rsidRPr="004F2434">
        <w:rPr>
          <w:sz w:val="28"/>
          <w:szCs w:val="28"/>
        </w:rPr>
        <w:t>.</w:t>
      </w:r>
    </w:p>
    <w:p w:rsidR="00D8219E" w:rsidRPr="004F2434" w:rsidRDefault="00D8219E" w:rsidP="00D8219E">
      <w:pPr>
        <w:ind w:left="709"/>
        <w:rPr>
          <w:sz w:val="28"/>
          <w:szCs w:val="28"/>
        </w:rPr>
      </w:pPr>
    </w:p>
    <w:p w:rsidR="00D8219E" w:rsidRDefault="00D8219E" w:rsidP="00D8219E">
      <w:pPr>
        <w:ind w:left="709"/>
        <w:rPr>
          <w:szCs w:val="28"/>
        </w:rPr>
      </w:pPr>
      <w:r w:rsidRPr="00752B48">
        <w:rPr>
          <w:szCs w:val="28"/>
        </w:rPr>
        <w:t xml:space="preserve">Таблица </w:t>
      </w:r>
      <w:r w:rsidR="004F2434">
        <w:rPr>
          <w:szCs w:val="28"/>
        </w:rPr>
        <w:t>1</w:t>
      </w:r>
      <w:r w:rsidR="00937A9A">
        <w:rPr>
          <w:szCs w:val="28"/>
        </w:rPr>
        <w:t>5</w:t>
      </w:r>
      <w:r w:rsidRPr="00752B48">
        <w:rPr>
          <w:szCs w:val="28"/>
        </w:rPr>
        <w:t xml:space="preserve"> - Исходные данные конкурентоспособности предприятия</w:t>
      </w:r>
    </w:p>
    <w:p w:rsidR="008C0021" w:rsidRDefault="008C0021" w:rsidP="00D8219E">
      <w:pPr>
        <w:ind w:left="709"/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1605"/>
        <w:gridCol w:w="1372"/>
      </w:tblGrid>
      <w:tr w:rsidR="00D8219E" w:rsidRPr="00752B48" w:rsidTr="00F976CF">
        <w:trPr>
          <w:trHeight w:hRule="exact" w:val="258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19E" w:rsidRPr="00937A9A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7A9A">
              <w:rPr>
                <w:sz w:val="20"/>
                <w:szCs w:val="20"/>
              </w:rPr>
              <w:t>Показатель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937A9A" w:rsidRDefault="00D8219E" w:rsidP="004F2434">
            <w:pPr>
              <w:shd w:val="clear" w:color="auto" w:fill="FFFFFF"/>
              <w:ind w:left="389"/>
              <w:jc w:val="center"/>
              <w:rPr>
                <w:sz w:val="20"/>
                <w:szCs w:val="20"/>
              </w:rPr>
            </w:pPr>
            <w:r w:rsidRPr="00937A9A">
              <w:rPr>
                <w:sz w:val="20"/>
                <w:szCs w:val="20"/>
              </w:rPr>
              <w:t>Предприятие</w:t>
            </w:r>
          </w:p>
        </w:tc>
      </w:tr>
      <w:tr w:rsidR="00D8219E" w:rsidRPr="00752B48" w:rsidTr="00F976CF">
        <w:trPr>
          <w:trHeight w:hRule="exact" w:val="306"/>
        </w:trPr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19E" w:rsidRPr="00937A9A" w:rsidRDefault="00D8219E" w:rsidP="00D8219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937A9A" w:rsidRDefault="008C0021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7A9A">
              <w:rPr>
                <w:sz w:val="20"/>
                <w:szCs w:val="20"/>
              </w:rPr>
              <w:t>1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937A9A" w:rsidRDefault="00937A9A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937A9A">
              <w:rPr>
                <w:sz w:val="20"/>
                <w:szCs w:val="20"/>
              </w:rPr>
              <w:t>2</w:t>
            </w:r>
          </w:p>
        </w:tc>
      </w:tr>
      <w:tr w:rsidR="00D8219E" w:rsidRPr="00752B48" w:rsidTr="00937A9A">
        <w:trPr>
          <w:trHeight w:hRule="exact" w:val="282"/>
        </w:trPr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Стоимость нереализованной продукции, млн</w:t>
            </w:r>
            <w:r>
              <w:rPr>
                <w:szCs w:val="28"/>
              </w:rPr>
              <w:t>.</w:t>
            </w:r>
            <w:r w:rsidRPr="00752B48">
              <w:rPr>
                <w:szCs w:val="28"/>
              </w:rPr>
              <w:t xml:space="preserve"> р.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78</w:t>
            </w:r>
            <w:r>
              <w:rPr>
                <w:szCs w:val="28"/>
              </w:rPr>
              <w:t> </w:t>
            </w:r>
            <w:r w:rsidRPr="00752B48">
              <w:rPr>
                <w:szCs w:val="28"/>
              </w:rPr>
              <w:t>945</w:t>
            </w:r>
            <w:r>
              <w:rPr>
                <w:szCs w:val="28"/>
              </w:rPr>
              <w:t>+</w:t>
            </w:r>
            <w:r>
              <w:t>Х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45</w:t>
            </w:r>
            <w:r>
              <w:rPr>
                <w:szCs w:val="28"/>
              </w:rPr>
              <w:t> </w:t>
            </w:r>
            <w:r w:rsidRPr="00752B48">
              <w:rPr>
                <w:szCs w:val="28"/>
              </w:rPr>
              <w:t>678</w:t>
            </w:r>
            <w:r>
              <w:rPr>
                <w:szCs w:val="28"/>
              </w:rPr>
              <w:t>+</w:t>
            </w:r>
            <w:r>
              <w:t>Х</w:t>
            </w:r>
          </w:p>
        </w:tc>
      </w:tr>
      <w:tr w:rsidR="00D8219E" w:rsidRPr="00752B48" w:rsidTr="00937A9A">
        <w:trPr>
          <w:trHeight w:hRule="exact" w:val="28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Объему поставленной на рынок продукции, млн</w:t>
            </w:r>
            <w:r>
              <w:rPr>
                <w:szCs w:val="28"/>
              </w:rPr>
              <w:t>.</w:t>
            </w:r>
            <w:r w:rsidRPr="00752B48">
              <w:rPr>
                <w:szCs w:val="28"/>
              </w:rPr>
              <w:t xml:space="preserve"> р.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pacing w:val="-2"/>
                <w:szCs w:val="28"/>
              </w:rPr>
              <w:t>1 545 000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pacing w:val="-1"/>
                <w:szCs w:val="28"/>
              </w:rPr>
              <w:t>2 578 000</w:t>
            </w:r>
          </w:p>
        </w:tc>
      </w:tr>
      <w:tr w:rsidR="00D8219E" w:rsidRPr="00752B48" w:rsidTr="00937A9A">
        <w:trPr>
          <w:trHeight w:hRule="exact" w:val="27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Прибыль, млн</w:t>
            </w:r>
            <w:r>
              <w:rPr>
                <w:szCs w:val="28"/>
              </w:rPr>
              <w:t>.</w:t>
            </w:r>
            <w:r w:rsidRPr="00752B48">
              <w:rPr>
                <w:szCs w:val="28"/>
              </w:rPr>
              <w:t xml:space="preserve"> р.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17 800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23 500</w:t>
            </w:r>
          </w:p>
        </w:tc>
      </w:tr>
      <w:tr w:rsidR="00D8219E" w:rsidRPr="00752B48" w:rsidTr="00937A9A">
        <w:trPr>
          <w:trHeight w:hRule="exact" w:val="283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Стоимость расходов по реализации продукции, млн</w:t>
            </w:r>
            <w:r>
              <w:rPr>
                <w:szCs w:val="28"/>
              </w:rPr>
              <w:t>.</w:t>
            </w:r>
            <w:r w:rsidRPr="00752B48">
              <w:rPr>
                <w:szCs w:val="28"/>
              </w:rPr>
              <w:t xml:space="preserve"> р.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359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645</w:t>
            </w:r>
          </w:p>
        </w:tc>
      </w:tr>
    </w:tbl>
    <w:p w:rsidR="00D8219E" w:rsidRDefault="00D8219E" w:rsidP="00D8219E">
      <w:pPr>
        <w:shd w:val="clear" w:color="auto" w:fill="FFFFFF"/>
        <w:rPr>
          <w:b/>
          <w:bCs/>
          <w:szCs w:val="28"/>
        </w:rPr>
      </w:pPr>
    </w:p>
    <w:p w:rsidR="00D8219E" w:rsidRPr="006F2FC9" w:rsidRDefault="00FD5E87" w:rsidP="00D8219E">
      <w:pPr>
        <w:shd w:val="clear" w:color="auto" w:fill="FFFFFF"/>
        <w:ind w:firstLine="709"/>
        <w:jc w:val="both"/>
        <w:rPr>
          <w:sz w:val="28"/>
          <w:szCs w:val="28"/>
        </w:rPr>
      </w:pPr>
      <w:r w:rsidRPr="00FD5E87">
        <w:rPr>
          <w:b/>
          <w:sz w:val="28"/>
          <w:szCs w:val="28"/>
        </w:rPr>
        <w:t xml:space="preserve">Задача </w:t>
      </w:r>
      <w:r w:rsidR="006F2FC9" w:rsidRPr="00FD5E87">
        <w:rPr>
          <w:b/>
          <w:sz w:val="28"/>
          <w:szCs w:val="28"/>
        </w:rPr>
        <w:t>15</w:t>
      </w:r>
      <w:r w:rsidRPr="00FD5E87">
        <w:rPr>
          <w:b/>
          <w:sz w:val="28"/>
          <w:szCs w:val="28"/>
        </w:rPr>
        <w:t>.</w:t>
      </w:r>
      <w:r w:rsidR="006F2FC9" w:rsidRPr="006F2FC9">
        <w:rPr>
          <w:sz w:val="28"/>
          <w:szCs w:val="28"/>
        </w:rPr>
        <w:t xml:space="preserve"> </w:t>
      </w:r>
      <w:r w:rsidR="00D8219E" w:rsidRPr="006F2FC9">
        <w:rPr>
          <w:sz w:val="28"/>
          <w:szCs w:val="28"/>
        </w:rPr>
        <w:t>Два предприятия ОАО «Колас» и ОАО «Альянс» выпу</w:t>
      </w:r>
      <w:r w:rsidR="00D8219E" w:rsidRPr="006F2FC9">
        <w:rPr>
          <w:sz w:val="28"/>
          <w:szCs w:val="28"/>
        </w:rPr>
        <w:t>с</w:t>
      </w:r>
      <w:r w:rsidR="00D8219E" w:rsidRPr="006F2FC9">
        <w:rPr>
          <w:sz w:val="28"/>
          <w:szCs w:val="28"/>
        </w:rPr>
        <w:t>кают и реализуют стальные трубы. Оценит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их конкурентоспособность с помощью комплексного метода оценки, сравнит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между собой и сделат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выводы. Исходные данные приведены в таблице </w:t>
      </w:r>
      <w:r w:rsidR="006F2FC9">
        <w:rPr>
          <w:sz w:val="28"/>
          <w:szCs w:val="28"/>
        </w:rPr>
        <w:t>1</w:t>
      </w:r>
      <w:r w:rsidR="00F976CF">
        <w:rPr>
          <w:sz w:val="28"/>
          <w:szCs w:val="28"/>
        </w:rPr>
        <w:t>6</w:t>
      </w:r>
      <w:r w:rsidR="00D8219E" w:rsidRPr="006F2FC9">
        <w:rPr>
          <w:sz w:val="28"/>
          <w:szCs w:val="28"/>
        </w:rPr>
        <w:t>.</w:t>
      </w:r>
    </w:p>
    <w:p w:rsidR="00D8219E" w:rsidRPr="006F2FC9" w:rsidRDefault="00D8219E" w:rsidP="00D8219E">
      <w:pPr>
        <w:ind w:left="709"/>
        <w:rPr>
          <w:sz w:val="28"/>
          <w:szCs w:val="28"/>
        </w:rPr>
      </w:pPr>
    </w:p>
    <w:p w:rsidR="00D8219E" w:rsidRDefault="00D8219E" w:rsidP="00D8219E">
      <w:pPr>
        <w:shd w:val="clear" w:color="auto" w:fill="FFFFFF"/>
        <w:ind w:left="482" w:firstLine="227"/>
        <w:rPr>
          <w:szCs w:val="28"/>
        </w:rPr>
      </w:pPr>
      <w:r w:rsidRPr="00752B48">
        <w:rPr>
          <w:spacing w:val="-9"/>
          <w:szCs w:val="28"/>
        </w:rPr>
        <w:t xml:space="preserve">Таблица </w:t>
      </w:r>
      <w:r w:rsidR="004F2434">
        <w:rPr>
          <w:spacing w:val="-9"/>
          <w:szCs w:val="28"/>
        </w:rPr>
        <w:t>1</w:t>
      </w:r>
      <w:r w:rsidR="00F976CF">
        <w:rPr>
          <w:spacing w:val="-9"/>
          <w:szCs w:val="28"/>
        </w:rPr>
        <w:t>6</w:t>
      </w:r>
      <w:r w:rsidRPr="00752B48">
        <w:rPr>
          <w:spacing w:val="-9"/>
          <w:szCs w:val="28"/>
        </w:rPr>
        <w:t xml:space="preserve"> - </w:t>
      </w:r>
      <w:r w:rsidRPr="00752B48">
        <w:rPr>
          <w:szCs w:val="28"/>
        </w:rPr>
        <w:t>Исходные данные</w:t>
      </w:r>
    </w:p>
    <w:p w:rsidR="008C0021" w:rsidRPr="00752B48" w:rsidRDefault="008C0021" w:rsidP="00D8219E">
      <w:pPr>
        <w:shd w:val="clear" w:color="auto" w:fill="FFFFFF"/>
        <w:ind w:left="482" w:firstLine="227"/>
        <w:rPr>
          <w:szCs w:val="28"/>
        </w:rPr>
      </w:pPr>
    </w:p>
    <w:tbl>
      <w:tblPr>
        <w:tblW w:w="9746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61"/>
        <w:gridCol w:w="1920"/>
        <w:gridCol w:w="1765"/>
      </w:tblGrid>
      <w:tr w:rsidR="00D8219E" w:rsidRPr="00752B48" w:rsidTr="006F2FC9">
        <w:trPr>
          <w:trHeight w:hRule="exact" w:val="287"/>
        </w:trPr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ind w:left="1642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Показатель</w:t>
            </w:r>
          </w:p>
          <w:p w:rsidR="00D8219E" w:rsidRPr="006F2FC9" w:rsidRDefault="00D8219E" w:rsidP="00D8219E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ОАО «Колас»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ОАО «Альянс»</w:t>
            </w:r>
          </w:p>
        </w:tc>
      </w:tr>
      <w:tr w:rsidR="00D8219E" w:rsidRPr="00752B48" w:rsidTr="00FD5E87">
        <w:trPr>
          <w:trHeight w:hRule="exact" w:val="364"/>
        </w:trPr>
        <w:tc>
          <w:tcPr>
            <w:tcW w:w="60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6021CC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Прибыль за отчетный период, млн р.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345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568</w:t>
            </w:r>
          </w:p>
        </w:tc>
      </w:tr>
      <w:tr w:rsidR="00D8219E" w:rsidRPr="00752B48" w:rsidTr="00FD5E87">
        <w:trPr>
          <w:trHeight w:hRule="exact" w:val="284"/>
        </w:trPr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6021CC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Издержки обращения, млн р.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743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844</w:t>
            </w:r>
          </w:p>
        </w:tc>
      </w:tr>
      <w:tr w:rsidR="00D8219E" w:rsidRPr="00752B48" w:rsidTr="00FD5E87">
        <w:trPr>
          <w:trHeight w:hRule="exact" w:val="288"/>
        </w:trPr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Выручка от реализации, млн р.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4F2434" w:rsidP="00D8219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8219E" w:rsidRPr="000875CF">
              <w:rPr>
                <w:szCs w:val="28"/>
              </w:rPr>
              <w:t xml:space="preserve"> </w:t>
            </w:r>
            <w:r w:rsidR="00D8219E" w:rsidRPr="00752B48">
              <w:rPr>
                <w:szCs w:val="28"/>
              </w:rPr>
              <w:t>055</w:t>
            </w:r>
            <w:r w:rsidR="00D8219E">
              <w:rPr>
                <w:szCs w:val="28"/>
              </w:rPr>
              <w:t>+</w:t>
            </w:r>
            <w:r w:rsidR="00D8219E">
              <w:t xml:space="preserve"> Х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985</w:t>
            </w:r>
            <w:r>
              <w:rPr>
                <w:szCs w:val="28"/>
              </w:rPr>
              <w:t>+</w:t>
            </w:r>
            <w:r>
              <w:t xml:space="preserve"> Х</w:t>
            </w:r>
          </w:p>
        </w:tc>
      </w:tr>
      <w:tr w:rsidR="00D8219E" w:rsidRPr="00752B48" w:rsidTr="00FD5E87">
        <w:trPr>
          <w:trHeight w:hRule="exact" w:val="278"/>
        </w:trPr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6021CC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Чистая прибыль, млн р.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115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220</w:t>
            </w:r>
          </w:p>
        </w:tc>
      </w:tr>
      <w:tr w:rsidR="00D8219E" w:rsidRPr="00752B48" w:rsidTr="00FD5E87">
        <w:trPr>
          <w:trHeight w:hRule="exact" w:val="282"/>
        </w:trPr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6021CC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Сумма оборотных активов на конец года, млн</w:t>
            </w:r>
            <w:r w:rsidR="006021CC">
              <w:rPr>
                <w:szCs w:val="28"/>
              </w:rPr>
              <w:t xml:space="preserve"> </w:t>
            </w:r>
            <w:r w:rsidRPr="00752B48">
              <w:rPr>
                <w:szCs w:val="28"/>
              </w:rPr>
              <w:t>р.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752B48">
              <w:rPr>
                <w:szCs w:val="28"/>
              </w:rPr>
              <w:t xml:space="preserve"> 348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1455</w:t>
            </w:r>
          </w:p>
        </w:tc>
      </w:tr>
      <w:tr w:rsidR="00D8219E" w:rsidRPr="00752B48" w:rsidTr="004F2434">
        <w:trPr>
          <w:trHeight w:hRule="exact" w:val="366"/>
        </w:trPr>
        <w:tc>
          <w:tcPr>
            <w:tcW w:w="60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6021CC">
            <w:pPr>
              <w:shd w:val="clear" w:color="auto" w:fill="FFFFFF"/>
              <w:rPr>
                <w:szCs w:val="28"/>
              </w:rPr>
            </w:pPr>
            <w:r w:rsidRPr="00752B48">
              <w:rPr>
                <w:szCs w:val="28"/>
              </w:rPr>
              <w:t>Сумма краткосрочных обязательств на конец года, млн р.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1 974</w:t>
            </w:r>
          </w:p>
        </w:tc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752B48" w:rsidRDefault="00D8219E" w:rsidP="00D8219E">
            <w:pPr>
              <w:shd w:val="clear" w:color="auto" w:fill="FFFFFF"/>
              <w:jc w:val="center"/>
              <w:rPr>
                <w:szCs w:val="28"/>
              </w:rPr>
            </w:pPr>
            <w:r w:rsidRPr="00752B48">
              <w:rPr>
                <w:szCs w:val="28"/>
              </w:rPr>
              <w:t>2 100</w:t>
            </w:r>
          </w:p>
        </w:tc>
      </w:tr>
    </w:tbl>
    <w:p w:rsidR="00D8219E" w:rsidRDefault="00D8219E" w:rsidP="00D8219E">
      <w:pPr>
        <w:shd w:val="clear" w:color="auto" w:fill="FFFFFF"/>
        <w:ind w:firstLine="720"/>
        <w:jc w:val="both"/>
        <w:rPr>
          <w:b/>
          <w:szCs w:val="28"/>
        </w:rPr>
      </w:pPr>
    </w:p>
    <w:p w:rsidR="00D8219E" w:rsidRPr="006F2FC9" w:rsidRDefault="00F50287" w:rsidP="00D8219E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6021CC">
        <w:rPr>
          <w:b/>
          <w:sz w:val="28"/>
          <w:szCs w:val="28"/>
        </w:rPr>
        <w:t>а</w:t>
      </w:r>
      <w:r w:rsidRPr="006F2FC9">
        <w:rPr>
          <w:sz w:val="28"/>
          <w:szCs w:val="28"/>
        </w:rPr>
        <w:t xml:space="preserve"> </w:t>
      </w:r>
      <w:r w:rsidR="006F2FC9" w:rsidRPr="006021CC">
        <w:rPr>
          <w:b/>
          <w:sz w:val="28"/>
          <w:szCs w:val="28"/>
        </w:rPr>
        <w:t>16</w:t>
      </w:r>
      <w:r w:rsidR="006021CC">
        <w:rPr>
          <w:sz w:val="28"/>
          <w:szCs w:val="28"/>
        </w:rPr>
        <w:t>.</w:t>
      </w:r>
      <w:r w:rsidR="006F2FC9" w:rsidRPr="006F2FC9">
        <w:rPr>
          <w:sz w:val="28"/>
          <w:szCs w:val="28"/>
        </w:rPr>
        <w:t xml:space="preserve"> </w:t>
      </w:r>
      <w:r w:rsidR="00D8219E" w:rsidRPr="006F2FC9">
        <w:rPr>
          <w:sz w:val="28"/>
          <w:szCs w:val="28"/>
        </w:rPr>
        <w:t>Рассчитат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конкурентоспособность организаций на осн</w:t>
      </w:r>
      <w:r w:rsidR="00D8219E" w:rsidRPr="006F2FC9">
        <w:rPr>
          <w:sz w:val="28"/>
          <w:szCs w:val="28"/>
        </w:rPr>
        <w:t>о</w:t>
      </w:r>
      <w:r w:rsidR="00D8219E" w:rsidRPr="006F2FC9">
        <w:rPr>
          <w:sz w:val="28"/>
          <w:szCs w:val="28"/>
        </w:rPr>
        <w:t>ве данных, ко</w:t>
      </w:r>
      <w:r w:rsidR="00D8219E" w:rsidRPr="006F2FC9">
        <w:rPr>
          <w:sz w:val="28"/>
          <w:szCs w:val="28"/>
        </w:rPr>
        <w:softHyphen/>
        <w:t xml:space="preserve">торые приведены в таблице </w:t>
      </w:r>
      <w:r w:rsidR="006021CC">
        <w:rPr>
          <w:sz w:val="28"/>
          <w:szCs w:val="28"/>
        </w:rPr>
        <w:t>17</w:t>
      </w:r>
      <w:r w:rsidR="00D8219E" w:rsidRPr="006F2FC9">
        <w:rPr>
          <w:sz w:val="28"/>
          <w:szCs w:val="28"/>
        </w:rPr>
        <w:t>. Модель для оценки ко</w:t>
      </w:r>
      <w:r w:rsidR="00D8219E" w:rsidRPr="006F2FC9">
        <w:rPr>
          <w:sz w:val="28"/>
          <w:szCs w:val="28"/>
        </w:rPr>
        <w:t>м</w:t>
      </w:r>
      <w:r w:rsidR="00D8219E" w:rsidRPr="006F2FC9">
        <w:rPr>
          <w:sz w:val="28"/>
          <w:szCs w:val="28"/>
        </w:rPr>
        <w:lastRenderedPageBreak/>
        <w:t>плексного показателя конкурентоспособности организации: Д=С</w:t>
      </w:r>
      <w:r w:rsidR="00D8219E" w:rsidRPr="006F2FC9">
        <w:rPr>
          <w:sz w:val="28"/>
          <w:szCs w:val="28"/>
          <w:vertAlign w:val="superscript"/>
        </w:rPr>
        <w:t>0,803</w:t>
      </w:r>
      <w:r w:rsidR="00D8219E" w:rsidRPr="006F2FC9">
        <w:rPr>
          <w:sz w:val="28"/>
          <w:szCs w:val="28"/>
        </w:rPr>
        <w:t xml:space="preserve"> </w:t>
      </w:r>
      <w:r w:rsidR="00D8219E" w:rsidRPr="006F2FC9">
        <w:rPr>
          <w:position w:val="-4"/>
          <w:sz w:val="28"/>
          <w:szCs w:val="28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5pt;height:10.2pt" o:ole="">
            <v:imagedata r:id="rId8" o:title=""/>
          </v:shape>
          <o:OLEObject Type="Embed" ProgID="Equation.3" ShapeID="_x0000_i1025" DrawAspect="Content" ObjectID="_1388815982" r:id="rId9"/>
        </w:object>
      </w:r>
      <w:r w:rsidR="00D8219E" w:rsidRPr="006F2FC9">
        <w:rPr>
          <w:sz w:val="28"/>
          <w:szCs w:val="28"/>
        </w:rPr>
        <w:t>Р</w:t>
      </w:r>
      <w:r w:rsidR="00D8219E" w:rsidRPr="006F2FC9">
        <w:rPr>
          <w:sz w:val="28"/>
          <w:szCs w:val="28"/>
          <w:vertAlign w:val="superscript"/>
        </w:rPr>
        <w:t>0,583</w:t>
      </w:r>
      <w:r w:rsidR="00D8219E" w:rsidRPr="006F2FC9">
        <w:rPr>
          <w:position w:val="-4"/>
          <w:sz w:val="28"/>
          <w:szCs w:val="28"/>
        </w:rPr>
        <w:object w:dxaOrig="180" w:dyaOrig="200">
          <v:shape id="_x0000_i1026" type="#_x0000_t75" style="width:8.85pt;height:10.2pt" o:ole="">
            <v:imagedata r:id="rId10" o:title=""/>
          </v:shape>
          <o:OLEObject Type="Embed" ProgID="Equation.3" ShapeID="_x0000_i1026" DrawAspect="Content" ObjectID="_1388815983" r:id="rId11"/>
        </w:object>
      </w:r>
      <w:r w:rsidR="00D8219E" w:rsidRPr="006F2FC9">
        <w:rPr>
          <w:sz w:val="28"/>
          <w:szCs w:val="28"/>
          <w:lang w:val="en-US"/>
        </w:rPr>
        <w:t>L</w:t>
      </w:r>
      <w:r w:rsidR="00D8219E" w:rsidRPr="006F2FC9">
        <w:rPr>
          <w:sz w:val="28"/>
          <w:szCs w:val="28"/>
          <w:vertAlign w:val="superscript"/>
        </w:rPr>
        <w:t>1,048</w:t>
      </w:r>
      <w:r w:rsidR="00D8219E" w:rsidRPr="006F2FC9">
        <w:rPr>
          <w:sz w:val="28"/>
          <w:szCs w:val="28"/>
        </w:rPr>
        <w:t>. Сделат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вывод.</w:t>
      </w:r>
    </w:p>
    <w:p w:rsidR="006F2FC9" w:rsidRDefault="006F2FC9" w:rsidP="00D8219E">
      <w:pPr>
        <w:shd w:val="clear" w:color="auto" w:fill="FFFFFF"/>
        <w:ind w:firstLine="720"/>
        <w:rPr>
          <w:spacing w:val="-8"/>
          <w:szCs w:val="28"/>
        </w:rPr>
      </w:pPr>
    </w:p>
    <w:p w:rsidR="00D8219E" w:rsidRDefault="006F2FC9" w:rsidP="00D8219E">
      <w:pPr>
        <w:shd w:val="clear" w:color="auto" w:fill="FFFFFF"/>
        <w:ind w:firstLine="720"/>
        <w:rPr>
          <w:spacing w:val="-8"/>
          <w:szCs w:val="28"/>
        </w:rPr>
      </w:pPr>
      <w:r>
        <w:rPr>
          <w:spacing w:val="-8"/>
          <w:szCs w:val="28"/>
        </w:rPr>
        <w:t>Таблица 1</w:t>
      </w:r>
      <w:r w:rsidR="006021CC">
        <w:rPr>
          <w:spacing w:val="-8"/>
          <w:szCs w:val="28"/>
        </w:rPr>
        <w:t>7</w:t>
      </w:r>
      <w:r w:rsidR="00D8219E" w:rsidRPr="000875CF">
        <w:rPr>
          <w:spacing w:val="-8"/>
          <w:szCs w:val="28"/>
        </w:rPr>
        <w:t xml:space="preserve"> </w:t>
      </w:r>
      <w:r w:rsidR="00D8219E">
        <w:rPr>
          <w:spacing w:val="-8"/>
          <w:szCs w:val="28"/>
        </w:rPr>
        <w:t>–</w:t>
      </w:r>
      <w:r w:rsidR="00D8219E" w:rsidRPr="000875CF">
        <w:rPr>
          <w:spacing w:val="-8"/>
          <w:szCs w:val="28"/>
        </w:rPr>
        <w:t xml:space="preserve"> </w:t>
      </w:r>
      <w:r w:rsidR="00D8219E">
        <w:rPr>
          <w:spacing w:val="-8"/>
          <w:szCs w:val="28"/>
        </w:rPr>
        <w:t>Исходные данные</w:t>
      </w:r>
      <w:r>
        <w:rPr>
          <w:spacing w:val="-8"/>
          <w:szCs w:val="28"/>
        </w:rPr>
        <w:t xml:space="preserve"> </w:t>
      </w:r>
    </w:p>
    <w:p w:rsidR="008C0021" w:rsidRPr="000875CF" w:rsidRDefault="008C0021" w:rsidP="00D8219E">
      <w:pPr>
        <w:shd w:val="clear" w:color="auto" w:fill="FFFFFF"/>
        <w:ind w:firstLine="720"/>
        <w:rPr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63"/>
        <w:gridCol w:w="567"/>
        <w:gridCol w:w="567"/>
        <w:gridCol w:w="605"/>
        <w:gridCol w:w="648"/>
      </w:tblGrid>
      <w:tr w:rsidR="00D8219E" w:rsidRPr="006F2FC9" w:rsidTr="006021CC">
        <w:trPr>
          <w:trHeight w:hRule="exact" w:val="317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19E" w:rsidRPr="006F2FC9" w:rsidRDefault="006F2FC9" w:rsidP="006F2FC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pacing w:val="-8"/>
                <w:sz w:val="20"/>
                <w:szCs w:val="20"/>
              </w:rPr>
              <w:t>Показатель</w:t>
            </w:r>
          </w:p>
        </w:tc>
        <w:tc>
          <w:tcPr>
            <w:tcW w:w="2387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Предприятие</w:t>
            </w:r>
          </w:p>
        </w:tc>
      </w:tr>
      <w:tr w:rsidR="00D8219E" w:rsidRPr="006F2FC9" w:rsidTr="006021CC">
        <w:trPr>
          <w:trHeight w:hRule="exact" w:val="278"/>
        </w:trPr>
        <w:tc>
          <w:tcPr>
            <w:tcW w:w="6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Б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В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6F2FC9" w:rsidRDefault="00D8219E" w:rsidP="00D8219E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Г</w:t>
            </w:r>
          </w:p>
        </w:tc>
      </w:tr>
      <w:tr w:rsidR="00D8219E" w:rsidRPr="000875CF" w:rsidTr="006021CC">
        <w:trPr>
          <w:trHeight w:hRule="exact" w:val="553"/>
        </w:trPr>
        <w:tc>
          <w:tcPr>
            <w:tcW w:w="66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6F2FC9" w:rsidP="006F2FC9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Ко</w:t>
            </w:r>
            <w:r w:rsidR="00D8219E" w:rsidRPr="006F2FC9">
              <w:t>нкурентоспособно</w:t>
            </w:r>
            <w:r w:rsidR="00D8219E" w:rsidRPr="006F2FC9">
              <w:rPr>
                <w:lang w:val="en-US"/>
              </w:rPr>
              <w:t>c</w:t>
            </w:r>
            <w:r w:rsidR="00D8219E" w:rsidRPr="006F2FC9">
              <w:t>ть организации по ее основным средс</w:t>
            </w:r>
            <w:r w:rsidR="00D8219E" w:rsidRPr="006F2FC9">
              <w:t>т</w:t>
            </w:r>
            <w:r w:rsidR="00D8219E" w:rsidRPr="006F2FC9">
              <w:t>вам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0875CF">
              <w:rPr>
                <w:szCs w:val="28"/>
              </w:rPr>
              <w:t>99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1,00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0,77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0,88</w:t>
            </w:r>
          </w:p>
        </w:tc>
      </w:tr>
      <w:tr w:rsidR="00D8219E" w:rsidRPr="000875CF" w:rsidTr="006021CC">
        <w:trPr>
          <w:trHeight w:hRule="exact" w:val="56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D8219E">
            <w:pPr>
              <w:shd w:val="clear" w:color="auto" w:fill="FFFFFF"/>
              <w:ind w:firstLine="7"/>
              <w:rPr>
                <w:szCs w:val="28"/>
              </w:rPr>
            </w:pPr>
            <w:r w:rsidRPr="000875CF">
              <w:rPr>
                <w:szCs w:val="28"/>
              </w:rPr>
              <w:t>Конкурентоспособность   организации    по   уровню финанс</w:t>
            </w:r>
            <w:r w:rsidRPr="000875CF">
              <w:rPr>
                <w:szCs w:val="28"/>
              </w:rPr>
              <w:t>о</w:t>
            </w:r>
            <w:r w:rsidRPr="000875CF">
              <w:rPr>
                <w:szCs w:val="28"/>
              </w:rPr>
              <w:t>вого менеджмента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0,74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0875CF">
              <w:rPr>
                <w:szCs w:val="28"/>
              </w:rPr>
              <w:t>74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Pr="000875CF">
              <w:rPr>
                <w:szCs w:val="28"/>
              </w:rPr>
              <w:t>00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0,96</w:t>
            </w:r>
          </w:p>
        </w:tc>
      </w:tr>
      <w:tr w:rsidR="00D8219E" w:rsidRPr="000875CF" w:rsidTr="006021CC">
        <w:trPr>
          <w:trHeight w:hRule="exact" w:val="56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D8219E">
            <w:pPr>
              <w:shd w:val="clear" w:color="auto" w:fill="FFFFFF"/>
              <w:rPr>
                <w:szCs w:val="28"/>
              </w:rPr>
            </w:pPr>
            <w:r w:rsidRPr="000875CF">
              <w:rPr>
                <w:szCs w:val="28"/>
              </w:rPr>
              <w:t>Конкурентоспособность организации по уровню кад</w:t>
            </w:r>
            <w:r w:rsidRPr="000875CF">
              <w:rPr>
                <w:szCs w:val="28"/>
              </w:rPr>
              <w:softHyphen/>
              <w:t>рового и производственного менеджмента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0,88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</w:t>
            </w:r>
            <w:r>
              <w:rPr>
                <w:szCs w:val="28"/>
              </w:rPr>
              <w:t>,</w:t>
            </w:r>
            <w:r w:rsidRPr="000875CF">
              <w:rPr>
                <w:szCs w:val="28"/>
              </w:rPr>
              <w:t>75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0,74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219E" w:rsidRPr="000875CF" w:rsidRDefault="00D8219E" w:rsidP="006021CC">
            <w:pPr>
              <w:shd w:val="clear" w:color="auto" w:fill="FFFFFF"/>
              <w:jc w:val="center"/>
              <w:rPr>
                <w:szCs w:val="28"/>
              </w:rPr>
            </w:pPr>
            <w:r w:rsidRPr="000875CF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Pr="000875CF">
              <w:rPr>
                <w:szCs w:val="28"/>
              </w:rPr>
              <w:t>00</w:t>
            </w:r>
          </w:p>
        </w:tc>
      </w:tr>
    </w:tbl>
    <w:p w:rsidR="00D8219E" w:rsidRDefault="00D8219E" w:rsidP="00D8219E">
      <w:pPr>
        <w:ind w:left="709"/>
        <w:rPr>
          <w:lang w:val="en-US"/>
        </w:rPr>
      </w:pPr>
    </w:p>
    <w:p w:rsidR="00D8219E" w:rsidRDefault="00F50287" w:rsidP="00D8219E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6021CC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6F2FC9" w:rsidRPr="006021CC">
        <w:rPr>
          <w:b/>
          <w:sz w:val="28"/>
          <w:szCs w:val="28"/>
        </w:rPr>
        <w:t>17</w:t>
      </w:r>
      <w:r w:rsidR="006021CC">
        <w:rPr>
          <w:sz w:val="28"/>
          <w:szCs w:val="28"/>
        </w:rPr>
        <w:t xml:space="preserve">. </w:t>
      </w:r>
      <w:r w:rsidR="006F2FC9">
        <w:rPr>
          <w:sz w:val="28"/>
          <w:szCs w:val="28"/>
        </w:rPr>
        <w:t xml:space="preserve"> </w:t>
      </w:r>
      <w:r w:rsidR="00D8219E" w:rsidRPr="006F2FC9">
        <w:rPr>
          <w:sz w:val="28"/>
          <w:szCs w:val="28"/>
        </w:rPr>
        <w:t>Рассчитат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конкурентоспособность организаций на осн</w:t>
      </w:r>
      <w:r w:rsidR="00D8219E" w:rsidRPr="006F2FC9">
        <w:rPr>
          <w:sz w:val="28"/>
          <w:szCs w:val="28"/>
        </w:rPr>
        <w:t>о</w:t>
      </w:r>
      <w:r w:rsidR="00D8219E" w:rsidRPr="006F2FC9">
        <w:rPr>
          <w:sz w:val="28"/>
          <w:szCs w:val="28"/>
        </w:rPr>
        <w:t>ве данных, которые приве</w:t>
      </w:r>
      <w:r w:rsidR="006F2FC9">
        <w:rPr>
          <w:sz w:val="28"/>
          <w:szCs w:val="28"/>
        </w:rPr>
        <w:t>дены в таблице 1</w:t>
      </w:r>
      <w:r w:rsidR="006021CC">
        <w:rPr>
          <w:sz w:val="28"/>
          <w:szCs w:val="28"/>
        </w:rPr>
        <w:t>8.  Сдела</w:t>
      </w:r>
      <w:r w:rsidR="00D8219E" w:rsidRPr="006F2FC9">
        <w:rPr>
          <w:sz w:val="28"/>
          <w:szCs w:val="28"/>
        </w:rPr>
        <w:t>т</w:t>
      </w:r>
      <w:r w:rsidR="006021CC">
        <w:rPr>
          <w:sz w:val="28"/>
          <w:szCs w:val="28"/>
        </w:rPr>
        <w:t>ь</w:t>
      </w:r>
      <w:r w:rsidR="00D8219E" w:rsidRPr="006F2FC9">
        <w:rPr>
          <w:sz w:val="28"/>
          <w:szCs w:val="28"/>
        </w:rPr>
        <w:t xml:space="preserve"> вывод. Модель для оценки комплексного показателя предприятия: Ккп=0,15Эп+0,29Ф+0,23Эс+0,33Ат.</w:t>
      </w:r>
    </w:p>
    <w:p w:rsidR="008C0021" w:rsidRPr="006F2FC9" w:rsidRDefault="008C0021" w:rsidP="00D8219E">
      <w:pPr>
        <w:ind w:firstLine="709"/>
        <w:rPr>
          <w:sz w:val="28"/>
          <w:szCs w:val="28"/>
        </w:rPr>
      </w:pPr>
    </w:p>
    <w:p w:rsidR="00D8219E" w:rsidRDefault="006F2FC9" w:rsidP="00D8219E">
      <w:pPr>
        <w:ind w:left="709"/>
        <w:rPr>
          <w:spacing w:val="-8"/>
          <w:szCs w:val="28"/>
        </w:rPr>
      </w:pPr>
      <w:r>
        <w:t>Таблица 1</w:t>
      </w:r>
      <w:r w:rsidR="006021CC">
        <w:t>8</w:t>
      </w:r>
      <w:r w:rsidR="00D8219E">
        <w:t xml:space="preserve"> </w:t>
      </w:r>
      <w:r w:rsidR="00D8219E">
        <w:rPr>
          <w:spacing w:val="-8"/>
          <w:szCs w:val="28"/>
        </w:rPr>
        <w:t>–</w:t>
      </w:r>
      <w:r w:rsidR="00D8219E" w:rsidRPr="000875CF">
        <w:rPr>
          <w:spacing w:val="-8"/>
          <w:szCs w:val="28"/>
        </w:rPr>
        <w:t xml:space="preserve"> </w:t>
      </w:r>
      <w:r w:rsidR="00D8219E">
        <w:rPr>
          <w:spacing w:val="-8"/>
          <w:szCs w:val="28"/>
        </w:rPr>
        <w:t>Исходные данные</w:t>
      </w:r>
    </w:p>
    <w:p w:rsidR="008C0021" w:rsidRDefault="008C0021" w:rsidP="00D8219E">
      <w:pPr>
        <w:ind w:left="709"/>
        <w:rPr>
          <w:spacing w:val="-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6345"/>
        <w:gridCol w:w="1047"/>
        <w:gridCol w:w="851"/>
        <w:gridCol w:w="850"/>
      </w:tblGrid>
      <w:tr w:rsidR="00D8219E" w:rsidTr="006021CC">
        <w:tc>
          <w:tcPr>
            <w:tcW w:w="6345" w:type="dxa"/>
            <w:vMerge w:val="restart"/>
            <w:vAlign w:val="center"/>
          </w:tcPr>
          <w:p w:rsidR="00D8219E" w:rsidRPr="006F2FC9" w:rsidRDefault="00D8219E" w:rsidP="006F2FC9">
            <w:pPr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Показатель</w:t>
            </w:r>
          </w:p>
        </w:tc>
        <w:tc>
          <w:tcPr>
            <w:tcW w:w="2748" w:type="dxa"/>
            <w:gridSpan w:val="3"/>
          </w:tcPr>
          <w:p w:rsidR="00D8219E" w:rsidRPr="006F2FC9" w:rsidRDefault="00D8219E" w:rsidP="00D8219E">
            <w:pPr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Предприятие</w:t>
            </w:r>
          </w:p>
        </w:tc>
      </w:tr>
      <w:tr w:rsidR="00D8219E" w:rsidTr="006021CC">
        <w:tc>
          <w:tcPr>
            <w:tcW w:w="6345" w:type="dxa"/>
            <w:vMerge/>
          </w:tcPr>
          <w:p w:rsidR="00D8219E" w:rsidRPr="006F2FC9" w:rsidRDefault="00D8219E" w:rsidP="00D8219E">
            <w:pPr>
              <w:rPr>
                <w:sz w:val="20"/>
                <w:szCs w:val="20"/>
              </w:rPr>
            </w:pPr>
          </w:p>
        </w:tc>
        <w:tc>
          <w:tcPr>
            <w:tcW w:w="1047" w:type="dxa"/>
          </w:tcPr>
          <w:p w:rsidR="00D8219E" w:rsidRPr="006F2FC9" w:rsidRDefault="00D8219E" w:rsidP="00D8219E">
            <w:pPr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А</w:t>
            </w:r>
          </w:p>
        </w:tc>
        <w:tc>
          <w:tcPr>
            <w:tcW w:w="851" w:type="dxa"/>
          </w:tcPr>
          <w:p w:rsidR="00D8219E" w:rsidRPr="006F2FC9" w:rsidRDefault="00D8219E" w:rsidP="00D8219E">
            <w:pPr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Б</w:t>
            </w:r>
          </w:p>
        </w:tc>
        <w:tc>
          <w:tcPr>
            <w:tcW w:w="850" w:type="dxa"/>
          </w:tcPr>
          <w:p w:rsidR="00D8219E" w:rsidRPr="006F2FC9" w:rsidRDefault="00D8219E" w:rsidP="00D8219E">
            <w:pPr>
              <w:jc w:val="center"/>
              <w:rPr>
                <w:sz w:val="20"/>
                <w:szCs w:val="20"/>
              </w:rPr>
            </w:pPr>
            <w:r w:rsidRPr="006F2FC9">
              <w:rPr>
                <w:sz w:val="20"/>
                <w:szCs w:val="20"/>
              </w:rPr>
              <w:t>В</w:t>
            </w:r>
          </w:p>
        </w:tc>
      </w:tr>
      <w:tr w:rsidR="00D8219E" w:rsidTr="006021CC">
        <w:tc>
          <w:tcPr>
            <w:tcW w:w="6345" w:type="dxa"/>
          </w:tcPr>
          <w:p w:rsidR="00D8219E" w:rsidRDefault="00D8219E" w:rsidP="00D8219E">
            <w:r>
              <w:t>Коэффициент эффективности производственной деятел</w:t>
            </w:r>
            <w:r>
              <w:t>ь</w:t>
            </w:r>
            <w:r>
              <w:t>ности</w:t>
            </w:r>
          </w:p>
        </w:tc>
        <w:tc>
          <w:tcPr>
            <w:tcW w:w="1047" w:type="dxa"/>
          </w:tcPr>
          <w:p w:rsidR="00D8219E" w:rsidRDefault="00D8219E" w:rsidP="006021CC">
            <w:pPr>
              <w:jc w:val="center"/>
            </w:pPr>
            <w:r>
              <w:t>1,00</w:t>
            </w:r>
          </w:p>
        </w:tc>
        <w:tc>
          <w:tcPr>
            <w:tcW w:w="851" w:type="dxa"/>
          </w:tcPr>
          <w:p w:rsidR="00D8219E" w:rsidRDefault="00D8219E" w:rsidP="006021CC">
            <w:pPr>
              <w:jc w:val="center"/>
            </w:pPr>
            <w:r>
              <w:t>0,95</w:t>
            </w:r>
          </w:p>
        </w:tc>
        <w:tc>
          <w:tcPr>
            <w:tcW w:w="850" w:type="dxa"/>
          </w:tcPr>
          <w:p w:rsidR="00D8219E" w:rsidRDefault="00D8219E" w:rsidP="006021CC">
            <w:pPr>
              <w:jc w:val="center"/>
            </w:pPr>
            <w:r>
              <w:t>0,92</w:t>
            </w:r>
          </w:p>
        </w:tc>
      </w:tr>
      <w:tr w:rsidR="00D8219E" w:rsidTr="006021CC">
        <w:tc>
          <w:tcPr>
            <w:tcW w:w="6345" w:type="dxa"/>
          </w:tcPr>
          <w:p w:rsidR="00D8219E" w:rsidRDefault="00D8219E" w:rsidP="00D8219E">
            <w:r>
              <w:t>Коэффициент финансового положения организации</w:t>
            </w:r>
          </w:p>
        </w:tc>
        <w:tc>
          <w:tcPr>
            <w:tcW w:w="1047" w:type="dxa"/>
          </w:tcPr>
          <w:p w:rsidR="00D8219E" w:rsidRDefault="00D8219E" w:rsidP="006021CC">
            <w:pPr>
              <w:jc w:val="center"/>
            </w:pPr>
            <w:r>
              <w:t>0,99</w:t>
            </w:r>
          </w:p>
        </w:tc>
        <w:tc>
          <w:tcPr>
            <w:tcW w:w="851" w:type="dxa"/>
          </w:tcPr>
          <w:p w:rsidR="00D8219E" w:rsidRDefault="00D8219E" w:rsidP="006021CC">
            <w:pPr>
              <w:jc w:val="center"/>
            </w:pPr>
            <w:r>
              <w:t>0,94</w:t>
            </w:r>
          </w:p>
        </w:tc>
        <w:tc>
          <w:tcPr>
            <w:tcW w:w="850" w:type="dxa"/>
          </w:tcPr>
          <w:p w:rsidR="00D8219E" w:rsidRDefault="00D8219E" w:rsidP="006021CC">
            <w:pPr>
              <w:jc w:val="center"/>
            </w:pPr>
            <w:r>
              <w:t>0,91</w:t>
            </w:r>
          </w:p>
        </w:tc>
      </w:tr>
      <w:tr w:rsidR="00D8219E" w:rsidTr="006021CC">
        <w:tc>
          <w:tcPr>
            <w:tcW w:w="6345" w:type="dxa"/>
          </w:tcPr>
          <w:p w:rsidR="00D8219E" w:rsidRDefault="00D8219E" w:rsidP="00D8219E">
            <w:r>
              <w:t>Коэффициент эффективности организации сбыта и пр</w:t>
            </w:r>
            <w:r>
              <w:t>о</w:t>
            </w:r>
            <w:r>
              <w:t>движения товара на рынке</w:t>
            </w:r>
          </w:p>
        </w:tc>
        <w:tc>
          <w:tcPr>
            <w:tcW w:w="1047" w:type="dxa"/>
          </w:tcPr>
          <w:p w:rsidR="00D8219E" w:rsidRDefault="00D8219E" w:rsidP="006021CC">
            <w:pPr>
              <w:jc w:val="center"/>
            </w:pPr>
            <w:r>
              <w:t>0,99</w:t>
            </w:r>
          </w:p>
        </w:tc>
        <w:tc>
          <w:tcPr>
            <w:tcW w:w="851" w:type="dxa"/>
          </w:tcPr>
          <w:p w:rsidR="00D8219E" w:rsidRDefault="00D8219E" w:rsidP="006021CC">
            <w:pPr>
              <w:jc w:val="center"/>
            </w:pPr>
            <w:r>
              <w:t>0,99</w:t>
            </w:r>
          </w:p>
        </w:tc>
        <w:tc>
          <w:tcPr>
            <w:tcW w:w="850" w:type="dxa"/>
          </w:tcPr>
          <w:p w:rsidR="00D8219E" w:rsidRDefault="00D8219E" w:rsidP="006021CC">
            <w:pPr>
              <w:jc w:val="center"/>
            </w:pPr>
            <w:r>
              <w:t>0,94</w:t>
            </w:r>
          </w:p>
        </w:tc>
      </w:tr>
      <w:tr w:rsidR="00D8219E" w:rsidTr="006021CC">
        <w:tc>
          <w:tcPr>
            <w:tcW w:w="6345" w:type="dxa"/>
          </w:tcPr>
          <w:p w:rsidR="00D8219E" w:rsidRDefault="00D8219E" w:rsidP="00D8219E">
            <w:r>
              <w:t>Конкурентоспособность продукции</w:t>
            </w:r>
          </w:p>
        </w:tc>
        <w:tc>
          <w:tcPr>
            <w:tcW w:w="1047" w:type="dxa"/>
          </w:tcPr>
          <w:p w:rsidR="00D8219E" w:rsidRDefault="00D8219E" w:rsidP="006021CC">
            <w:pPr>
              <w:jc w:val="center"/>
            </w:pPr>
            <w:r>
              <w:t>0,88</w:t>
            </w:r>
          </w:p>
        </w:tc>
        <w:tc>
          <w:tcPr>
            <w:tcW w:w="851" w:type="dxa"/>
          </w:tcPr>
          <w:p w:rsidR="00D8219E" w:rsidRDefault="00D8219E" w:rsidP="006021CC">
            <w:pPr>
              <w:jc w:val="center"/>
            </w:pPr>
            <w:r>
              <w:t>1,00</w:t>
            </w:r>
          </w:p>
        </w:tc>
        <w:tc>
          <w:tcPr>
            <w:tcW w:w="850" w:type="dxa"/>
          </w:tcPr>
          <w:p w:rsidR="00D8219E" w:rsidRDefault="00D8219E" w:rsidP="006021CC">
            <w:pPr>
              <w:jc w:val="center"/>
            </w:pPr>
            <w:r>
              <w:t>0,99</w:t>
            </w:r>
          </w:p>
        </w:tc>
      </w:tr>
    </w:tbl>
    <w:p w:rsidR="008A4D22" w:rsidRDefault="008A4D22" w:rsidP="00DC3035">
      <w:pPr>
        <w:widowControl w:val="0"/>
        <w:ind w:firstLine="709"/>
        <w:jc w:val="center"/>
        <w:rPr>
          <w:b/>
          <w:i/>
        </w:rPr>
      </w:pPr>
    </w:p>
    <w:p w:rsidR="008A4D22" w:rsidRPr="008C0021" w:rsidRDefault="00F50287" w:rsidP="008A4D2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6021CC">
        <w:rPr>
          <w:b/>
          <w:sz w:val="28"/>
          <w:szCs w:val="28"/>
        </w:rPr>
        <w:t>а</w:t>
      </w:r>
      <w:r w:rsidRPr="008C0021">
        <w:rPr>
          <w:sz w:val="28"/>
          <w:szCs w:val="28"/>
        </w:rPr>
        <w:t xml:space="preserve"> </w:t>
      </w:r>
      <w:r w:rsidR="008A4D22" w:rsidRPr="006021CC">
        <w:rPr>
          <w:b/>
          <w:sz w:val="28"/>
          <w:szCs w:val="28"/>
        </w:rPr>
        <w:t>18</w:t>
      </w:r>
      <w:r w:rsidR="006021CC">
        <w:rPr>
          <w:sz w:val="28"/>
          <w:szCs w:val="28"/>
        </w:rPr>
        <w:t>.</w:t>
      </w:r>
      <w:r w:rsidR="008A4D22" w:rsidRPr="008C0021">
        <w:rPr>
          <w:sz w:val="28"/>
          <w:szCs w:val="28"/>
        </w:rPr>
        <w:t xml:space="preserve"> Определить интенсивность конкуренции на рынке на о</w:t>
      </w:r>
      <w:r w:rsidR="008A4D22" w:rsidRPr="008C0021">
        <w:rPr>
          <w:sz w:val="28"/>
          <w:szCs w:val="28"/>
        </w:rPr>
        <w:t>с</w:t>
      </w:r>
      <w:r w:rsidR="008A4D22" w:rsidRPr="008C0021">
        <w:rPr>
          <w:sz w:val="28"/>
          <w:szCs w:val="28"/>
        </w:rPr>
        <w:t>нове степени сходства рыночной доли конкурентов и рентабельности ры</w:t>
      </w:r>
      <w:r w:rsidR="008A4D22" w:rsidRPr="008C0021">
        <w:rPr>
          <w:sz w:val="28"/>
          <w:szCs w:val="28"/>
        </w:rPr>
        <w:t>н</w:t>
      </w:r>
      <w:r w:rsidR="008A4D22" w:rsidRPr="008C0021">
        <w:rPr>
          <w:sz w:val="28"/>
          <w:szCs w:val="28"/>
        </w:rPr>
        <w:t>ка. Определить обобщающий частный показатель интенсивности конк</w:t>
      </w:r>
      <w:r w:rsidR="008A4D22" w:rsidRPr="008C0021">
        <w:rPr>
          <w:sz w:val="28"/>
          <w:szCs w:val="28"/>
        </w:rPr>
        <w:t>у</w:t>
      </w:r>
      <w:r w:rsidR="008A4D22" w:rsidRPr="008C0021">
        <w:rPr>
          <w:sz w:val="28"/>
          <w:szCs w:val="28"/>
        </w:rPr>
        <w:t>ренции предприятия,  если интенсивность конкуренции рынка по темпам роста равна 0,3. Сделать вывод. Исходн</w:t>
      </w:r>
      <w:r w:rsidR="006021CC">
        <w:rPr>
          <w:sz w:val="28"/>
          <w:szCs w:val="28"/>
        </w:rPr>
        <w:t>ые данные приведены в таблице 19</w:t>
      </w:r>
      <w:r w:rsidR="008A4D22" w:rsidRPr="008C0021">
        <w:rPr>
          <w:sz w:val="28"/>
          <w:szCs w:val="28"/>
        </w:rPr>
        <w:t>.</w:t>
      </w:r>
    </w:p>
    <w:p w:rsidR="008A4D22" w:rsidRPr="008C0021" w:rsidRDefault="008A4D22" w:rsidP="008A4D22">
      <w:pPr>
        <w:ind w:firstLine="709"/>
        <w:jc w:val="both"/>
        <w:rPr>
          <w:sz w:val="28"/>
          <w:szCs w:val="28"/>
        </w:rPr>
      </w:pPr>
    </w:p>
    <w:p w:rsidR="008A4D22" w:rsidRPr="002750C6" w:rsidRDefault="008A4D22" w:rsidP="008A4D22">
      <w:pPr>
        <w:ind w:firstLine="709"/>
        <w:jc w:val="both"/>
      </w:pPr>
      <w:r w:rsidRPr="002750C6">
        <w:t>Таблица 1</w:t>
      </w:r>
      <w:r w:rsidR="006021CC">
        <w:t>9</w:t>
      </w:r>
      <w:r w:rsidRPr="002750C6">
        <w:t xml:space="preserve"> – Исходная информация</w:t>
      </w:r>
    </w:p>
    <w:p w:rsidR="008A4D22" w:rsidRPr="002750C6" w:rsidRDefault="008A4D22" w:rsidP="008A4D22">
      <w:pPr>
        <w:ind w:firstLine="709"/>
        <w:jc w:val="both"/>
      </w:pPr>
    </w:p>
    <w:tbl>
      <w:tblPr>
        <w:tblStyle w:val="a4"/>
        <w:tblW w:w="9606" w:type="dxa"/>
        <w:tblLook w:val="01E0"/>
      </w:tblPr>
      <w:tblGrid>
        <w:gridCol w:w="1668"/>
        <w:gridCol w:w="1842"/>
        <w:gridCol w:w="3402"/>
        <w:gridCol w:w="2694"/>
      </w:tblGrid>
      <w:tr w:rsidR="008A4D22" w:rsidRPr="002750C6" w:rsidTr="00333198">
        <w:tc>
          <w:tcPr>
            <w:tcW w:w="1668" w:type="dxa"/>
            <w:vAlign w:val="center"/>
          </w:tcPr>
          <w:p w:rsidR="008A4D22" w:rsidRPr="002750C6" w:rsidRDefault="008A4D22" w:rsidP="00333198">
            <w:pPr>
              <w:jc w:val="center"/>
              <w:rPr>
                <w:sz w:val="20"/>
              </w:rPr>
            </w:pPr>
            <w:r w:rsidRPr="002750C6">
              <w:rPr>
                <w:sz w:val="20"/>
              </w:rPr>
              <w:t>Номер предпр</w:t>
            </w:r>
            <w:r w:rsidRPr="002750C6">
              <w:rPr>
                <w:sz w:val="20"/>
              </w:rPr>
              <w:t>и</w:t>
            </w:r>
            <w:r>
              <w:rPr>
                <w:sz w:val="20"/>
              </w:rPr>
              <w:t>ятия</w:t>
            </w:r>
          </w:p>
        </w:tc>
        <w:tc>
          <w:tcPr>
            <w:tcW w:w="1842" w:type="dxa"/>
            <w:vAlign w:val="center"/>
          </w:tcPr>
          <w:p w:rsidR="008A4D22" w:rsidRPr="002750C6" w:rsidRDefault="008A4D22" w:rsidP="00333198">
            <w:pPr>
              <w:jc w:val="center"/>
              <w:rPr>
                <w:sz w:val="20"/>
              </w:rPr>
            </w:pPr>
            <w:r w:rsidRPr="002750C6">
              <w:rPr>
                <w:sz w:val="20"/>
              </w:rPr>
              <w:t>Удельный вес на рынке, %</w:t>
            </w:r>
          </w:p>
        </w:tc>
        <w:tc>
          <w:tcPr>
            <w:tcW w:w="3402" w:type="dxa"/>
            <w:vAlign w:val="center"/>
          </w:tcPr>
          <w:p w:rsidR="008A4D22" w:rsidRPr="002750C6" w:rsidRDefault="008A4D22" w:rsidP="00333198">
            <w:pPr>
              <w:jc w:val="center"/>
              <w:rPr>
                <w:sz w:val="20"/>
              </w:rPr>
            </w:pPr>
            <w:r w:rsidRPr="002750C6">
              <w:rPr>
                <w:sz w:val="20"/>
              </w:rPr>
              <w:t>Сумма прибыли, полученная на да</w:t>
            </w:r>
            <w:r w:rsidRPr="002750C6">
              <w:rPr>
                <w:sz w:val="20"/>
              </w:rPr>
              <w:t>н</w:t>
            </w:r>
            <w:r w:rsidRPr="002750C6">
              <w:rPr>
                <w:sz w:val="20"/>
              </w:rPr>
              <w:t>ном рынке, млн</w:t>
            </w:r>
            <w:r>
              <w:rPr>
                <w:sz w:val="20"/>
              </w:rPr>
              <w:t xml:space="preserve"> </w:t>
            </w:r>
            <w:r w:rsidRPr="002750C6">
              <w:rPr>
                <w:sz w:val="20"/>
              </w:rPr>
              <w:t>р.</w:t>
            </w:r>
          </w:p>
        </w:tc>
        <w:tc>
          <w:tcPr>
            <w:tcW w:w="2694" w:type="dxa"/>
            <w:vAlign w:val="center"/>
          </w:tcPr>
          <w:p w:rsidR="008A4D22" w:rsidRPr="002750C6" w:rsidRDefault="008A4D22" w:rsidP="00333198">
            <w:pPr>
              <w:jc w:val="center"/>
              <w:rPr>
                <w:sz w:val="20"/>
              </w:rPr>
            </w:pPr>
            <w:r w:rsidRPr="002750C6">
              <w:rPr>
                <w:sz w:val="20"/>
              </w:rPr>
              <w:t>Объем продаж на данном рынке, млн</w:t>
            </w:r>
            <w:r>
              <w:rPr>
                <w:sz w:val="20"/>
              </w:rPr>
              <w:t xml:space="preserve"> </w:t>
            </w:r>
            <w:r w:rsidRPr="002750C6">
              <w:rPr>
                <w:sz w:val="20"/>
              </w:rPr>
              <w:t>р.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1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10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550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25 987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2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4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15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9 900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3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16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310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25 500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4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6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20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15 800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5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7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550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50 000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6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8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80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18 100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7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25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940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75 800</w:t>
            </w:r>
          </w:p>
        </w:tc>
      </w:tr>
      <w:tr w:rsidR="008A4D22" w:rsidRPr="002750C6" w:rsidTr="00333198">
        <w:tc>
          <w:tcPr>
            <w:tcW w:w="1668" w:type="dxa"/>
          </w:tcPr>
          <w:p w:rsidR="008A4D22" w:rsidRPr="002750C6" w:rsidRDefault="008A4D22" w:rsidP="00333198">
            <w:pPr>
              <w:jc w:val="center"/>
            </w:pPr>
            <w:r w:rsidRPr="002750C6">
              <w:t>8</w:t>
            </w:r>
          </w:p>
        </w:tc>
        <w:tc>
          <w:tcPr>
            <w:tcW w:w="1842" w:type="dxa"/>
          </w:tcPr>
          <w:p w:rsidR="008A4D22" w:rsidRPr="002750C6" w:rsidRDefault="008A4D22" w:rsidP="00333198">
            <w:pPr>
              <w:jc w:val="center"/>
            </w:pPr>
            <w:r w:rsidRPr="002750C6">
              <w:t>24</w:t>
            </w:r>
          </w:p>
        </w:tc>
        <w:tc>
          <w:tcPr>
            <w:tcW w:w="3402" w:type="dxa"/>
          </w:tcPr>
          <w:p w:rsidR="008A4D22" w:rsidRPr="002750C6" w:rsidRDefault="008A4D22" w:rsidP="00333198">
            <w:pPr>
              <w:jc w:val="center"/>
            </w:pPr>
            <w:r w:rsidRPr="002750C6">
              <w:t>630</w:t>
            </w:r>
          </w:p>
        </w:tc>
        <w:tc>
          <w:tcPr>
            <w:tcW w:w="2694" w:type="dxa"/>
          </w:tcPr>
          <w:p w:rsidR="008A4D22" w:rsidRPr="002750C6" w:rsidRDefault="008A4D22" w:rsidP="00333198">
            <w:pPr>
              <w:jc w:val="center"/>
            </w:pPr>
            <w:r w:rsidRPr="002750C6">
              <w:t>65 320</w:t>
            </w:r>
          </w:p>
        </w:tc>
      </w:tr>
    </w:tbl>
    <w:p w:rsidR="008A4D22" w:rsidRPr="008C0021" w:rsidRDefault="00F50287" w:rsidP="008A4D22">
      <w:pPr>
        <w:shd w:val="clear" w:color="auto" w:fill="FFFFFF"/>
        <w:ind w:firstLine="68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</w:t>
      </w:r>
      <w:r w:rsidR="006021CC">
        <w:rPr>
          <w:b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931ECF" w:rsidRPr="006021CC">
        <w:rPr>
          <w:b/>
          <w:sz w:val="28"/>
          <w:szCs w:val="28"/>
        </w:rPr>
        <w:t>19</w:t>
      </w:r>
      <w:r w:rsidR="006021CC">
        <w:rPr>
          <w:sz w:val="28"/>
          <w:szCs w:val="28"/>
        </w:rPr>
        <w:t>.</w:t>
      </w:r>
      <w:r w:rsidR="00931ECF">
        <w:rPr>
          <w:sz w:val="28"/>
          <w:szCs w:val="28"/>
        </w:rPr>
        <w:t xml:space="preserve"> </w:t>
      </w:r>
      <w:r w:rsidR="008A4D22" w:rsidRPr="008C0021">
        <w:rPr>
          <w:sz w:val="28"/>
          <w:szCs w:val="28"/>
        </w:rPr>
        <w:t>Оценит</w:t>
      </w:r>
      <w:r w:rsidR="006021CC">
        <w:rPr>
          <w:sz w:val="28"/>
          <w:szCs w:val="28"/>
        </w:rPr>
        <w:t>ь</w:t>
      </w:r>
      <w:r w:rsidR="008A4D22" w:rsidRPr="008C0021">
        <w:rPr>
          <w:sz w:val="28"/>
          <w:szCs w:val="28"/>
        </w:rPr>
        <w:t xml:space="preserve"> конкурентоспособность предприятия за два года с помощью амери</w:t>
      </w:r>
      <w:r w:rsidR="008A4D22" w:rsidRPr="008C0021">
        <w:rPr>
          <w:sz w:val="28"/>
          <w:szCs w:val="28"/>
        </w:rPr>
        <w:softHyphen/>
        <w:t>канской модели оценки уровня конкурентоспособности. Сделат</w:t>
      </w:r>
      <w:r w:rsidR="006021CC">
        <w:rPr>
          <w:sz w:val="28"/>
          <w:szCs w:val="28"/>
        </w:rPr>
        <w:t>ь</w:t>
      </w:r>
      <w:r w:rsidR="008A4D22" w:rsidRPr="008C0021">
        <w:rPr>
          <w:sz w:val="28"/>
          <w:szCs w:val="28"/>
        </w:rPr>
        <w:t xml:space="preserve"> соответст</w:t>
      </w:r>
      <w:r w:rsidR="008A4D22" w:rsidRPr="008C0021">
        <w:rPr>
          <w:sz w:val="28"/>
          <w:szCs w:val="28"/>
        </w:rPr>
        <w:softHyphen/>
        <w:t xml:space="preserve">вующие выводы. Исходные данные приведены в таблице </w:t>
      </w:r>
      <w:r w:rsidR="006021CC">
        <w:rPr>
          <w:sz w:val="28"/>
          <w:szCs w:val="28"/>
        </w:rPr>
        <w:t>20</w:t>
      </w:r>
      <w:r w:rsidR="008A4D22" w:rsidRPr="008C0021">
        <w:rPr>
          <w:sz w:val="28"/>
          <w:szCs w:val="28"/>
        </w:rPr>
        <w:t>.</w:t>
      </w:r>
    </w:p>
    <w:p w:rsidR="00931ECF" w:rsidRPr="008C0021" w:rsidRDefault="00931ECF" w:rsidP="008A4D22">
      <w:pPr>
        <w:shd w:val="clear" w:color="auto" w:fill="FFFFFF"/>
        <w:ind w:firstLine="680"/>
        <w:rPr>
          <w:sz w:val="28"/>
          <w:szCs w:val="28"/>
        </w:rPr>
      </w:pPr>
    </w:p>
    <w:p w:rsidR="008A4D22" w:rsidRPr="00532C14" w:rsidRDefault="008A4D22" w:rsidP="008A4D22">
      <w:pPr>
        <w:shd w:val="clear" w:color="auto" w:fill="FFFFFF"/>
        <w:ind w:firstLine="680"/>
        <w:rPr>
          <w:sz w:val="26"/>
          <w:szCs w:val="26"/>
        </w:rPr>
      </w:pPr>
      <w:r w:rsidRPr="00532C14">
        <w:rPr>
          <w:spacing w:val="-7"/>
          <w:sz w:val="26"/>
          <w:szCs w:val="26"/>
        </w:rPr>
        <w:t xml:space="preserve">Таблица </w:t>
      </w:r>
      <w:r w:rsidR="006021CC">
        <w:rPr>
          <w:spacing w:val="-7"/>
          <w:sz w:val="26"/>
          <w:szCs w:val="26"/>
        </w:rPr>
        <w:t>20</w:t>
      </w:r>
      <w:r w:rsidRPr="00532C14">
        <w:rPr>
          <w:spacing w:val="-7"/>
          <w:sz w:val="26"/>
          <w:szCs w:val="26"/>
        </w:rPr>
        <w:t xml:space="preserve"> </w:t>
      </w:r>
      <w:r w:rsidR="006021CC">
        <w:rPr>
          <w:spacing w:val="-7"/>
          <w:sz w:val="26"/>
          <w:szCs w:val="26"/>
        </w:rPr>
        <w:t>–</w:t>
      </w:r>
      <w:r w:rsidRPr="00532C14">
        <w:rPr>
          <w:spacing w:val="-7"/>
          <w:sz w:val="26"/>
          <w:szCs w:val="26"/>
        </w:rPr>
        <w:t xml:space="preserve"> </w:t>
      </w:r>
      <w:r w:rsidR="006021CC">
        <w:rPr>
          <w:spacing w:val="-7"/>
          <w:sz w:val="26"/>
          <w:szCs w:val="26"/>
        </w:rPr>
        <w:t>Исходные данные</w:t>
      </w:r>
    </w:p>
    <w:tbl>
      <w:tblPr>
        <w:tblW w:w="9046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22"/>
        <w:gridCol w:w="1423"/>
        <w:gridCol w:w="1701"/>
      </w:tblGrid>
      <w:tr w:rsidR="008A4D22" w:rsidRPr="00752B48" w:rsidTr="006021CC">
        <w:trPr>
          <w:trHeight w:hRule="exact" w:val="285"/>
        </w:trPr>
        <w:tc>
          <w:tcPr>
            <w:tcW w:w="5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Показатель</w:t>
            </w:r>
          </w:p>
        </w:tc>
        <w:tc>
          <w:tcPr>
            <w:tcW w:w="31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Год</w:t>
            </w:r>
          </w:p>
        </w:tc>
      </w:tr>
      <w:tr w:rsidR="008A4D22" w:rsidRPr="00752B48" w:rsidTr="006021CC">
        <w:trPr>
          <w:trHeight w:hRule="exact" w:val="291"/>
        </w:trPr>
        <w:tc>
          <w:tcPr>
            <w:tcW w:w="5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прошлый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отчетный</w:t>
            </w:r>
          </w:p>
        </w:tc>
      </w:tr>
      <w:tr w:rsidR="008A4D22" w:rsidRPr="00752B48" w:rsidTr="006021CC">
        <w:trPr>
          <w:trHeight w:hRule="exact" w:val="370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Среднегодовая сумма оборотных средств,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838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1021</w:t>
            </w:r>
          </w:p>
        </w:tc>
      </w:tr>
      <w:tr w:rsidR="008A4D22" w:rsidRPr="00752B48" w:rsidTr="006021CC">
        <w:trPr>
          <w:trHeight w:hRule="exact" w:val="281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Сумма краткосрочных обязательств,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1469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1611</w:t>
            </w:r>
          </w:p>
        </w:tc>
      </w:tr>
      <w:tr w:rsidR="008A4D22" w:rsidRPr="00752B48" w:rsidTr="006021CC">
        <w:trPr>
          <w:trHeight w:hRule="exact" w:val="297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Сумма активов,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1 775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1733</w:t>
            </w:r>
          </w:p>
        </w:tc>
      </w:tr>
      <w:tr w:rsidR="008A4D22" w:rsidRPr="00752B48" w:rsidTr="006021CC">
        <w:trPr>
          <w:trHeight w:hRule="exact" w:val="283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Накопленный капитал,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1 855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1866</w:t>
            </w:r>
          </w:p>
        </w:tc>
      </w:tr>
      <w:tr w:rsidR="008A4D22" w:rsidRPr="00752B48" w:rsidTr="006021CC">
        <w:trPr>
          <w:trHeight w:hRule="exact" w:val="268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Балансовая прибыль,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35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3</w:t>
            </w:r>
          </w:p>
        </w:tc>
      </w:tr>
      <w:tr w:rsidR="008A4D22" w:rsidRPr="00752B48" w:rsidTr="006021CC">
        <w:trPr>
          <w:trHeight w:hRule="exact" w:val="301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Капитал фирмы,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937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720</w:t>
            </w:r>
          </w:p>
        </w:tc>
      </w:tr>
      <w:tr w:rsidR="008A4D22" w:rsidRPr="00752B48" w:rsidTr="006021CC">
        <w:trPr>
          <w:trHeight w:hRule="exact" w:val="265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6809BA">
            <w:pPr>
              <w:shd w:val="clear" w:color="auto" w:fill="FFFFFF"/>
              <w:spacing w:line="312" w:lineRule="auto"/>
            </w:pPr>
            <w:r w:rsidRPr="00D00D4C">
              <w:t>Общий долг фирмы,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920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709</w:t>
            </w:r>
          </w:p>
        </w:tc>
      </w:tr>
      <w:tr w:rsidR="008A4D22" w:rsidRPr="00752B48" w:rsidTr="006021CC">
        <w:trPr>
          <w:trHeight w:hRule="exact" w:val="267"/>
        </w:trPr>
        <w:tc>
          <w:tcPr>
            <w:tcW w:w="5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</w:pPr>
            <w:r w:rsidRPr="00D00D4C">
              <w:t>Общий объем продаж, млн р.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7 700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4D22" w:rsidRPr="00D00D4C" w:rsidRDefault="008A4D22" w:rsidP="00333198">
            <w:pPr>
              <w:shd w:val="clear" w:color="auto" w:fill="FFFFFF"/>
              <w:spacing w:line="312" w:lineRule="auto"/>
              <w:jc w:val="center"/>
            </w:pPr>
            <w:r w:rsidRPr="00D00D4C">
              <w:t>4 061</w:t>
            </w:r>
          </w:p>
        </w:tc>
      </w:tr>
    </w:tbl>
    <w:p w:rsidR="008A4D22" w:rsidRDefault="008A4D22" w:rsidP="008A4D22">
      <w:pPr>
        <w:ind w:left="709"/>
      </w:pPr>
    </w:p>
    <w:p w:rsidR="008A4D22" w:rsidRPr="00931ECF" w:rsidRDefault="00F50287" w:rsidP="008A4D22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931ECF">
        <w:rPr>
          <w:sz w:val="28"/>
          <w:szCs w:val="28"/>
        </w:rPr>
        <w:t xml:space="preserve"> </w:t>
      </w:r>
      <w:r w:rsidR="00931ECF" w:rsidRPr="006809BA">
        <w:rPr>
          <w:b/>
          <w:sz w:val="28"/>
          <w:szCs w:val="28"/>
        </w:rPr>
        <w:t>20</w:t>
      </w:r>
      <w:r w:rsidR="006809BA">
        <w:rPr>
          <w:sz w:val="28"/>
          <w:szCs w:val="28"/>
        </w:rPr>
        <w:t>.</w:t>
      </w:r>
      <w:r w:rsidR="00931ECF" w:rsidRPr="00931ECF">
        <w:rPr>
          <w:sz w:val="28"/>
          <w:szCs w:val="28"/>
        </w:rPr>
        <w:t xml:space="preserve"> </w:t>
      </w:r>
      <w:r w:rsidR="006809BA">
        <w:rPr>
          <w:sz w:val="28"/>
          <w:szCs w:val="28"/>
        </w:rPr>
        <w:t>П</w:t>
      </w:r>
      <w:r w:rsidR="008A4D22" w:rsidRPr="00931ECF">
        <w:rPr>
          <w:sz w:val="28"/>
          <w:szCs w:val="28"/>
        </w:rPr>
        <w:t>редприяти</w:t>
      </w:r>
      <w:r w:rsidR="006809BA">
        <w:rPr>
          <w:sz w:val="28"/>
          <w:szCs w:val="28"/>
        </w:rPr>
        <w:t>е</w:t>
      </w:r>
      <w:r w:rsidR="008A4D22" w:rsidRPr="00931ECF">
        <w:rPr>
          <w:sz w:val="28"/>
          <w:szCs w:val="28"/>
        </w:rPr>
        <w:t xml:space="preserve"> ОАО «Колос» и ОАО «Альянс» выпускают и реализуют стальные трубы. Оценит</w:t>
      </w:r>
      <w:r w:rsidR="006809BA">
        <w:rPr>
          <w:sz w:val="28"/>
          <w:szCs w:val="28"/>
        </w:rPr>
        <w:t>ь</w:t>
      </w:r>
      <w:r w:rsidR="008A4D22" w:rsidRPr="00931ECF">
        <w:rPr>
          <w:sz w:val="28"/>
          <w:szCs w:val="28"/>
        </w:rPr>
        <w:t xml:space="preserve"> их конкурентоспособность с пом</w:t>
      </w:r>
      <w:r w:rsidR="008A4D22" w:rsidRPr="00931ECF">
        <w:rPr>
          <w:sz w:val="28"/>
          <w:szCs w:val="28"/>
        </w:rPr>
        <w:t>о</w:t>
      </w:r>
      <w:r w:rsidR="008A4D22" w:rsidRPr="00931ECF">
        <w:rPr>
          <w:sz w:val="28"/>
          <w:szCs w:val="28"/>
        </w:rPr>
        <w:t>щью комплексного метода оценки, сравнит</w:t>
      </w:r>
      <w:r w:rsidR="006809BA">
        <w:rPr>
          <w:sz w:val="28"/>
          <w:szCs w:val="28"/>
        </w:rPr>
        <w:t>ь</w:t>
      </w:r>
      <w:r w:rsidR="008A4D22" w:rsidRPr="00931ECF">
        <w:rPr>
          <w:sz w:val="28"/>
          <w:szCs w:val="28"/>
        </w:rPr>
        <w:t xml:space="preserve"> между собой и сделат</w:t>
      </w:r>
      <w:r w:rsidR="006809BA">
        <w:rPr>
          <w:sz w:val="28"/>
          <w:szCs w:val="28"/>
        </w:rPr>
        <w:t>ь</w:t>
      </w:r>
      <w:r w:rsidR="008A4D22" w:rsidRPr="00931ECF">
        <w:rPr>
          <w:sz w:val="28"/>
          <w:szCs w:val="28"/>
        </w:rPr>
        <w:t xml:space="preserve"> соо</w:t>
      </w:r>
      <w:r w:rsidR="008A4D22" w:rsidRPr="00931ECF">
        <w:rPr>
          <w:sz w:val="28"/>
          <w:szCs w:val="28"/>
        </w:rPr>
        <w:t>т</w:t>
      </w:r>
      <w:r w:rsidR="008A4D22" w:rsidRPr="00931ECF">
        <w:rPr>
          <w:sz w:val="28"/>
          <w:szCs w:val="28"/>
        </w:rPr>
        <w:t>ветствующие выводы.</w:t>
      </w:r>
      <w:r w:rsidR="006809BA">
        <w:rPr>
          <w:sz w:val="28"/>
          <w:szCs w:val="28"/>
        </w:rPr>
        <w:t xml:space="preserve"> Исходные данные приведены в таблице 21.</w:t>
      </w:r>
    </w:p>
    <w:tbl>
      <w:tblPr>
        <w:tblW w:w="8961" w:type="dxa"/>
        <w:tblInd w:w="4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95"/>
        <w:gridCol w:w="567"/>
        <w:gridCol w:w="720"/>
        <w:gridCol w:w="540"/>
        <w:gridCol w:w="583"/>
        <w:gridCol w:w="696"/>
        <w:gridCol w:w="720"/>
        <w:gridCol w:w="540"/>
        <w:gridCol w:w="720"/>
        <w:gridCol w:w="540"/>
        <w:gridCol w:w="540"/>
      </w:tblGrid>
      <w:tr w:rsidR="008A4D22" w:rsidRPr="00FD2075" w:rsidTr="002477E3">
        <w:trPr>
          <w:trHeight w:hRule="exact" w:val="822"/>
        </w:trPr>
        <w:tc>
          <w:tcPr>
            <w:tcW w:w="896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ind w:firstLine="708"/>
              <w:rPr>
                <w:spacing w:val="-7"/>
              </w:rPr>
            </w:pPr>
          </w:p>
          <w:p w:rsidR="008A4D22" w:rsidRDefault="008C0021" w:rsidP="00333198">
            <w:pPr>
              <w:shd w:val="clear" w:color="auto" w:fill="FFFFFF"/>
              <w:ind w:firstLine="708"/>
              <w:rPr>
                <w:spacing w:val="-7"/>
              </w:rPr>
            </w:pPr>
            <w:r>
              <w:rPr>
                <w:spacing w:val="-7"/>
              </w:rPr>
              <w:t>Таблица 2</w:t>
            </w:r>
            <w:r w:rsidR="006809BA">
              <w:rPr>
                <w:spacing w:val="-7"/>
              </w:rPr>
              <w:t>1</w:t>
            </w:r>
            <w:r w:rsidR="008A4D22" w:rsidRPr="00722357">
              <w:rPr>
                <w:spacing w:val="-7"/>
              </w:rPr>
              <w:t xml:space="preserve"> - Исходные данные для расчета показателей эффективности</w:t>
            </w:r>
          </w:p>
          <w:p w:rsidR="008A4D22" w:rsidRDefault="008A4D22" w:rsidP="00333198">
            <w:pPr>
              <w:shd w:val="clear" w:color="auto" w:fill="FFFFFF"/>
              <w:ind w:firstLine="708"/>
              <w:rPr>
                <w:spacing w:val="-7"/>
              </w:rPr>
            </w:pPr>
          </w:p>
          <w:p w:rsidR="008A4D22" w:rsidRPr="00722357" w:rsidRDefault="008A4D22" w:rsidP="00333198">
            <w:pPr>
              <w:shd w:val="clear" w:color="auto" w:fill="FFFFFF"/>
              <w:ind w:firstLine="708"/>
            </w:pPr>
          </w:p>
          <w:p w:rsidR="008A4D22" w:rsidRPr="00722357" w:rsidRDefault="008A4D22" w:rsidP="00333198">
            <w:pPr>
              <w:shd w:val="clear" w:color="auto" w:fill="FFFFFF"/>
            </w:pPr>
          </w:p>
        </w:tc>
      </w:tr>
      <w:tr w:rsidR="008A4D22" w:rsidRPr="00FD2075" w:rsidTr="002477E3">
        <w:trPr>
          <w:trHeight w:hRule="exact" w:val="382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Показатель</w:t>
            </w:r>
          </w:p>
        </w:tc>
        <w:tc>
          <w:tcPr>
            <w:tcW w:w="3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Анализируемое предприятие</w:t>
            </w:r>
          </w:p>
        </w:tc>
        <w:tc>
          <w:tcPr>
            <w:tcW w:w="3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Конкурент</w:t>
            </w:r>
          </w:p>
        </w:tc>
      </w:tr>
      <w:tr w:rsidR="008A4D22" w:rsidRPr="00FD2075" w:rsidTr="002477E3">
        <w:trPr>
          <w:trHeight w:hRule="exact" w:val="382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</w:pPr>
            <w:r w:rsidRPr="00722357">
              <w:t>Вид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5</w:t>
            </w:r>
          </w:p>
        </w:tc>
      </w:tr>
      <w:tr w:rsidR="008A4D22" w:rsidRPr="00FD2075" w:rsidTr="002477E3">
        <w:trPr>
          <w:trHeight w:hRule="exact" w:val="581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</w:pPr>
            <w:r w:rsidRPr="00722357">
              <w:t xml:space="preserve">Коэффициент значимости </w:t>
            </w:r>
            <w:r w:rsidRPr="00722357">
              <w:rPr>
                <w:lang w:val="en-US"/>
              </w:rPr>
              <w:t>i</w:t>
            </w:r>
            <w:r w:rsidRPr="00722357">
              <w:t>-го товара в конкуренции на рынке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0,35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0,2</w:t>
            </w:r>
          </w:p>
        </w:tc>
      </w:tr>
      <w:tr w:rsidR="008A4D22" w:rsidRPr="00FD2075" w:rsidTr="002477E3">
        <w:trPr>
          <w:trHeight w:hRule="exact" w:val="934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6809BA">
            <w:pPr>
              <w:shd w:val="clear" w:color="auto" w:fill="FFFFFF"/>
              <w:spacing w:line="264" w:lineRule="auto"/>
            </w:pPr>
            <w:r w:rsidRPr="00722357">
              <w:t xml:space="preserve">Количество товара </w:t>
            </w:r>
            <w:r w:rsidR="006809BA">
              <w:rPr>
                <w:lang w:val="en-US"/>
              </w:rPr>
              <w:t>i</w:t>
            </w:r>
            <w:r w:rsidRPr="00722357">
              <w:t>-го в</w:t>
            </w:r>
            <w:r w:rsidRPr="00722357">
              <w:t>и</w:t>
            </w:r>
            <w:r w:rsidRPr="00722357">
              <w:t>да, пред</w:t>
            </w:r>
            <w:r w:rsidRPr="00722357">
              <w:softHyphen/>
              <w:t>лагаемого на ры</w:t>
            </w:r>
            <w:r w:rsidRPr="00722357">
              <w:t>н</w:t>
            </w:r>
            <w:r w:rsidRPr="00722357">
              <w:t>ке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80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100</w:t>
            </w:r>
          </w:p>
        </w:tc>
      </w:tr>
      <w:tr w:rsidR="008A4D22" w:rsidRPr="00FD2075" w:rsidTr="002477E3">
        <w:trPr>
          <w:trHeight w:hRule="exact" w:val="341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</w:pPr>
            <w:r w:rsidRPr="00722357">
              <w:t xml:space="preserve"> Комплексный показатель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3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rPr>
                <w:position w:val="-3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3</w:t>
            </w:r>
          </w:p>
        </w:tc>
      </w:tr>
      <w:tr w:rsidR="008A4D22" w:rsidRPr="00FD2075" w:rsidTr="002477E3">
        <w:trPr>
          <w:trHeight w:hRule="exact" w:val="616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</w:pPr>
            <w:r w:rsidRPr="00722357">
              <w:t>Затраты на приобретение и исполь</w:t>
            </w:r>
            <w:r w:rsidRPr="00722357">
              <w:softHyphen/>
              <w:t>зование товаров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500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250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300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450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550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180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4D22" w:rsidRPr="00722357" w:rsidRDefault="008A4D22" w:rsidP="00333198">
            <w:pPr>
              <w:shd w:val="clear" w:color="auto" w:fill="FFFFFF"/>
              <w:spacing w:line="264" w:lineRule="auto"/>
              <w:jc w:val="center"/>
            </w:pPr>
            <w:r w:rsidRPr="00722357">
              <w:t>200</w:t>
            </w:r>
          </w:p>
        </w:tc>
      </w:tr>
    </w:tbl>
    <w:p w:rsidR="008C0021" w:rsidRPr="00931ECF" w:rsidRDefault="008C0021" w:rsidP="008A4D22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8A4D22" w:rsidRPr="001963EF" w:rsidRDefault="008A4D22" w:rsidP="008A4D22">
      <w:pPr>
        <w:shd w:val="clear" w:color="auto" w:fill="FFFFFF"/>
        <w:ind w:firstLine="708"/>
        <w:jc w:val="both"/>
        <w:rPr>
          <w:sz w:val="28"/>
          <w:szCs w:val="28"/>
        </w:rPr>
      </w:pPr>
      <w:r w:rsidRPr="00931ECF">
        <w:rPr>
          <w:sz w:val="28"/>
          <w:szCs w:val="28"/>
        </w:rPr>
        <w:t>В состав показателей эффективности выбраны следующие: рент</w:t>
      </w:r>
      <w:r w:rsidRPr="00931ECF">
        <w:rPr>
          <w:sz w:val="28"/>
          <w:szCs w:val="28"/>
        </w:rPr>
        <w:t>а</w:t>
      </w:r>
      <w:r w:rsidRPr="00931ECF">
        <w:rPr>
          <w:sz w:val="28"/>
          <w:szCs w:val="28"/>
        </w:rPr>
        <w:t>бель</w:t>
      </w:r>
      <w:r w:rsidRPr="00931ECF">
        <w:rPr>
          <w:sz w:val="28"/>
          <w:szCs w:val="28"/>
        </w:rPr>
        <w:softHyphen/>
        <w:t>ность продаж (значимость 0,15), рентабельность капитала (значимость 0,2), ко</w:t>
      </w:r>
      <w:r w:rsidRPr="00931ECF">
        <w:rPr>
          <w:sz w:val="28"/>
          <w:szCs w:val="28"/>
        </w:rPr>
        <w:softHyphen/>
        <w:t>эффициент оборачиваемости оборотного капитала (значимость 0,2), фондоот</w:t>
      </w:r>
      <w:r w:rsidRPr="00931ECF">
        <w:rPr>
          <w:sz w:val="28"/>
          <w:szCs w:val="28"/>
        </w:rPr>
        <w:softHyphen/>
        <w:t>дача основных средств (значимость 0,15), производительность труда (значимость 0,05), коэффициент покрытия долгов собственного к</w:t>
      </w:r>
      <w:r w:rsidRPr="00931ECF">
        <w:rPr>
          <w:sz w:val="28"/>
          <w:szCs w:val="28"/>
        </w:rPr>
        <w:t>а</w:t>
      </w:r>
      <w:r w:rsidRPr="00931ECF">
        <w:rPr>
          <w:sz w:val="28"/>
          <w:szCs w:val="28"/>
        </w:rPr>
        <w:t>питала (значимость 0,1), коэффициент текущей ликвидности (0,15).</w:t>
      </w:r>
    </w:p>
    <w:p w:rsidR="000A333B" w:rsidRPr="000A333B" w:rsidRDefault="000A333B" w:rsidP="000A333B">
      <w:pPr>
        <w:shd w:val="clear" w:color="auto" w:fill="FFFFFF"/>
        <w:ind w:firstLine="708"/>
        <w:rPr>
          <w:spacing w:val="-7"/>
          <w:sz w:val="28"/>
          <w:szCs w:val="28"/>
        </w:rPr>
      </w:pPr>
      <w:r w:rsidRPr="000A333B">
        <w:rPr>
          <w:spacing w:val="-7"/>
          <w:sz w:val="28"/>
          <w:szCs w:val="28"/>
        </w:rPr>
        <w:t>Исходные данные для расчета показателей эффективности 22.</w:t>
      </w:r>
    </w:p>
    <w:p w:rsidR="000A333B" w:rsidRPr="000A333B" w:rsidRDefault="000A333B" w:rsidP="008A4D22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8A4D22" w:rsidRDefault="008A4D22" w:rsidP="008A4D22">
      <w:pPr>
        <w:shd w:val="clear" w:color="auto" w:fill="FFFFFF"/>
        <w:ind w:firstLine="708"/>
        <w:rPr>
          <w:spacing w:val="-7"/>
          <w:sz w:val="26"/>
          <w:szCs w:val="26"/>
        </w:rPr>
      </w:pPr>
    </w:p>
    <w:p w:rsidR="000A333B" w:rsidRPr="000A333B" w:rsidRDefault="000A333B" w:rsidP="008A4D22">
      <w:pPr>
        <w:shd w:val="clear" w:color="auto" w:fill="FFFFFF"/>
        <w:ind w:firstLine="708"/>
        <w:rPr>
          <w:spacing w:val="-7"/>
        </w:rPr>
      </w:pPr>
    </w:p>
    <w:p w:rsidR="008A4D22" w:rsidRPr="00722357" w:rsidRDefault="008C0021" w:rsidP="008A4D22">
      <w:pPr>
        <w:shd w:val="clear" w:color="auto" w:fill="FFFFFF"/>
        <w:ind w:firstLine="708"/>
        <w:rPr>
          <w:spacing w:val="-7"/>
        </w:rPr>
      </w:pPr>
      <w:r>
        <w:rPr>
          <w:spacing w:val="-7"/>
        </w:rPr>
        <w:lastRenderedPageBreak/>
        <w:t>Таблица 2</w:t>
      </w:r>
      <w:r w:rsidR="000A333B" w:rsidRPr="000A333B">
        <w:rPr>
          <w:spacing w:val="-7"/>
        </w:rPr>
        <w:t>2</w:t>
      </w:r>
      <w:r w:rsidR="008A4D22" w:rsidRPr="00722357">
        <w:rPr>
          <w:spacing w:val="-7"/>
        </w:rPr>
        <w:t xml:space="preserve"> - Исходные данные для расчета показателей эффективности</w:t>
      </w:r>
    </w:p>
    <w:p w:rsidR="008A4D22" w:rsidRPr="00722357" w:rsidRDefault="008A4D22" w:rsidP="008A4D22">
      <w:pPr>
        <w:shd w:val="clear" w:color="auto" w:fill="FFFFFF"/>
        <w:ind w:firstLine="708"/>
      </w:pPr>
    </w:p>
    <w:tbl>
      <w:tblPr>
        <w:tblStyle w:val="a4"/>
        <w:tblW w:w="9785" w:type="dxa"/>
        <w:tblLayout w:type="fixed"/>
        <w:tblCellMar>
          <w:left w:w="0" w:type="dxa"/>
          <w:right w:w="0" w:type="dxa"/>
        </w:tblCellMar>
        <w:tblLook w:val="01E0"/>
      </w:tblPr>
      <w:tblGrid>
        <w:gridCol w:w="7376"/>
        <w:gridCol w:w="1417"/>
        <w:gridCol w:w="992"/>
      </w:tblGrid>
      <w:tr w:rsidR="008A4D22" w:rsidRPr="00722357" w:rsidTr="00333198">
        <w:tc>
          <w:tcPr>
            <w:tcW w:w="7376" w:type="dxa"/>
            <w:vAlign w:val="center"/>
          </w:tcPr>
          <w:p w:rsidR="008A4D22" w:rsidRPr="00722357" w:rsidRDefault="008A4D22" w:rsidP="00333198">
            <w:pPr>
              <w:shd w:val="clear" w:color="auto" w:fill="FFFFFF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Показатель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  <w:rPr>
                <w:sz w:val="20"/>
              </w:rPr>
            </w:pPr>
            <w:r w:rsidRPr="00722357">
              <w:rPr>
                <w:spacing w:val="-3"/>
                <w:sz w:val="20"/>
              </w:rPr>
              <w:t xml:space="preserve">Анализируемое </w:t>
            </w:r>
            <w:r w:rsidRPr="00722357">
              <w:rPr>
                <w:sz w:val="20"/>
              </w:rPr>
              <w:t>предприятие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  <w:rPr>
                <w:sz w:val="20"/>
              </w:rPr>
            </w:pPr>
            <w:r w:rsidRPr="00722357">
              <w:rPr>
                <w:spacing w:val="-3"/>
                <w:sz w:val="20"/>
              </w:rPr>
              <w:t>Конкурент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Объем произведенной продукции,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350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450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Выручка от реализации продукции,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365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475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0A333B" w:rsidP="00333198">
            <w:pPr>
              <w:shd w:val="clear" w:color="auto" w:fill="FFFFFF"/>
            </w:pPr>
            <w:r>
              <w:t>Чистая прибыль</w:t>
            </w:r>
            <w:r w:rsidR="008A4D22" w:rsidRPr="00722357">
              <w:t>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26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32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стоимость общего капитала предприятия,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1 890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2 500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стоимость собственного капитала,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1450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1 920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сумма долгосрочных кредитов банка,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100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230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сумма краткосрочных кредитов банка,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140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120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сумма кредиторской задолженности, млн.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300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230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стоимость основных средств,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1 100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1 500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Среднегодовая стоимость оборотного капитала, млн р.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790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1 000</w:t>
            </w:r>
          </w:p>
        </w:tc>
      </w:tr>
      <w:tr w:rsidR="008A4D22" w:rsidRPr="00722357" w:rsidTr="00333198">
        <w:tc>
          <w:tcPr>
            <w:tcW w:w="7376" w:type="dxa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Численность работников, чел.</w:t>
            </w:r>
          </w:p>
        </w:tc>
        <w:tc>
          <w:tcPr>
            <w:tcW w:w="1417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166</w:t>
            </w:r>
          </w:p>
        </w:tc>
        <w:tc>
          <w:tcPr>
            <w:tcW w:w="992" w:type="dxa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210</w:t>
            </w:r>
          </w:p>
        </w:tc>
      </w:tr>
    </w:tbl>
    <w:p w:rsidR="008A4D22" w:rsidRPr="00931ECF" w:rsidRDefault="008A4D22" w:rsidP="008A4D22">
      <w:pPr>
        <w:rPr>
          <w:sz w:val="28"/>
          <w:szCs w:val="28"/>
        </w:rPr>
      </w:pPr>
    </w:p>
    <w:p w:rsidR="008A4D22" w:rsidRPr="00931ECF" w:rsidRDefault="00F50287" w:rsidP="008A4D2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1963EF">
        <w:rPr>
          <w:b/>
          <w:sz w:val="28"/>
          <w:szCs w:val="28"/>
        </w:rPr>
        <w:t>а</w:t>
      </w:r>
      <w:r w:rsidRPr="00931ECF">
        <w:rPr>
          <w:sz w:val="28"/>
          <w:szCs w:val="28"/>
        </w:rPr>
        <w:t xml:space="preserve"> </w:t>
      </w:r>
      <w:r w:rsidR="00931ECF" w:rsidRPr="001963EF">
        <w:rPr>
          <w:b/>
          <w:sz w:val="28"/>
          <w:szCs w:val="28"/>
        </w:rPr>
        <w:t>21</w:t>
      </w:r>
      <w:r w:rsidR="001963EF">
        <w:rPr>
          <w:sz w:val="28"/>
          <w:szCs w:val="28"/>
        </w:rPr>
        <w:t>.</w:t>
      </w:r>
      <w:r w:rsidR="00931ECF" w:rsidRPr="00931ECF">
        <w:rPr>
          <w:sz w:val="28"/>
          <w:szCs w:val="28"/>
        </w:rPr>
        <w:t xml:space="preserve"> </w:t>
      </w:r>
      <w:r w:rsidR="008A4D22" w:rsidRPr="00931ECF">
        <w:rPr>
          <w:sz w:val="28"/>
          <w:szCs w:val="28"/>
        </w:rPr>
        <w:t>Предприятие производит столовые приборы: ложки (ст</w:t>
      </w:r>
      <w:r w:rsidR="008A4D22" w:rsidRPr="00931ECF">
        <w:rPr>
          <w:sz w:val="28"/>
          <w:szCs w:val="28"/>
        </w:rPr>
        <w:t>о</w:t>
      </w:r>
      <w:r w:rsidR="008A4D22" w:rsidRPr="00931ECF">
        <w:rPr>
          <w:sz w:val="28"/>
          <w:szCs w:val="28"/>
        </w:rPr>
        <w:t>ловые, чайные, кофейные, десертные), вилки, ножи. Исходные данные по их уровню конкурен</w:t>
      </w:r>
      <w:r w:rsidR="008A4D22" w:rsidRPr="00931ECF">
        <w:rPr>
          <w:sz w:val="28"/>
          <w:szCs w:val="28"/>
        </w:rPr>
        <w:softHyphen/>
        <w:t xml:space="preserve">тоспособности и объему продаж за месяц приведены в таблице </w:t>
      </w:r>
      <w:r w:rsidR="008C0021" w:rsidRPr="00931ECF">
        <w:rPr>
          <w:sz w:val="28"/>
          <w:szCs w:val="28"/>
        </w:rPr>
        <w:t>2</w:t>
      </w:r>
      <w:r w:rsidR="001963EF" w:rsidRPr="001963EF">
        <w:rPr>
          <w:sz w:val="28"/>
          <w:szCs w:val="28"/>
        </w:rPr>
        <w:t>3</w:t>
      </w:r>
      <w:r w:rsidR="008A4D22" w:rsidRPr="00931ECF">
        <w:rPr>
          <w:sz w:val="28"/>
          <w:szCs w:val="28"/>
        </w:rPr>
        <w:t>.</w:t>
      </w:r>
    </w:p>
    <w:p w:rsidR="008A4D22" w:rsidRPr="00931ECF" w:rsidRDefault="008A4D22" w:rsidP="008A4D22">
      <w:pPr>
        <w:shd w:val="clear" w:color="auto" w:fill="FFFFFF"/>
        <w:ind w:firstLine="709"/>
        <w:jc w:val="both"/>
        <w:rPr>
          <w:sz w:val="28"/>
          <w:szCs w:val="28"/>
        </w:rPr>
      </w:pPr>
      <w:r w:rsidRPr="00931ECF">
        <w:rPr>
          <w:sz w:val="28"/>
          <w:szCs w:val="28"/>
        </w:rPr>
        <w:t>Оценит</w:t>
      </w:r>
      <w:r w:rsidR="001963EF">
        <w:rPr>
          <w:sz w:val="28"/>
          <w:szCs w:val="28"/>
        </w:rPr>
        <w:t>ь</w:t>
      </w:r>
      <w:r w:rsidRPr="00931ECF">
        <w:rPr>
          <w:sz w:val="28"/>
          <w:szCs w:val="28"/>
        </w:rPr>
        <w:t xml:space="preserve"> конкурентоспособность предприятия через среднеарифм</w:t>
      </w:r>
      <w:r w:rsidRPr="00931ECF">
        <w:rPr>
          <w:sz w:val="28"/>
          <w:szCs w:val="28"/>
        </w:rPr>
        <w:t>е</w:t>
      </w:r>
      <w:r w:rsidRPr="00931ECF">
        <w:rPr>
          <w:sz w:val="28"/>
          <w:szCs w:val="28"/>
        </w:rPr>
        <w:t>тиче</w:t>
      </w:r>
      <w:r w:rsidRPr="00931ECF">
        <w:rPr>
          <w:sz w:val="28"/>
          <w:szCs w:val="28"/>
        </w:rPr>
        <w:softHyphen/>
        <w:t>ское показателей конкурентоспособности отдельных видов проду</w:t>
      </w:r>
      <w:r w:rsidRPr="00931ECF">
        <w:rPr>
          <w:sz w:val="28"/>
          <w:szCs w:val="28"/>
        </w:rPr>
        <w:t>к</w:t>
      </w:r>
      <w:r w:rsidR="001963EF">
        <w:rPr>
          <w:sz w:val="28"/>
          <w:szCs w:val="28"/>
        </w:rPr>
        <w:t>ции. Сделать</w:t>
      </w:r>
      <w:r w:rsidRPr="00931ECF">
        <w:rPr>
          <w:sz w:val="28"/>
          <w:szCs w:val="28"/>
        </w:rPr>
        <w:t xml:space="preserve"> вывод.</w:t>
      </w:r>
    </w:p>
    <w:p w:rsidR="008A4D22" w:rsidRPr="00410222" w:rsidRDefault="008A4D22" w:rsidP="008A4D22">
      <w:pPr>
        <w:shd w:val="clear" w:color="auto" w:fill="FFFFFF"/>
        <w:ind w:firstLine="482"/>
        <w:jc w:val="both"/>
        <w:rPr>
          <w:szCs w:val="28"/>
        </w:rPr>
      </w:pPr>
    </w:p>
    <w:p w:rsidR="008A4D22" w:rsidRDefault="008A4D22" w:rsidP="008A4D22">
      <w:pPr>
        <w:shd w:val="clear" w:color="auto" w:fill="FFFFFF"/>
        <w:ind w:firstLine="709"/>
      </w:pPr>
      <w:r w:rsidRPr="00722357">
        <w:rPr>
          <w:spacing w:val="-9"/>
        </w:rPr>
        <w:t xml:space="preserve">Таблица </w:t>
      </w:r>
      <w:r w:rsidR="008C0021">
        <w:rPr>
          <w:spacing w:val="-9"/>
        </w:rPr>
        <w:t>2</w:t>
      </w:r>
      <w:r w:rsidR="001963EF" w:rsidRPr="001963EF">
        <w:rPr>
          <w:spacing w:val="-9"/>
        </w:rPr>
        <w:t>3</w:t>
      </w:r>
      <w:r w:rsidRPr="00722357">
        <w:rPr>
          <w:spacing w:val="-9"/>
        </w:rPr>
        <w:t xml:space="preserve"> - Уровень конкурентоспособности и объем продаж </w:t>
      </w:r>
      <w:r w:rsidRPr="00722357">
        <w:t>продукции</w:t>
      </w:r>
    </w:p>
    <w:p w:rsidR="008A4D22" w:rsidRPr="00722357" w:rsidRDefault="008A4D22" w:rsidP="008A4D22">
      <w:pPr>
        <w:shd w:val="clear" w:color="auto" w:fill="FFFFFF"/>
        <w:ind w:firstLine="709"/>
      </w:pPr>
    </w:p>
    <w:tbl>
      <w:tblPr>
        <w:tblW w:w="970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06"/>
        <w:gridCol w:w="1938"/>
        <w:gridCol w:w="2126"/>
        <w:gridCol w:w="1837"/>
        <w:gridCol w:w="2199"/>
      </w:tblGrid>
      <w:tr w:rsidR="008A4D22" w:rsidRPr="00722357" w:rsidTr="00333198">
        <w:trPr>
          <w:trHeight w:hRule="exact" w:val="379"/>
        </w:trPr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4D22" w:rsidRPr="008C0021" w:rsidRDefault="008A4D22" w:rsidP="00333198">
            <w:pPr>
              <w:jc w:val="center"/>
              <w:rPr>
                <w:sz w:val="20"/>
                <w:szCs w:val="20"/>
              </w:rPr>
            </w:pPr>
            <w:r w:rsidRPr="008C0021">
              <w:rPr>
                <w:sz w:val="20"/>
                <w:szCs w:val="20"/>
              </w:rPr>
              <w:t>Показатель</w:t>
            </w:r>
          </w:p>
        </w:tc>
        <w:tc>
          <w:tcPr>
            <w:tcW w:w="4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pacing w:val="-4"/>
                <w:sz w:val="20"/>
                <w:szCs w:val="20"/>
              </w:rPr>
              <w:t>Предпр</w:t>
            </w:r>
            <w:r w:rsidRPr="008C0021">
              <w:rPr>
                <w:sz w:val="20"/>
                <w:szCs w:val="20"/>
              </w:rPr>
              <w:t>иятие А</w:t>
            </w:r>
          </w:p>
        </w:tc>
        <w:tc>
          <w:tcPr>
            <w:tcW w:w="4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z w:val="20"/>
                <w:szCs w:val="20"/>
              </w:rPr>
              <w:t>Предприятие В</w:t>
            </w:r>
          </w:p>
        </w:tc>
      </w:tr>
      <w:tr w:rsidR="008A4D22" w:rsidRPr="00722357" w:rsidTr="00333198">
        <w:trPr>
          <w:trHeight w:val="340"/>
        </w:trPr>
        <w:tc>
          <w:tcPr>
            <w:tcW w:w="1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rPr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pacing w:val="-3"/>
                <w:sz w:val="20"/>
                <w:szCs w:val="20"/>
              </w:rPr>
              <w:t xml:space="preserve">Объем производства, </w:t>
            </w:r>
            <w:r w:rsidRPr="008C0021">
              <w:rPr>
                <w:sz w:val="20"/>
                <w:szCs w:val="20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pacing w:val="-4"/>
                <w:sz w:val="20"/>
                <w:szCs w:val="20"/>
              </w:rPr>
              <w:t>Уровень конкурен</w:t>
            </w:r>
            <w:r w:rsidRPr="008C0021">
              <w:rPr>
                <w:spacing w:val="-5"/>
                <w:sz w:val="20"/>
                <w:szCs w:val="20"/>
              </w:rPr>
              <w:t>т</w:t>
            </w:r>
            <w:r w:rsidRPr="008C0021">
              <w:rPr>
                <w:spacing w:val="-5"/>
                <w:sz w:val="20"/>
                <w:szCs w:val="20"/>
              </w:rPr>
              <w:t>о</w:t>
            </w:r>
            <w:r w:rsidRPr="008C0021">
              <w:rPr>
                <w:spacing w:val="-5"/>
                <w:sz w:val="20"/>
                <w:szCs w:val="20"/>
              </w:rPr>
              <w:t>способности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pacing w:val="-3"/>
                <w:sz w:val="20"/>
                <w:szCs w:val="20"/>
              </w:rPr>
              <w:t xml:space="preserve">Объем производства, </w:t>
            </w:r>
            <w:r w:rsidRPr="008C0021">
              <w:rPr>
                <w:sz w:val="20"/>
                <w:szCs w:val="20"/>
              </w:rPr>
              <w:t>шт.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pacing w:val="-3"/>
                <w:sz w:val="20"/>
                <w:szCs w:val="20"/>
              </w:rPr>
              <w:t>Уровень конкурентосп</w:t>
            </w:r>
            <w:r w:rsidRPr="008C0021">
              <w:rPr>
                <w:spacing w:val="-3"/>
                <w:sz w:val="20"/>
                <w:szCs w:val="20"/>
              </w:rPr>
              <w:t>о</w:t>
            </w:r>
            <w:r w:rsidRPr="008C0021">
              <w:rPr>
                <w:spacing w:val="-3"/>
                <w:sz w:val="20"/>
                <w:szCs w:val="20"/>
              </w:rPr>
              <w:t>собности</w:t>
            </w:r>
          </w:p>
        </w:tc>
      </w:tr>
      <w:tr w:rsidR="008A4D22" w:rsidRPr="00722357" w:rsidTr="00333198">
        <w:trPr>
          <w:trHeight w:hRule="exact" w:val="361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 xml:space="preserve"> Ложки: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</w:p>
        </w:tc>
      </w:tr>
      <w:tr w:rsidR="008A4D22" w:rsidRPr="00722357" w:rsidTr="00333198">
        <w:trPr>
          <w:trHeight w:hRule="exact" w:val="282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- столовые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0,99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3 200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1,00</w:t>
            </w:r>
          </w:p>
        </w:tc>
      </w:tr>
      <w:tr w:rsidR="008A4D22" w:rsidRPr="00722357" w:rsidTr="00333198">
        <w:trPr>
          <w:trHeight w:hRule="exact" w:val="285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- чайные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1,00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1 800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0,97</w:t>
            </w:r>
          </w:p>
        </w:tc>
      </w:tr>
      <w:tr w:rsidR="008A4D22" w:rsidRPr="00722357" w:rsidTr="00333198">
        <w:trPr>
          <w:trHeight w:hRule="exact" w:val="276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- кофейные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0.92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1740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0,96</w:t>
            </w:r>
          </w:p>
        </w:tc>
      </w:tr>
      <w:tr w:rsidR="008A4D22" w:rsidRPr="00722357" w:rsidTr="00333198">
        <w:trPr>
          <w:trHeight w:hRule="exact" w:val="279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- десертные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0,93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3 000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1,00</w:t>
            </w:r>
          </w:p>
        </w:tc>
      </w:tr>
      <w:tr w:rsidR="008A4D22" w:rsidRPr="00722357" w:rsidTr="00333198">
        <w:trPr>
          <w:trHeight w:hRule="exact" w:val="270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Ножи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6 000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1,00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7 000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0,91</w:t>
            </w:r>
          </w:p>
        </w:tc>
      </w:tr>
      <w:tr w:rsidR="008A4D22" w:rsidRPr="00722357" w:rsidTr="00333198">
        <w:trPr>
          <w:trHeight w:hRule="exact" w:val="28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Вилки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9 000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0,94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8 100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1,00</w:t>
            </w:r>
          </w:p>
        </w:tc>
      </w:tr>
    </w:tbl>
    <w:p w:rsidR="008A4D22" w:rsidRDefault="008A4D22" w:rsidP="008A4D22">
      <w:pPr>
        <w:ind w:firstLine="680"/>
        <w:jc w:val="center"/>
      </w:pPr>
    </w:p>
    <w:p w:rsidR="008A4D22" w:rsidRPr="00931ECF" w:rsidRDefault="00F50287" w:rsidP="008A4D22">
      <w:pPr>
        <w:shd w:val="clear" w:color="auto" w:fill="FFFFFF"/>
        <w:ind w:firstLine="476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</w:t>
      </w:r>
      <w:r w:rsidR="001963EF">
        <w:rPr>
          <w:b/>
          <w:sz w:val="28"/>
          <w:szCs w:val="28"/>
        </w:rPr>
        <w:t>а</w:t>
      </w:r>
      <w:r w:rsidRPr="00931ECF">
        <w:rPr>
          <w:sz w:val="28"/>
          <w:szCs w:val="28"/>
        </w:rPr>
        <w:t xml:space="preserve"> </w:t>
      </w:r>
      <w:r w:rsidR="00931ECF" w:rsidRPr="001963EF">
        <w:rPr>
          <w:b/>
          <w:sz w:val="28"/>
          <w:szCs w:val="28"/>
        </w:rPr>
        <w:t>22</w:t>
      </w:r>
      <w:r w:rsidR="001963EF">
        <w:rPr>
          <w:sz w:val="28"/>
          <w:szCs w:val="28"/>
        </w:rPr>
        <w:t>.</w:t>
      </w:r>
      <w:r w:rsidR="00931ECF" w:rsidRPr="00931ECF">
        <w:rPr>
          <w:sz w:val="28"/>
          <w:szCs w:val="28"/>
        </w:rPr>
        <w:t xml:space="preserve"> </w:t>
      </w:r>
      <w:r w:rsidR="008A4D22" w:rsidRPr="00931ECF">
        <w:rPr>
          <w:sz w:val="28"/>
          <w:szCs w:val="28"/>
        </w:rPr>
        <w:t>Предприятие продает гофрокартон и фильтровальный ка</w:t>
      </w:r>
      <w:r w:rsidR="008A4D22" w:rsidRPr="00931ECF">
        <w:rPr>
          <w:sz w:val="28"/>
          <w:szCs w:val="28"/>
        </w:rPr>
        <w:t>р</w:t>
      </w:r>
      <w:r w:rsidR="008A4D22" w:rsidRPr="00931ECF">
        <w:rPr>
          <w:sz w:val="28"/>
          <w:szCs w:val="28"/>
        </w:rPr>
        <w:t xml:space="preserve">тон в России и Республике Беларусь (таблица </w:t>
      </w:r>
      <w:r w:rsidR="008C0021" w:rsidRPr="00931ECF">
        <w:rPr>
          <w:sz w:val="28"/>
          <w:szCs w:val="28"/>
        </w:rPr>
        <w:t>2</w:t>
      </w:r>
      <w:r w:rsidR="001963EF">
        <w:rPr>
          <w:sz w:val="28"/>
          <w:szCs w:val="28"/>
        </w:rPr>
        <w:t>4</w:t>
      </w:r>
      <w:r w:rsidR="008A4D22" w:rsidRPr="00931ECF">
        <w:rPr>
          <w:sz w:val="28"/>
          <w:szCs w:val="28"/>
        </w:rPr>
        <w:t>).</w:t>
      </w:r>
    </w:p>
    <w:p w:rsidR="008A4D22" w:rsidRPr="00931ECF" w:rsidRDefault="008A4D22" w:rsidP="008A4D22">
      <w:pPr>
        <w:shd w:val="clear" w:color="auto" w:fill="FFFFFF"/>
        <w:ind w:firstLine="720"/>
        <w:rPr>
          <w:spacing w:val="-8"/>
          <w:sz w:val="28"/>
          <w:szCs w:val="28"/>
        </w:rPr>
      </w:pPr>
    </w:p>
    <w:p w:rsidR="008A4D22" w:rsidRPr="00722357" w:rsidRDefault="008A4D22" w:rsidP="008A4D22">
      <w:pPr>
        <w:shd w:val="clear" w:color="auto" w:fill="FFFFFF"/>
        <w:ind w:firstLine="720"/>
        <w:rPr>
          <w:spacing w:val="-8"/>
        </w:rPr>
      </w:pPr>
      <w:r w:rsidRPr="00722357">
        <w:rPr>
          <w:spacing w:val="-8"/>
        </w:rPr>
        <w:t xml:space="preserve">Таблица </w:t>
      </w:r>
      <w:r w:rsidR="008C0021">
        <w:rPr>
          <w:spacing w:val="-8"/>
        </w:rPr>
        <w:t>2</w:t>
      </w:r>
      <w:r w:rsidR="001963EF">
        <w:rPr>
          <w:spacing w:val="-8"/>
        </w:rPr>
        <w:t>4</w:t>
      </w:r>
      <w:r w:rsidRPr="00722357">
        <w:rPr>
          <w:spacing w:val="-8"/>
        </w:rPr>
        <w:t xml:space="preserve"> - Распределение объема продаж продукции</w:t>
      </w:r>
    </w:p>
    <w:p w:rsidR="008A4D22" w:rsidRPr="00722357" w:rsidRDefault="008A4D22" w:rsidP="008A4D22">
      <w:pPr>
        <w:shd w:val="clear" w:color="auto" w:fill="FFFFFF"/>
        <w:ind w:firstLine="72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038"/>
        <w:gridCol w:w="2523"/>
        <w:gridCol w:w="3118"/>
      </w:tblGrid>
      <w:tr w:rsidR="008A4D22" w:rsidRPr="00722357" w:rsidTr="00333198">
        <w:trPr>
          <w:trHeight w:hRule="exact" w:val="314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Изделие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Россия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  <w:rPr>
                <w:sz w:val="20"/>
              </w:rPr>
            </w:pPr>
            <w:r w:rsidRPr="00722357">
              <w:rPr>
                <w:sz w:val="20"/>
              </w:rPr>
              <w:t>Республика Беларусь</w:t>
            </w:r>
          </w:p>
        </w:tc>
      </w:tr>
      <w:tr w:rsidR="008A4D22" w:rsidRPr="00722357" w:rsidTr="00333198">
        <w:trPr>
          <w:trHeight w:hRule="exact" w:val="290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Гофрокартон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44,6 %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55,4</w:t>
            </w:r>
            <w:r w:rsidR="001963EF">
              <w:t xml:space="preserve"> </w:t>
            </w:r>
            <w:r w:rsidRPr="00722357">
              <w:t>%    .</w:t>
            </w:r>
          </w:p>
        </w:tc>
      </w:tr>
      <w:tr w:rsidR="008A4D22" w:rsidRPr="00722357" w:rsidTr="00333198">
        <w:trPr>
          <w:trHeight w:hRule="exact" w:val="282"/>
        </w:trPr>
        <w:tc>
          <w:tcPr>
            <w:tcW w:w="4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Фильтровальный картон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56,7 %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43,3 %</w:t>
            </w:r>
          </w:p>
        </w:tc>
      </w:tr>
    </w:tbl>
    <w:p w:rsidR="008A4D22" w:rsidRDefault="008A4D22" w:rsidP="008A4D22">
      <w:pPr>
        <w:shd w:val="clear" w:color="auto" w:fill="FFFFFF"/>
        <w:rPr>
          <w:szCs w:val="28"/>
        </w:rPr>
      </w:pPr>
    </w:p>
    <w:p w:rsidR="008A4D22" w:rsidRPr="00931ECF" w:rsidRDefault="008A4D22" w:rsidP="008A4D22">
      <w:pPr>
        <w:shd w:val="clear" w:color="auto" w:fill="FFFFFF"/>
        <w:ind w:firstLine="720"/>
        <w:rPr>
          <w:sz w:val="28"/>
          <w:szCs w:val="28"/>
        </w:rPr>
      </w:pPr>
      <w:r w:rsidRPr="00931ECF">
        <w:rPr>
          <w:sz w:val="28"/>
          <w:szCs w:val="28"/>
        </w:rPr>
        <w:lastRenderedPageBreak/>
        <w:t>В России в процессе продажи продукции возникли дополнительные рас</w:t>
      </w:r>
      <w:r w:rsidRPr="00931ECF">
        <w:rPr>
          <w:sz w:val="28"/>
          <w:szCs w:val="28"/>
        </w:rPr>
        <w:softHyphen/>
        <w:t>ходы в сумме 12 000</w:t>
      </w:r>
      <w:r w:rsidR="00931ECF">
        <w:rPr>
          <w:sz w:val="28"/>
          <w:szCs w:val="28"/>
        </w:rPr>
        <w:t> </w:t>
      </w:r>
      <w:r w:rsidRPr="00931ECF">
        <w:rPr>
          <w:sz w:val="28"/>
          <w:szCs w:val="28"/>
        </w:rPr>
        <w:t>000</w:t>
      </w:r>
      <w:r w:rsidR="00931ECF">
        <w:rPr>
          <w:sz w:val="28"/>
          <w:szCs w:val="28"/>
        </w:rPr>
        <w:t xml:space="preserve"> </w:t>
      </w:r>
      <w:r w:rsidRPr="00931ECF">
        <w:rPr>
          <w:sz w:val="28"/>
          <w:szCs w:val="28"/>
        </w:rPr>
        <w:t xml:space="preserve"> тыс</w:t>
      </w:r>
      <w:r w:rsidR="00931ECF">
        <w:rPr>
          <w:sz w:val="28"/>
          <w:szCs w:val="28"/>
        </w:rPr>
        <w:t>.</w:t>
      </w:r>
      <w:r w:rsidR="001963EF">
        <w:rPr>
          <w:sz w:val="28"/>
          <w:szCs w:val="28"/>
        </w:rPr>
        <w:t xml:space="preserve"> </w:t>
      </w:r>
      <w:r w:rsidRPr="00931ECF">
        <w:rPr>
          <w:sz w:val="28"/>
          <w:szCs w:val="28"/>
        </w:rPr>
        <w:t xml:space="preserve">р. В таблице </w:t>
      </w:r>
      <w:r w:rsidR="008C0021" w:rsidRPr="00931ECF">
        <w:rPr>
          <w:sz w:val="28"/>
          <w:szCs w:val="28"/>
        </w:rPr>
        <w:t>2</w:t>
      </w:r>
      <w:r w:rsidR="001963EF">
        <w:rPr>
          <w:sz w:val="28"/>
          <w:szCs w:val="28"/>
        </w:rPr>
        <w:t>5</w:t>
      </w:r>
      <w:r w:rsidR="008C0021" w:rsidRPr="00931ECF">
        <w:rPr>
          <w:sz w:val="28"/>
          <w:szCs w:val="28"/>
        </w:rPr>
        <w:t xml:space="preserve"> </w:t>
      </w:r>
      <w:r w:rsidRPr="00931ECF">
        <w:rPr>
          <w:sz w:val="28"/>
          <w:szCs w:val="28"/>
        </w:rPr>
        <w:t xml:space="preserve"> представлены данные о выручке от продажи и затратах при условии полной загрузки производс</w:t>
      </w:r>
      <w:r w:rsidRPr="00931ECF">
        <w:rPr>
          <w:sz w:val="28"/>
          <w:szCs w:val="28"/>
        </w:rPr>
        <w:t>т</w:t>
      </w:r>
      <w:r w:rsidRPr="00931ECF">
        <w:rPr>
          <w:sz w:val="28"/>
          <w:szCs w:val="28"/>
        </w:rPr>
        <w:t>венных мощностей.</w:t>
      </w:r>
    </w:p>
    <w:p w:rsidR="008A4D22" w:rsidRDefault="008A4D22" w:rsidP="008A4D22">
      <w:pPr>
        <w:shd w:val="clear" w:color="auto" w:fill="FFFFFF"/>
        <w:rPr>
          <w:spacing w:val="-7"/>
          <w:szCs w:val="28"/>
        </w:rPr>
      </w:pPr>
    </w:p>
    <w:p w:rsidR="008A4D22" w:rsidRDefault="008A4D22" w:rsidP="008A4D22">
      <w:pPr>
        <w:shd w:val="clear" w:color="auto" w:fill="FFFFFF"/>
        <w:ind w:firstLine="720"/>
        <w:rPr>
          <w:spacing w:val="-7"/>
        </w:rPr>
      </w:pPr>
      <w:r w:rsidRPr="00722357">
        <w:rPr>
          <w:spacing w:val="-7"/>
        </w:rPr>
        <w:t xml:space="preserve">Таблица </w:t>
      </w:r>
      <w:r w:rsidR="001963EF">
        <w:rPr>
          <w:spacing w:val="-7"/>
        </w:rPr>
        <w:t>25</w:t>
      </w:r>
      <w:r w:rsidRPr="00722357">
        <w:rPr>
          <w:spacing w:val="-7"/>
        </w:rPr>
        <w:t xml:space="preserve"> - Данные о выручке и затратах</w:t>
      </w:r>
    </w:p>
    <w:p w:rsidR="008A4D22" w:rsidRPr="00722357" w:rsidRDefault="008A4D22" w:rsidP="008A4D22">
      <w:pPr>
        <w:shd w:val="clear" w:color="auto" w:fill="FFFFFF"/>
        <w:ind w:firstLine="720"/>
      </w:pPr>
    </w:p>
    <w:tbl>
      <w:tblPr>
        <w:tblW w:w="965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402"/>
        <w:gridCol w:w="2001"/>
        <w:gridCol w:w="2126"/>
        <w:gridCol w:w="2126"/>
      </w:tblGrid>
      <w:tr w:rsidR="008A4D22" w:rsidRPr="00722357" w:rsidTr="008C0021">
        <w:trPr>
          <w:trHeight w:hRule="exact" w:val="49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4D22" w:rsidRPr="008C0021" w:rsidRDefault="008A4D22" w:rsidP="008C0021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z w:val="20"/>
                <w:szCs w:val="20"/>
              </w:rPr>
              <w:t>Изделие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pacing w:val="-3"/>
                <w:sz w:val="20"/>
                <w:szCs w:val="20"/>
              </w:rPr>
              <w:t xml:space="preserve">Выручка от продажи, </w:t>
            </w:r>
            <w:r w:rsidR="001963EF">
              <w:rPr>
                <w:sz w:val="20"/>
                <w:szCs w:val="20"/>
              </w:rPr>
              <w:t>млн</w:t>
            </w:r>
            <w:r w:rsidRPr="008C0021">
              <w:rPr>
                <w:sz w:val="20"/>
                <w:szCs w:val="20"/>
              </w:rPr>
              <w:t xml:space="preserve"> 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1963EF" w:rsidP="00333198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Переменные затраты, млн </w:t>
            </w:r>
            <w:r w:rsidR="008A4D22" w:rsidRPr="008C0021">
              <w:rPr>
                <w:sz w:val="20"/>
                <w:szCs w:val="20"/>
              </w:rPr>
              <w:t>р.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8C0021" w:rsidRDefault="008A4D22" w:rsidP="001963EF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C0021">
              <w:rPr>
                <w:sz w:val="20"/>
                <w:szCs w:val="20"/>
              </w:rPr>
              <w:t>Постоянные затраты, млн р.</w:t>
            </w:r>
          </w:p>
        </w:tc>
      </w:tr>
      <w:tr w:rsidR="008A4D22" w:rsidRPr="00722357" w:rsidTr="00333198">
        <w:trPr>
          <w:trHeight w:hRule="exact" w:val="35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Гофрокартон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98 078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218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42</w:t>
            </w:r>
          </w:p>
        </w:tc>
      </w:tr>
      <w:tr w:rsidR="008A4D22" w:rsidRPr="00722357" w:rsidTr="00333198">
        <w:trPr>
          <w:trHeight w:hRule="exact" w:val="34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</w:pPr>
            <w:r w:rsidRPr="00722357">
              <w:t>Фильтровальный картон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5 848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1 609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D22" w:rsidRPr="00722357" w:rsidRDefault="008A4D22" w:rsidP="00333198">
            <w:pPr>
              <w:shd w:val="clear" w:color="auto" w:fill="FFFFFF"/>
              <w:jc w:val="center"/>
            </w:pPr>
            <w:r w:rsidRPr="00722357">
              <w:t>798</w:t>
            </w:r>
          </w:p>
        </w:tc>
      </w:tr>
    </w:tbl>
    <w:p w:rsidR="008A4D22" w:rsidRDefault="008A4D22" w:rsidP="008A4D22">
      <w:pPr>
        <w:shd w:val="clear" w:color="auto" w:fill="FFFFFF"/>
        <w:jc w:val="both"/>
        <w:rPr>
          <w:szCs w:val="28"/>
        </w:rPr>
      </w:pPr>
    </w:p>
    <w:p w:rsidR="008A4D22" w:rsidRDefault="008A4D22" w:rsidP="008A4D22">
      <w:pPr>
        <w:shd w:val="clear" w:color="auto" w:fill="FFFFFF"/>
        <w:ind w:firstLine="720"/>
        <w:jc w:val="both"/>
        <w:rPr>
          <w:sz w:val="28"/>
          <w:szCs w:val="28"/>
        </w:rPr>
      </w:pPr>
      <w:r w:rsidRPr="00931ECF">
        <w:rPr>
          <w:sz w:val="28"/>
          <w:szCs w:val="28"/>
        </w:rPr>
        <w:t>Определит</w:t>
      </w:r>
      <w:r w:rsidR="001963EF">
        <w:rPr>
          <w:sz w:val="28"/>
          <w:szCs w:val="28"/>
        </w:rPr>
        <w:t>ь</w:t>
      </w:r>
      <w:r w:rsidRPr="00931ECF">
        <w:rPr>
          <w:sz w:val="28"/>
          <w:szCs w:val="28"/>
        </w:rPr>
        <w:t xml:space="preserve"> прибыльность всей программы сбыта продукции. Разр</w:t>
      </w:r>
      <w:r w:rsidRPr="00931ECF">
        <w:rPr>
          <w:sz w:val="28"/>
          <w:szCs w:val="28"/>
        </w:rPr>
        <w:t>а</w:t>
      </w:r>
      <w:r w:rsidRPr="00931ECF">
        <w:rPr>
          <w:sz w:val="28"/>
          <w:szCs w:val="28"/>
        </w:rPr>
        <w:t>бо</w:t>
      </w:r>
      <w:r w:rsidRPr="00931ECF">
        <w:rPr>
          <w:sz w:val="28"/>
          <w:szCs w:val="28"/>
        </w:rPr>
        <w:softHyphen/>
        <w:t>та</w:t>
      </w:r>
      <w:r w:rsidR="001963EF">
        <w:rPr>
          <w:sz w:val="28"/>
          <w:szCs w:val="28"/>
        </w:rPr>
        <w:t>ть</w:t>
      </w:r>
      <w:r w:rsidRPr="00931ECF">
        <w:rPr>
          <w:sz w:val="28"/>
          <w:szCs w:val="28"/>
        </w:rPr>
        <w:t xml:space="preserve"> новую конкурентную стратегию предприятия (выполнит</w:t>
      </w:r>
      <w:r w:rsidR="001963EF">
        <w:rPr>
          <w:sz w:val="28"/>
          <w:szCs w:val="28"/>
        </w:rPr>
        <w:t>ь</w:t>
      </w:r>
      <w:r w:rsidRPr="00931ECF">
        <w:rPr>
          <w:sz w:val="28"/>
          <w:szCs w:val="28"/>
        </w:rPr>
        <w:t xml:space="preserve"> перера</w:t>
      </w:r>
      <w:r w:rsidRPr="00931ECF">
        <w:rPr>
          <w:sz w:val="28"/>
          <w:szCs w:val="28"/>
        </w:rPr>
        <w:t>с</w:t>
      </w:r>
      <w:r w:rsidRPr="00931ECF">
        <w:rPr>
          <w:sz w:val="28"/>
          <w:szCs w:val="28"/>
        </w:rPr>
        <w:t>пределение структуры объема продаж продукции) и оценит</w:t>
      </w:r>
      <w:r w:rsidR="001963EF">
        <w:rPr>
          <w:sz w:val="28"/>
          <w:szCs w:val="28"/>
        </w:rPr>
        <w:t>ь</w:t>
      </w:r>
      <w:r w:rsidRPr="00931ECF">
        <w:rPr>
          <w:sz w:val="28"/>
          <w:szCs w:val="28"/>
        </w:rPr>
        <w:t xml:space="preserve"> ее эффекти</w:t>
      </w:r>
      <w:r w:rsidRPr="00931ECF">
        <w:rPr>
          <w:sz w:val="28"/>
          <w:szCs w:val="28"/>
        </w:rPr>
        <w:t>в</w:t>
      </w:r>
      <w:r w:rsidRPr="00931ECF">
        <w:rPr>
          <w:sz w:val="28"/>
          <w:szCs w:val="28"/>
        </w:rPr>
        <w:t>ность.</w:t>
      </w:r>
    </w:p>
    <w:p w:rsidR="008D672E" w:rsidRDefault="008D672E" w:rsidP="008D672E">
      <w:pPr>
        <w:pStyle w:val="a3"/>
        <w:ind w:firstLine="708"/>
        <w:rPr>
          <w:b/>
          <w:bCs/>
          <w:szCs w:val="28"/>
        </w:rPr>
      </w:pPr>
    </w:p>
    <w:p w:rsidR="008D672E" w:rsidRPr="00943778" w:rsidRDefault="008D672E" w:rsidP="008D672E">
      <w:pPr>
        <w:pStyle w:val="a3"/>
        <w:ind w:firstLine="708"/>
        <w:rPr>
          <w:b/>
          <w:bCs/>
          <w:szCs w:val="28"/>
        </w:rPr>
      </w:pPr>
      <w:r w:rsidRPr="00943778">
        <w:rPr>
          <w:b/>
          <w:bCs/>
          <w:szCs w:val="28"/>
        </w:rPr>
        <w:t>Практическое задание</w:t>
      </w:r>
    </w:p>
    <w:p w:rsidR="008D672E" w:rsidRPr="00943778" w:rsidRDefault="008D672E" w:rsidP="008D672E">
      <w:pPr>
        <w:pStyle w:val="a3"/>
        <w:ind w:firstLine="708"/>
        <w:rPr>
          <w:b/>
          <w:bCs/>
          <w:szCs w:val="28"/>
        </w:rPr>
      </w:pPr>
    </w:p>
    <w:p w:rsidR="00943778" w:rsidRDefault="008D672E" w:rsidP="008D672E">
      <w:pPr>
        <w:pStyle w:val="a3"/>
        <w:ind w:firstLine="708"/>
        <w:rPr>
          <w:szCs w:val="28"/>
        </w:rPr>
      </w:pPr>
      <w:r w:rsidRPr="00943778">
        <w:rPr>
          <w:szCs w:val="28"/>
        </w:rPr>
        <w:t>Определить конкурентоспособность предприятия на основе метода многокритериальной оптимизации. Исходные данные приведены в табл</w:t>
      </w:r>
      <w:r w:rsidRPr="00943778">
        <w:rPr>
          <w:szCs w:val="28"/>
        </w:rPr>
        <w:t>и</w:t>
      </w:r>
      <w:r w:rsidRPr="00943778">
        <w:rPr>
          <w:szCs w:val="28"/>
        </w:rPr>
        <w:t>ца</w:t>
      </w:r>
      <w:r w:rsidR="00E41C01">
        <w:rPr>
          <w:szCs w:val="28"/>
        </w:rPr>
        <w:t>х 26-27</w:t>
      </w:r>
      <w:r w:rsidR="00943778">
        <w:rPr>
          <w:szCs w:val="28"/>
        </w:rPr>
        <w:t>.</w:t>
      </w:r>
    </w:p>
    <w:p w:rsidR="008D672E" w:rsidRPr="00943778" w:rsidRDefault="008D672E" w:rsidP="003A6B8C">
      <w:pPr>
        <w:pStyle w:val="a3"/>
        <w:ind w:left="708"/>
        <w:rPr>
          <w:szCs w:val="28"/>
        </w:rPr>
      </w:pPr>
    </w:p>
    <w:p w:rsidR="008D672E" w:rsidRPr="005B2D2C" w:rsidRDefault="003A6B8C" w:rsidP="008D672E">
      <w:pPr>
        <w:pStyle w:val="210"/>
        <w:ind w:firstLine="720"/>
        <w:rPr>
          <w:sz w:val="24"/>
          <w:szCs w:val="24"/>
        </w:rPr>
      </w:pPr>
      <w:r w:rsidRPr="005B2D2C">
        <w:rPr>
          <w:sz w:val="24"/>
          <w:szCs w:val="24"/>
        </w:rPr>
        <w:t>Таблица 2</w:t>
      </w:r>
      <w:r w:rsidR="00C5281F">
        <w:rPr>
          <w:sz w:val="24"/>
          <w:szCs w:val="24"/>
        </w:rPr>
        <w:t>6</w:t>
      </w:r>
      <w:r w:rsidRPr="005B2D2C">
        <w:rPr>
          <w:sz w:val="24"/>
          <w:szCs w:val="24"/>
        </w:rPr>
        <w:t xml:space="preserve"> </w:t>
      </w:r>
      <w:r w:rsidR="008D672E" w:rsidRPr="005B2D2C">
        <w:rPr>
          <w:sz w:val="24"/>
          <w:szCs w:val="24"/>
        </w:rPr>
        <w:t>- Первый блок производственно-сбытовых показателей</w:t>
      </w:r>
    </w:p>
    <w:p w:rsidR="003A6B8C" w:rsidRPr="00F3729E" w:rsidRDefault="003A6B8C" w:rsidP="008D672E">
      <w:pPr>
        <w:pStyle w:val="210"/>
        <w:ind w:firstLine="720"/>
        <w:rPr>
          <w:sz w:val="24"/>
          <w:szCs w:val="24"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90"/>
        <w:gridCol w:w="709"/>
        <w:gridCol w:w="720"/>
        <w:gridCol w:w="733"/>
        <w:gridCol w:w="733"/>
        <w:gridCol w:w="733"/>
        <w:gridCol w:w="733"/>
        <w:gridCol w:w="733"/>
        <w:gridCol w:w="733"/>
        <w:gridCol w:w="733"/>
        <w:gridCol w:w="733"/>
      </w:tblGrid>
      <w:tr w:rsidR="008D672E" w:rsidRPr="00F3729E" w:rsidTr="00C5281F">
        <w:trPr>
          <w:cantSplit/>
        </w:trPr>
        <w:tc>
          <w:tcPr>
            <w:tcW w:w="1990" w:type="dxa"/>
            <w:vMerge w:val="restart"/>
            <w:vAlign w:val="center"/>
          </w:tcPr>
          <w:p w:rsidR="008D672E" w:rsidRPr="003A6B8C" w:rsidRDefault="005B2D2C" w:rsidP="00C655FB">
            <w:pPr>
              <w:pStyle w:val="21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</w:p>
        </w:tc>
        <w:tc>
          <w:tcPr>
            <w:tcW w:w="7293" w:type="dxa"/>
            <w:gridSpan w:val="10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Вариант</w:t>
            </w:r>
          </w:p>
        </w:tc>
      </w:tr>
      <w:tr w:rsidR="008D672E" w:rsidRPr="00F3729E" w:rsidTr="00C5281F">
        <w:trPr>
          <w:cantSplit/>
        </w:trPr>
        <w:tc>
          <w:tcPr>
            <w:tcW w:w="1990" w:type="dxa"/>
            <w:vMerge/>
            <w:tcBorders>
              <w:bottom w:val="single" w:sz="4" w:space="0" w:color="auto"/>
            </w:tcBorders>
          </w:tcPr>
          <w:p w:rsidR="008D672E" w:rsidRPr="003A6B8C" w:rsidRDefault="008D672E" w:rsidP="00C655FB">
            <w:pPr>
              <w:pStyle w:val="210"/>
              <w:ind w:firstLine="0"/>
              <w:rPr>
                <w:sz w:val="20"/>
              </w:rPr>
            </w:pPr>
          </w:p>
        </w:tc>
        <w:tc>
          <w:tcPr>
            <w:tcW w:w="709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0</w:t>
            </w:r>
          </w:p>
        </w:tc>
        <w:tc>
          <w:tcPr>
            <w:tcW w:w="720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1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2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3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4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5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6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7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8</w:t>
            </w:r>
          </w:p>
        </w:tc>
        <w:tc>
          <w:tcPr>
            <w:tcW w:w="733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9</w:t>
            </w:r>
          </w:p>
        </w:tc>
      </w:tr>
      <w:tr w:rsidR="008D672E" w:rsidRPr="00F3729E" w:rsidTr="00C5281F">
        <w:trPr>
          <w:cantSplit/>
        </w:trPr>
        <w:tc>
          <w:tcPr>
            <w:tcW w:w="9283" w:type="dxa"/>
            <w:gridSpan w:val="11"/>
          </w:tcPr>
          <w:p w:rsidR="008D672E" w:rsidRPr="00F3729E" w:rsidRDefault="008D672E" w:rsidP="00C655FB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 Производство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655FB">
            <w:r w:rsidRPr="00F3729E">
              <w:t>1.1 Объем прои</w:t>
            </w:r>
            <w:r w:rsidRPr="00F3729E">
              <w:t>з</w:t>
            </w:r>
            <w:r w:rsidRPr="00F3729E">
              <w:t>водства, шт.</w:t>
            </w:r>
          </w:p>
        </w:tc>
        <w:tc>
          <w:tcPr>
            <w:tcW w:w="709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450</w:t>
            </w:r>
          </w:p>
        </w:tc>
        <w:tc>
          <w:tcPr>
            <w:tcW w:w="720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420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635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470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755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550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655FB">
            <w:r w:rsidRPr="00F3729E">
              <w:t>1.2 Объем прои</w:t>
            </w:r>
            <w:r w:rsidRPr="00F3729E">
              <w:t>з</w:t>
            </w:r>
            <w:r w:rsidRPr="00F3729E">
              <w:t>водства, у.</w:t>
            </w:r>
            <w:r w:rsidR="00943778">
              <w:t xml:space="preserve"> </w:t>
            </w:r>
            <w:r w:rsidRPr="00F3729E">
              <w:t>е.</w:t>
            </w:r>
          </w:p>
        </w:tc>
        <w:tc>
          <w:tcPr>
            <w:tcW w:w="709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4 000</w:t>
            </w:r>
          </w:p>
        </w:tc>
        <w:tc>
          <w:tcPr>
            <w:tcW w:w="720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3 900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45 000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35 000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20 000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10 200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30 000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45 500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25 500</w:t>
            </w:r>
          </w:p>
        </w:tc>
        <w:tc>
          <w:tcPr>
            <w:tcW w:w="733" w:type="dxa"/>
          </w:tcPr>
          <w:p w:rsidR="008D672E" w:rsidRPr="00F3729E" w:rsidRDefault="008D672E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15 500</w:t>
            </w:r>
          </w:p>
        </w:tc>
      </w:tr>
      <w:tr w:rsidR="008D672E" w:rsidRPr="00F3729E" w:rsidTr="00C5281F">
        <w:trPr>
          <w:cantSplit/>
        </w:trPr>
        <w:tc>
          <w:tcPr>
            <w:tcW w:w="9283" w:type="dxa"/>
            <w:gridSpan w:val="11"/>
          </w:tcPr>
          <w:p w:rsidR="008D672E" w:rsidRPr="00F3729E" w:rsidRDefault="008D672E" w:rsidP="00C655FB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 Реализация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655FB">
            <w:r w:rsidRPr="00F3729E">
              <w:t>2.1 Объем реал</w:t>
            </w:r>
            <w:r w:rsidRPr="00F3729E">
              <w:t>и</w:t>
            </w:r>
            <w:r w:rsidRPr="00F3729E">
              <w:t>зации, шт.</w:t>
            </w:r>
          </w:p>
        </w:tc>
        <w:tc>
          <w:tcPr>
            <w:tcW w:w="709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850</w:t>
            </w:r>
          </w:p>
        </w:tc>
        <w:tc>
          <w:tcPr>
            <w:tcW w:w="720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755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550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350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420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800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655FB">
            <w:r w:rsidRPr="00F3729E">
              <w:t>2.2 Объем реал</w:t>
            </w:r>
            <w:r w:rsidRPr="00F3729E">
              <w:t>и</w:t>
            </w:r>
            <w:r w:rsidRPr="00F3729E">
              <w:t>зации, у.</w:t>
            </w:r>
            <w:r w:rsidR="00351DA9">
              <w:t xml:space="preserve"> </w:t>
            </w:r>
            <w:r w:rsidRPr="00F3729E">
              <w:t>е.</w:t>
            </w:r>
          </w:p>
        </w:tc>
        <w:tc>
          <w:tcPr>
            <w:tcW w:w="709" w:type="dxa"/>
          </w:tcPr>
          <w:p w:rsidR="008D672E" w:rsidRPr="00F3729E" w:rsidRDefault="005B2D2C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D672E" w:rsidRPr="00F3729E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720" w:type="dxa"/>
          </w:tcPr>
          <w:p w:rsidR="008D672E" w:rsidRPr="00F3729E" w:rsidRDefault="005B2D2C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D672E" w:rsidRPr="00F3729E">
              <w:rPr>
                <w:sz w:val="24"/>
                <w:szCs w:val="24"/>
              </w:rPr>
              <w:t xml:space="preserve"> 900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50 000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40 000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30 000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15 500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55 000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45 500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35 500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25 500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655FB">
            <w:r w:rsidRPr="00F3729E">
              <w:t>2.3 Удельный вес экспортной пр</w:t>
            </w:r>
            <w:r w:rsidRPr="00F3729E">
              <w:t>о</w:t>
            </w:r>
            <w:r w:rsidRPr="00F3729E">
              <w:t>дукции</w:t>
            </w:r>
            <w:r w:rsidR="00351DA9">
              <w:t>, %</w:t>
            </w:r>
          </w:p>
        </w:tc>
        <w:tc>
          <w:tcPr>
            <w:tcW w:w="709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20</w:t>
            </w:r>
          </w:p>
        </w:tc>
        <w:tc>
          <w:tcPr>
            <w:tcW w:w="720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40</w:t>
            </w:r>
          </w:p>
        </w:tc>
      </w:tr>
      <w:tr w:rsidR="008D672E" w:rsidRPr="00F3729E" w:rsidTr="00C5281F">
        <w:trPr>
          <w:cantSplit/>
        </w:trPr>
        <w:tc>
          <w:tcPr>
            <w:tcW w:w="9283" w:type="dxa"/>
            <w:gridSpan w:val="11"/>
          </w:tcPr>
          <w:p w:rsidR="008D672E" w:rsidRPr="00F3729E" w:rsidRDefault="008D672E" w:rsidP="00C655FB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Труд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655FB">
            <w:r w:rsidRPr="00F3729E">
              <w:t>3.1 Численность работников, чел.</w:t>
            </w:r>
          </w:p>
        </w:tc>
        <w:tc>
          <w:tcPr>
            <w:tcW w:w="709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1 500</w:t>
            </w:r>
          </w:p>
        </w:tc>
        <w:tc>
          <w:tcPr>
            <w:tcW w:w="720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2 800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3 650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2 000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4 200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4 300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1 900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4 700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3 550</w:t>
            </w:r>
          </w:p>
        </w:tc>
        <w:tc>
          <w:tcPr>
            <w:tcW w:w="733" w:type="dxa"/>
          </w:tcPr>
          <w:p w:rsidR="008D672E" w:rsidRPr="00F3729E" w:rsidRDefault="008D672E" w:rsidP="00C5281F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3 800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F3729E" w:rsidRDefault="008D672E" w:rsidP="00C5281F">
            <w:r w:rsidRPr="00F3729E">
              <w:t>3.2 Средняя зар</w:t>
            </w:r>
            <w:r w:rsidRPr="00F3729E">
              <w:t>а</w:t>
            </w:r>
            <w:r w:rsidRPr="00F3729E">
              <w:t>ботная плата,</w:t>
            </w:r>
            <w:r w:rsidR="00351DA9">
              <w:t xml:space="preserve"> </w:t>
            </w:r>
            <w:r w:rsidRPr="00F3729E">
              <w:t xml:space="preserve"> у.</w:t>
            </w:r>
            <w:r w:rsidR="00351DA9">
              <w:t xml:space="preserve"> </w:t>
            </w:r>
            <w:r w:rsidRPr="00F3729E">
              <w:t>е.</w:t>
            </w:r>
          </w:p>
        </w:tc>
        <w:tc>
          <w:tcPr>
            <w:tcW w:w="709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70</w:t>
            </w:r>
          </w:p>
        </w:tc>
        <w:tc>
          <w:tcPr>
            <w:tcW w:w="720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110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85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90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55</w:t>
            </w:r>
          </w:p>
        </w:tc>
      </w:tr>
      <w:tr w:rsidR="008D672E" w:rsidRPr="00F3729E" w:rsidTr="00C5281F">
        <w:tc>
          <w:tcPr>
            <w:tcW w:w="1990" w:type="dxa"/>
          </w:tcPr>
          <w:p w:rsidR="008D672E" w:rsidRPr="00C5281F" w:rsidRDefault="008D672E" w:rsidP="00C655FB">
            <w:pPr>
              <w:rPr>
                <w:sz w:val="23"/>
                <w:szCs w:val="23"/>
              </w:rPr>
            </w:pPr>
            <w:r w:rsidRPr="00C5281F">
              <w:rPr>
                <w:sz w:val="23"/>
                <w:szCs w:val="23"/>
              </w:rPr>
              <w:t>3.3 Производител</w:t>
            </w:r>
            <w:r w:rsidRPr="00C5281F">
              <w:rPr>
                <w:sz w:val="23"/>
                <w:szCs w:val="23"/>
              </w:rPr>
              <w:t>ь</w:t>
            </w:r>
            <w:r w:rsidRPr="00C5281F">
              <w:rPr>
                <w:sz w:val="23"/>
                <w:szCs w:val="23"/>
              </w:rPr>
              <w:t>ность труда, у.</w:t>
            </w:r>
            <w:r w:rsidR="00351DA9" w:rsidRPr="00C5281F">
              <w:rPr>
                <w:sz w:val="23"/>
                <w:szCs w:val="23"/>
              </w:rPr>
              <w:t xml:space="preserve"> </w:t>
            </w:r>
            <w:r w:rsidRPr="00C5281F">
              <w:rPr>
                <w:sz w:val="23"/>
                <w:szCs w:val="23"/>
              </w:rPr>
              <w:t>е.</w:t>
            </w:r>
          </w:p>
        </w:tc>
        <w:tc>
          <w:tcPr>
            <w:tcW w:w="709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150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120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150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100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160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170</w:t>
            </w:r>
          </w:p>
        </w:tc>
        <w:tc>
          <w:tcPr>
            <w:tcW w:w="733" w:type="dxa"/>
          </w:tcPr>
          <w:p w:rsidR="008D672E" w:rsidRPr="00F3729E" w:rsidRDefault="008D672E" w:rsidP="00351DA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65</w:t>
            </w:r>
          </w:p>
        </w:tc>
      </w:tr>
    </w:tbl>
    <w:p w:rsidR="00C5281F" w:rsidRDefault="00C5281F" w:rsidP="00C5281F">
      <w:pPr>
        <w:pStyle w:val="210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Окончание таблицы 26</w:t>
      </w:r>
    </w:p>
    <w:tbl>
      <w:tblPr>
        <w:tblW w:w="9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8"/>
        <w:gridCol w:w="797"/>
        <w:gridCol w:w="720"/>
        <w:gridCol w:w="733"/>
        <w:gridCol w:w="733"/>
        <w:gridCol w:w="733"/>
        <w:gridCol w:w="733"/>
        <w:gridCol w:w="733"/>
        <w:gridCol w:w="733"/>
        <w:gridCol w:w="733"/>
        <w:gridCol w:w="733"/>
      </w:tblGrid>
      <w:tr w:rsidR="00C5281F" w:rsidRPr="003A6B8C" w:rsidTr="00E05175">
        <w:trPr>
          <w:cantSplit/>
        </w:trPr>
        <w:tc>
          <w:tcPr>
            <w:tcW w:w="1848" w:type="dxa"/>
            <w:vMerge w:val="restart"/>
            <w:vAlign w:val="center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</w:p>
        </w:tc>
        <w:tc>
          <w:tcPr>
            <w:tcW w:w="7381" w:type="dxa"/>
            <w:gridSpan w:val="10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Вариант</w:t>
            </w:r>
          </w:p>
        </w:tc>
      </w:tr>
      <w:tr w:rsidR="00C5281F" w:rsidRPr="003A6B8C" w:rsidTr="00C5281F">
        <w:trPr>
          <w:cantSplit/>
        </w:trPr>
        <w:tc>
          <w:tcPr>
            <w:tcW w:w="1848" w:type="dxa"/>
            <w:vMerge/>
          </w:tcPr>
          <w:p w:rsidR="00C5281F" w:rsidRPr="003A6B8C" w:rsidRDefault="00C5281F" w:rsidP="00E05175">
            <w:pPr>
              <w:pStyle w:val="210"/>
              <w:ind w:firstLine="0"/>
              <w:rPr>
                <w:sz w:val="20"/>
              </w:rPr>
            </w:pPr>
          </w:p>
        </w:tc>
        <w:tc>
          <w:tcPr>
            <w:tcW w:w="797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0</w:t>
            </w:r>
          </w:p>
        </w:tc>
        <w:tc>
          <w:tcPr>
            <w:tcW w:w="720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1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2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3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4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5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6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7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8</w:t>
            </w: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9</w:t>
            </w:r>
          </w:p>
        </w:tc>
      </w:tr>
      <w:tr w:rsidR="00C5281F" w:rsidRPr="003A6B8C" w:rsidTr="00C5281F">
        <w:trPr>
          <w:cantSplit/>
        </w:trPr>
        <w:tc>
          <w:tcPr>
            <w:tcW w:w="1848" w:type="dxa"/>
          </w:tcPr>
          <w:p w:rsidR="00C5281F" w:rsidRPr="003A6B8C" w:rsidRDefault="00C5281F" w:rsidP="00E05175">
            <w:pPr>
              <w:pStyle w:val="210"/>
              <w:ind w:firstLine="0"/>
              <w:rPr>
                <w:sz w:val="20"/>
              </w:rPr>
            </w:pPr>
            <w:r>
              <w:rPr>
                <w:sz w:val="24"/>
                <w:szCs w:val="24"/>
              </w:rPr>
              <w:t>4</w:t>
            </w:r>
            <w:r w:rsidRPr="00F3729E">
              <w:rPr>
                <w:sz w:val="24"/>
                <w:szCs w:val="24"/>
              </w:rPr>
              <w:t xml:space="preserve"> Имущество</w:t>
            </w:r>
          </w:p>
        </w:tc>
        <w:tc>
          <w:tcPr>
            <w:tcW w:w="797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20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  <w:tc>
          <w:tcPr>
            <w:tcW w:w="733" w:type="dxa"/>
          </w:tcPr>
          <w:p w:rsidR="00C5281F" w:rsidRPr="003A6B8C" w:rsidRDefault="00C5281F" w:rsidP="00E05175">
            <w:pPr>
              <w:pStyle w:val="210"/>
              <w:ind w:firstLine="0"/>
              <w:jc w:val="center"/>
              <w:rPr>
                <w:sz w:val="20"/>
              </w:rPr>
            </w:pPr>
          </w:p>
        </w:tc>
      </w:tr>
      <w:tr w:rsidR="00C5281F" w:rsidRPr="003A6B8C" w:rsidTr="00E05175">
        <w:trPr>
          <w:cantSplit/>
        </w:trPr>
        <w:tc>
          <w:tcPr>
            <w:tcW w:w="1848" w:type="dxa"/>
            <w:tcBorders>
              <w:bottom w:val="single" w:sz="4" w:space="0" w:color="auto"/>
            </w:tcBorders>
          </w:tcPr>
          <w:p w:rsidR="00C5281F" w:rsidRPr="00F3729E" w:rsidRDefault="00C5281F" w:rsidP="00E05175">
            <w:r w:rsidRPr="00F3729E">
              <w:t>4.1 Фондоотдача</w:t>
            </w:r>
          </w:p>
        </w:tc>
        <w:tc>
          <w:tcPr>
            <w:tcW w:w="797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0,8</w:t>
            </w:r>
          </w:p>
        </w:tc>
        <w:tc>
          <w:tcPr>
            <w:tcW w:w="720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0,55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0,45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</w:t>
            </w:r>
          </w:p>
        </w:tc>
        <w:tc>
          <w:tcPr>
            <w:tcW w:w="733" w:type="dxa"/>
            <w:vAlign w:val="bottom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</w:t>
            </w:r>
          </w:p>
        </w:tc>
      </w:tr>
      <w:tr w:rsidR="00C5281F" w:rsidRPr="003A6B8C" w:rsidTr="00E05175">
        <w:trPr>
          <w:cantSplit/>
        </w:trPr>
        <w:tc>
          <w:tcPr>
            <w:tcW w:w="1848" w:type="dxa"/>
            <w:tcBorders>
              <w:bottom w:val="single" w:sz="4" w:space="0" w:color="auto"/>
            </w:tcBorders>
          </w:tcPr>
          <w:p w:rsidR="00C5281F" w:rsidRPr="00F3729E" w:rsidRDefault="00C5281F" w:rsidP="00E05175">
            <w:r w:rsidRPr="00F3729E">
              <w:t>4.2 Фондовоор</w:t>
            </w:r>
            <w:r w:rsidRPr="00F3729E">
              <w:t>у</w:t>
            </w:r>
            <w:r w:rsidRPr="00F3729E">
              <w:t>женность, у.</w:t>
            </w:r>
            <w:r>
              <w:t xml:space="preserve"> </w:t>
            </w:r>
            <w:r w:rsidRPr="00F3729E">
              <w:t>е.</w:t>
            </w:r>
          </w:p>
        </w:tc>
        <w:tc>
          <w:tcPr>
            <w:tcW w:w="797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1 500</w:t>
            </w:r>
          </w:p>
        </w:tc>
        <w:tc>
          <w:tcPr>
            <w:tcW w:w="720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2 000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2 500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3 000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3 500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4 000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4 500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5 000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4 200</w:t>
            </w:r>
          </w:p>
        </w:tc>
        <w:tc>
          <w:tcPr>
            <w:tcW w:w="733" w:type="dxa"/>
          </w:tcPr>
          <w:p w:rsidR="00C5281F" w:rsidRPr="00F3729E" w:rsidRDefault="00C5281F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3 600</w:t>
            </w:r>
          </w:p>
        </w:tc>
      </w:tr>
    </w:tbl>
    <w:p w:rsidR="00C5281F" w:rsidRPr="00F3729E" w:rsidRDefault="00C5281F" w:rsidP="00C5281F">
      <w:pPr>
        <w:pStyle w:val="210"/>
        <w:ind w:firstLine="0"/>
        <w:rPr>
          <w:sz w:val="24"/>
          <w:szCs w:val="24"/>
        </w:rPr>
      </w:pPr>
    </w:p>
    <w:p w:rsidR="008D672E" w:rsidRDefault="003A6B8C" w:rsidP="008D672E">
      <w:pPr>
        <w:pStyle w:val="21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8D672E" w:rsidRPr="00F3729E">
        <w:rPr>
          <w:sz w:val="24"/>
          <w:szCs w:val="24"/>
        </w:rPr>
        <w:t>2</w:t>
      </w:r>
      <w:r w:rsidR="00C5281F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="008D672E" w:rsidRPr="00F3729E">
        <w:rPr>
          <w:sz w:val="24"/>
          <w:szCs w:val="24"/>
        </w:rPr>
        <w:t>- Второй блок финансовых показателей</w:t>
      </w:r>
    </w:p>
    <w:p w:rsidR="003A6B8C" w:rsidRPr="00F3729E" w:rsidRDefault="003A6B8C" w:rsidP="008D672E">
      <w:pPr>
        <w:pStyle w:val="210"/>
        <w:ind w:firstLine="720"/>
        <w:rPr>
          <w:sz w:val="24"/>
          <w:szCs w:val="24"/>
        </w:rPr>
      </w:pP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8"/>
        <w:gridCol w:w="771"/>
        <w:gridCol w:w="771"/>
        <w:gridCol w:w="771"/>
        <w:gridCol w:w="772"/>
        <w:gridCol w:w="772"/>
        <w:gridCol w:w="772"/>
        <w:gridCol w:w="772"/>
        <w:gridCol w:w="772"/>
        <w:gridCol w:w="631"/>
        <w:gridCol w:w="567"/>
      </w:tblGrid>
      <w:tr w:rsidR="008D672E" w:rsidRPr="00F3729E" w:rsidTr="00943778">
        <w:trPr>
          <w:trHeight w:val="64"/>
        </w:trPr>
        <w:tc>
          <w:tcPr>
            <w:tcW w:w="1848" w:type="dxa"/>
            <w:vMerge w:val="restart"/>
          </w:tcPr>
          <w:p w:rsidR="008D672E" w:rsidRPr="003A6B8C" w:rsidRDefault="00930429" w:rsidP="00C655FB">
            <w:pPr>
              <w:pStyle w:val="21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Показатель</w:t>
            </w:r>
          </w:p>
        </w:tc>
        <w:tc>
          <w:tcPr>
            <w:tcW w:w="7371" w:type="dxa"/>
            <w:gridSpan w:val="10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Вариант</w:t>
            </w:r>
          </w:p>
        </w:tc>
      </w:tr>
      <w:tr w:rsidR="008D672E" w:rsidRPr="00F3729E" w:rsidTr="00943778">
        <w:trPr>
          <w:trHeight w:val="64"/>
        </w:trPr>
        <w:tc>
          <w:tcPr>
            <w:tcW w:w="1848" w:type="dxa"/>
            <w:vMerge/>
            <w:tcBorders>
              <w:bottom w:val="single" w:sz="4" w:space="0" w:color="auto"/>
            </w:tcBorders>
          </w:tcPr>
          <w:p w:rsidR="008D672E" w:rsidRPr="003A6B8C" w:rsidRDefault="008D672E" w:rsidP="00C655FB">
            <w:pPr>
              <w:pStyle w:val="210"/>
              <w:ind w:firstLine="0"/>
              <w:jc w:val="left"/>
              <w:rPr>
                <w:sz w:val="20"/>
              </w:rPr>
            </w:pPr>
          </w:p>
        </w:tc>
        <w:tc>
          <w:tcPr>
            <w:tcW w:w="771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0</w:t>
            </w:r>
          </w:p>
        </w:tc>
        <w:tc>
          <w:tcPr>
            <w:tcW w:w="771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1</w:t>
            </w:r>
          </w:p>
        </w:tc>
        <w:tc>
          <w:tcPr>
            <w:tcW w:w="771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2</w:t>
            </w:r>
          </w:p>
        </w:tc>
        <w:tc>
          <w:tcPr>
            <w:tcW w:w="772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3</w:t>
            </w:r>
          </w:p>
        </w:tc>
        <w:tc>
          <w:tcPr>
            <w:tcW w:w="772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4</w:t>
            </w:r>
          </w:p>
        </w:tc>
        <w:tc>
          <w:tcPr>
            <w:tcW w:w="772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5</w:t>
            </w:r>
          </w:p>
        </w:tc>
        <w:tc>
          <w:tcPr>
            <w:tcW w:w="772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6</w:t>
            </w:r>
          </w:p>
        </w:tc>
        <w:tc>
          <w:tcPr>
            <w:tcW w:w="772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7</w:t>
            </w:r>
          </w:p>
        </w:tc>
        <w:tc>
          <w:tcPr>
            <w:tcW w:w="631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8</w:t>
            </w:r>
          </w:p>
        </w:tc>
        <w:tc>
          <w:tcPr>
            <w:tcW w:w="567" w:type="dxa"/>
          </w:tcPr>
          <w:p w:rsidR="008D672E" w:rsidRPr="003A6B8C" w:rsidRDefault="008D672E" w:rsidP="00C655FB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9</w:t>
            </w:r>
          </w:p>
        </w:tc>
      </w:tr>
      <w:tr w:rsidR="008D672E" w:rsidRPr="00F3729E" w:rsidTr="00943778">
        <w:trPr>
          <w:trHeight w:val="270"/>
        </w:trPr>
        <w:tc>
          <w:tcPr>
            <w:tcW w:w="9219" w:type="dxa"/>
            <w:gridSpan w:val="11"/>
          </w:tcPr>
          <w:p w:rsidR="008D672E" w:rsidRPr="00F3729E" w:rsidRDefault="008D672E" w:rsidP="00C655FB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 Ликвидности</w:t>
            </w:r>
          </w:p>
        </w:tc>
      </w:tr>
      <w:tr w:rsidR="008D672E" w:rsidRPr="00F3729E" w:rsidTr="00930429">
        <w:trPr>
          <w:trHeight w:val="217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1.1 Текущая ли</w:t>
            </w:r>
            <w:r w:rsidRPr="00F3729E">
              <w:t>к</w:t>
            </w:r>
            <w:r w:rsidRPr="00F3729E">
              <w:t>видность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0,21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0,8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0,9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1,5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1,8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2,2</w:t>
            </w:r>
          </w:p>
        </w:tc>
      </w:tr>
      <w:tr w:rsidR="008D672E" w:rsidRPr="00F3729E" w:rsidTr="00930429">
        <w:trPr>
          <w:trHeight w:val="555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1.2 Критическая ликвидность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0,8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0,9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0,75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</w:tr>
      <w:tr w:rsidR="008D672E" w:rsidRPr="00F3729E" w:rsidTr="00930429">
        <w:trPr>
          <w:trHeight w:val="540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1.3 Абсолютная ликвидность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0,28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0,12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0,23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0,08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0,18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0,02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0,22</w:t>
            </w:r>
          </w:p>
        </w:tc>
      </w:tr>
      <w:tr w:rsidR="008D672E" w:rsidRPr="00F3729E" w:rsidTr="00943778">
        <w:trPr>
          <w:trHeight w:val="270"/>
        </w:trPr>
        <w:tc>
          <w:tcPr>
            <w:tcW w:w="9219" w:type="dxa"/>
            <w:gridSpan w:val="11"/>
          </w:tcPr>
          <w:p w:rsidR="008D672E" w:rsidRPr="00F3729E" w:rsidRDefault="008D672E" w:rsidP="00C655FB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 Финансовая устойчивость</w:t>
            </w:r>
          </w:p>
        </w:tc>
      </w:tr>
      <w:tr w:rsidR="008D672E" w:rsidRPr="00F3729E" w:rsidTr="00930429">
        <w:trPr>
          <w:trHeight w:val="64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2.1 Финансовая зависимость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0,45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</w:tr>
      <w:tr w:rsidR="008D672E" w:rsidRPr="00F3729E" w:rsidTr="00930429">
        <w:trPr>
          <w:trHeight w:val="505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2.2 Соотношение собственного и заемного капит</w:t>
            </w:r>
            <w:r w:rsidRPr="00F3729E">
              <w:t>а</w:t>
            </w:r>
            <w:r w:rsidRPr="00F3729E">
              <w:t>ла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0,8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0,9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</w:t>
            </w:r>
          </w:p>
        </w:tc>
      </w:tr>
      <w:tr w:rsidR="008D672E" w:rsidRPr="00F3729E" w:rsidTr="00930429">
        <w:trPr>
          <w:trHeight w:val="185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2.3 Маневре</w:t>
            </w:r>
            <w:r w:rsidRPr="00F3729E">
              <w:t>н</w:t>
            </w:r>
            <w:r w:rsidRPr="00F3729E">
              <w:t>ность собстве</w:t>
            </w:r>
            <w:r w:rsidRPr="00F3729E">
              <w:t>н</w:t>
            </w:r>
            <w:r w:rsidRPr="00F3729E">
              <w:t>ных средств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0,55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</w:t>
            </w:r>
          </w:p>
        </w:tc>
      </w:tr>
      <w:tr w:rsidR="008D672E" w:rsidRPr="00F3729E" w:rsidTr="00930429">
        <w:trPr>
          <w:trHeight w:val="70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2.4 Накопление износа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0,45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0,65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0,55</w:t>
            </w:r>
          </w:p>
        </w:tc>
      </w:tr>
      <w:tr w:rsidR="008D672E" w:rsidRPr="00F3729E" w:rsidTr="00930429">
        <w:trPr>
          <w:trHeight w:val="489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2.5 Долгосрочное привлечение з</w:t>
            </w:r>
            <w:r w:rsidRPr="00F3729E">
              <w:t>а</w:t>
            </w:r>
            <w:r w:rsidRPr="00F3729E">
              <w:t>емного капитала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0,08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0,09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0,04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0,18</w:t>
            </w:r>
          </w:p>
        </w:tc>
      </w:tr>
      <w:tr w:rsidR="008D672E" w:rsidRPr="00F3729E" w:rsidTr="00930429">
        <w:trPr>
          <w:trHeight w:val="1410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2.6 Соотношение реальной стоим</w:t>
            </w:r>
            <w:r w:rsidRPr="00F3729E">
              <w:t>о</w:t>
            </w:r>
            <w:r w:rsidRPr="00F3729E">
              <w:t>сти основных и материальных средств к общей суммы средств предприятия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0,52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0,56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0,56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0,68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0,8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0,6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0,85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0,7</w:t>
            </w:r>
          </w:p>
        </w:tc>
      </w:tr>
      <w:tr w:rsidR="008D672E" w:rsidRPr="00F3729E" w:rsidTr="00943778">
        <w:trPr>
          <w:trHeight w:val="270"/>
        </w:trPr>
        <w:tc>
          <w:tcPr>
            <w:tcW w:w="9219" w:type="dxa"/>
            <w:gridSpan w:val="11"/>
          </w:tcPr>
          <w:p w:rsidR="008D672E" w:rsidRPr="00F3729E" w:rsidRDefault="008D672E" w:rsidP="00C655FB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 xml:space="preserve">3 Оборачиваемость </w:t>
            </w:r>
          </w:p>
        </w:tc>
      </w:tr>
      <w:tr w:rsidR="008D672E" w:rsidRPr="00F3729E" w:rsidTr="00930429">
        <w:trPr>
          <w:trHeight w:val="555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3.1 Оборачива</w:t>
            </w:r>
            <w:r w:rsidRPr="00F3729E">
              <w:t>е</w:t>
            </w:r>
            <w:r w:rsidRPr="00F3729E">
              <w:t>мость оборотных активов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45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50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70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155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160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90</w:t>
            </w:r>
          </w:p>
        </w:tc>
        <w:tc>
          <w:tcPr>
            <w:tcW w:w="63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60</w:t>
            </w:r>
          </w:p>
        </w:tc>
      </w:tr>
      <w:tr w:rsidR="008D672E" w:rsidRPr="00F3729E" w:rsidTr="00930429">
        <w:trPr>
          <w:trHeight w:val="850"/>
        </w:trPr>
        <w:tc>
          <w:tcPr>
            <w:tcW w:w="1848" w:type="dxa"/>
          </w:tcPr>
          <w:p w:rsidR="008D672E" w:rsidRPr="00F3729E" w:rsidRDefault="008D672E" w:rsidP="00C655FB">
            <w:pPr>
              <w:jc w:val="both"/>
            </w:pPr>
            <w:r w:rsidRPr="00F3729E">
              <w:t>3.2 Оборачива</w:t>
            </w:r>
            <w:r w:rsidRPr="00F3729E">
              <w:t>е</w:t>
            </w:r>
            <w:r w:rsidRPr="00F3729E">
              <w:t>мость материал</w:t>
            </w:r>
            <w:r w:rsidRPr="00F3729E">
              <w:t>ь</w:t>
            </w:r>
            <w:r w:rsidRPr="00F3729E">
              <w:t>ных оборотных средств</w:t>
            </w:r>
          </w:p>
        </w:tc>
        <w:tc>
          <w:tcPr>
            <w:tcW w:w="771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90</w:t>
            </w:r>
          </w:p>
        </w:tc>
        <w:tc>
          <w:tcPr>
            <w:tcW w:w="771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85</w:t>
            </w:r>
          </w:p>
        </w:tc>
        <w:tc>
          <w:tcPr>
            <w:tcW w:w="772" w:type="dxa"/>
          </w:tcPr>
          <w:p w:rsidR="008D672E" w:rsidRPr="00F3729E" w:rsidRDefault="008D672E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80</w:t>
            </w:r>
          </w:p>
        </w:tc>
        <w:tc>
          <w:tcPr>
            <w:tcW w:w="772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72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72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772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31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8D672E" w:rsidRPr="00F3729E" w:rsidRDefault="006927D1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</w:tbl>
    <w:p w:rsidR="00930429" w:rsidRDefault="00930429" w:rsidP="00930429">
      <w:pPr>
        <w:pStyle w:val="210"/>
        <w:ind w:firstLine="0"/>
        <w:rPr>
          <w:sz w:val="24"/>
          <w:szCs w:val="24"/>
        </w:rPr>
      </w:pPr>
    </w:p>
    <w:p w:rsidR="00930429" w:rsidRDefault="00930429" w:rsidP="00930429">
      <w:pPr>
        <w:pStyle w:val="210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Окончание таблицы 27</w:t>
      </w:r>
    </w:p>
    <w:tbl>
      <w:tblPr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848"/>
        <w:gridCol w:w="771"/>
        <w:gridCol w:w="771"/>
        <w:gridCol w:w="771"/>
        <w:gridCol w:w="772"/>
        <w:gridCol w:w="772"/>
        <w:gridCol w:w="772"/>
        <w:gridCol w:w="772"/>
        <w:gridCol w:w="772"/>
        <w:gridCol w:w="631"/>
        <w:gridCol w:w="567"/>
      </w:tblGrid>
      <w:tr w:rsidR="00930429" w:rsidRPr="003A6B8C" w:rsidTr="00E05175">
        <w:trPr>
          <w:trHeight w:val="64"/>
        </w:trPr>
        <w:tc>
          <w:tcPr>
            <w:tcW w:w="1848" w:type="dxa"/>
            <w:vMerge w:val="restart"/>
          </w:tcPr>
          <w:p w:rsidR="00930429" w:rsidRPr="003A6B8C" w:rsidRDefault="00930429" w:rsidP="00930429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Показател</w:t>
            </w:r>
            <w:r>
              <w:rPr>
                <w:sz w:val="20"/>
              </w:rPr>
              <w:t>ь</w:t>
            </w:r>
          </w:p>
        </w:tc>
        <w:tc>
          <w:tcPr>
            <w:tcW w:w="7371" w:type="dxa"/>
            <w:gridSpan w:val="10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Вариант</w:t>
            </w:r>
          </w:p>
        </w:tc>
      </w:tr>
      <w:tr w:rsidR="00930429" w:rsidRPr="003A6B8C" w:rsidTr="00930429">
        <w:trPr>
          <w:trHeight w:val="64"/>
        </w:trPr>
        <w:tc>
          <w:tcPr>
            <w:tcW w:w="1848" w:type="dxa"/>
            <w:vMerge/>
          </w:tcPr>
          <w:p w:rsidR="00930429" w:rsidRPr="003A6B8C" w:rsidRDefault="00930429" w:rsidP="00E05175">
            <w:pPr>
              <w:pStyle w:val="210"/>
              <w:ind w:firstLine="0"/>
              <w:jc w:val="left"/>
              <w:rPr>
                <w:sz w:val="20"/>
              </w:rPr>
            </w:pPr>
          </w:p>
        </w:tc>
        <w:tc>
          <w:tcPr>
            <w:tcW w:w="771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0</w:t>
            </w:r>
          </w:p>
        </w:tc>
        <w:tc>
          <w:tcPr>
            <w:tcW w:w="771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1</w:t>
            </w:r>
          </w:p>
        </w:tc>
        <w:tc>
          <w:tcPr>
            <w:tcW w:w="771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2</w:t>
            </w:r>
          </w:p>
        </w:tc>
        <w:tc>
          <w:tcPr>
            <w:tcW w:w="772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3</w:t>
            </w:r>
          </w:p>
        </w:tc>
        <w:tc>
          <w:tcPr>
            <w:tcW w:w="772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4</w:t>
            </w:r>
          </w:p>
        </w:tc>
        <w:tc>
          <w:tcPr>
            <w:tcW w:w="772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5</w:t>
            </w:r>
          </w:p>
        </w:tc>
        <w:tc>
          <w:tcPr>
            <w:tcW w:w="772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6</w:t>
            </w:r>
          </w:p>
        </w:tc>
        <w:tc>
          <w:tcPr>
            <w:tcW w:w="772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7</w:t>
            </w:r>
          </w:p>
        </w:tc>
        <w:tc>
          <w:tcPr>
            <w:tcW w:w="631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8</w:t>
            </w:r>
          </w:p>
        </w:tc>
        <w:tc>
          <w:tcPr>
            <w:tcW w:w="567" w:type="dxa"/>
          </w:tcPr>
          <w:p w:rsidR="00930429" w:rsidRPr="003A6B8C" w:rsidRDefault="00930429" w:rsidP="00E05175">
            <w:pPr>
              <w:pStyle w:val="210"/>
              <w:ind w:firstLine="0"/>
              <w:jc w:val="center"/>
              <w:rPr>
                <w:sz w:val="20"/>
              </w:rPr>
            </w:pPr>
            <w:r w:rsidRPr="003A6B8C">
              <w:rPr>
                <w:sz w:val="20"/>
              </w:rPr>
              <w:t>9</w:t>
            </w:r>
          </w:p>
        </w:tc>
      </w:tr>
      <w:tr w:rsidR="00930429" w:rsidRPr="003A6B8C" w:rsidTr="00930429">
        <w:trPr>
          <w:trHeight w:val="64"/>
        </w:trPr>
        <w:tc>
          <w:tcPr>
            <w:tcW w:w="1848" w:type="dxa"/>
            <w:tcBorders>
              <w:bottom w:val="single" w:sz="4" w:space="0" w:color="auto"/>
            </w:tcBorders>
          </w:tcPr>
          <w:p w:rsidR="00930429" w:rsidRPr="00F3729E" w:rsidRDefault="00930429" w:rsidP="00E05175">
            <w:pPr>
              <w:jc w:val="both"/>
            </w:pPr>
            <w:r w:rsidRPr="00F3729E">
              <w:t>3.3 Оборачива</w:t>
            </w:r>
            <w:r w:rsidRPr="00F3729E">
              <w:t>е</w:t>
            </w:r>
            <w:r w:rsidRPr="00F3729E">
              <w:t>мость дебито</w:t>
            </w:r>
            <w:r w:rsidRPr="00F3729E">
              <w:t>р</w:t>
            </w:r>
            <w:r w:rsidRPr="00F3729E">
              <w:t>ской задолже</w:t>
            </w:r>
            <w:r w:rsidRPr="00F3729E">
              <w:t>н</w:t>
            </w:r>
            <w:r w:rsidRPr="00F3729E">
              <w:t>ности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10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15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20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25</w:t>
            </w:r>
          </w:p>
        </w:tc>
        <w:tc>
          <w:tcPr>
            <w:tcW w:w="63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35</w:t>
            </w:r>
          </w:p>
        </w:tc>
      </w:tr>
      <w:tr w:rsidR="00930429" w:rsidRPr="003A6B8C" w:rsidTr="00E05175">
        <w:trPr>
          <w:trHeight w:val="64"/>
        </w:trPr>
        <w:tc>
          <w:tcPr>
            <w:tcW w:w="1848" w:type="dxa"/>
            <w:tcBorders>
              <w:bottom w:val="single" w:sz="4" w:space="0" w:color="auto"/>
            </w:tcBorders>
          </w:tcPr>
          <w:p w:rsidR="00930429" w:rsidRPr="00F3729E" w:rsidRDefault="00930429" w:rsidP="00E05175">
            <w:pPr>
              <w:pStyle w:val="210"/>
              <w:ind w:firstLine="0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4 Рентабельность</w:t>
            </w:r>
          </w:p>
        </w:tc>
        <w:tc>
          <w:tcPr>
            <w:tcW w:w="771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1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1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30429" w:rsidRPr="00F3729E" w:rsidRDefault="00930429" w:rsidP="00E0517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30429" w:rsidRPr="003A6B8C" w:rsidTr="00930429">
        <w:trPr>
          <w:trHeight w:val="64"/>
        </w:trPr>
        <w:tc>
          <w:tcPr>
            <w:tcW w:w="1848" w:type="dxa"/>
            <w:tcBorders>
              <w:bottom w:val="single" w:sz="4" w:space="0" w:color="auto"/>
            </w:tcBorders>
          </w:tcPr>
          <w:p w:rsidR="00930429" w:rsidRPr="00F3729E" w:rsidRDefault="00930429" w:rsidP="00E05175">
            <w:pPr>
              <w:jc w:val="both"/>
            </w:pPr>
            <w:r w:rsidRPr="00F3729E">
              <w:t>4.1 Рентабел</w:t>
            </w:r>
            <w:r w:rsidRPr="00F3729E">
              <w:t>ь</w:t>
            </w:r>
            <w:r w:rsidRPr="00F3729E">
              <w:t>ность  общих а</w:t>
            </w:r>
            <w:r w:rsidRPr="00F3729E">
              <w:t>к</w:t>
            </w:r>
            <w:r w:rsidRPr="00F3729E">
              <w:t>тивов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0,05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0,02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0,12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0,01</w:t>
            </w:r>
          </w:p>
        </w:tc>
        <w:tc>
          <w:tcPr>
            <w:tcW w:w="63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0,07</w:t>
            </w:r>
          </w:p>
        </w:tc>
        <w:tc>
          <w:tcPr>
            <w:tcW w:w="567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0,16</w:t>
            </w:r>
          </w:p>
        </w:tc>
      </w:tr>
      <w:tr w:rsidR="00930429" w:rsidRPr="003A6B8C" w:rsidTr="00930429">
        <w:trPr>
          <w:trHeight w:val="64"/>
        </w:trPr>
        <w:tc>
          <w:tcPr>
            <w:tcW w:w="1848" w:type="dxa"/>
            <w:tcBorders>
              <w:bottom w:val="single" w:sz="4" w:space="0" w:color="auto"/>
            </w:tcBorders>
          </w:tcPr>
          <w:p w:rsidR="00930429" w:rsidRPr="00F3729E" w:rsidRDefault="00930429" w:rsidP="00E05175">
            <w:pPr>
              <w:jc w:val="both"/>
            </w:pPr>
            <w:r w:rsidRPr="00F3729E">
              <w:t>4.2 Рентабел</w:t>
            </w:r>
            <w:r w:rsidRPr="00F3729E">
              <w:t>ь</w:t>
            </w:r>
            <w:r w:rsidRPr="00F3729E">
              <w:t>ность  оборотных активов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0,05</w:t>
            </w:r>
          </w:p>
        </w:tc>
        <w:tc>
          <w:tcPr>
            <w:tcW w:w="63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0,08</w:t>
            </w:r>
          </w:p>
        </w:tc>
        <w:tc>
          <w:tcPr>
            <w:tcW w:w="567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0,38</w:t>
            </w:r>
          </w:p>
        </w:tc>
      </w:tr>
      <w:tr w:rsidR="00930429" w:rsidRPr="003A6B8C" w:rsidTr="00930429">
        <w:trPr>
          <w:trHeight w:val="64"/>
        </w:trPr>
        <w:tc>
          <w:tcPr>
            <w:tcW w:w="1848" w:type="dxa"/>
            <w:tcBorders>
              <w:bottom w:val="single" w:sz="4" w:space="0" w:color="auto"/>
            </w:tcBorders>
          </w:tcPr>
          <w:p w:rsidR="00930429" w:rsidRPr="00F3729E" w:rsidRDefault="00930429" w:rsidP="00E05175">
            <w:pPr>
              <w:jc w:val="both"/>
            </w:pPr>
            <w:r w:rsidRPr="00F3729E">
              <w:t>4.3 Рентабел</w:t>
            </w:r>
            <w:r w:rsidRPr="00F3729E">
              <w:t>ь</w:t>
            </w:r>
            <w:r w:rsidRPr="00F3729E">
              <w:t>ность  собстве</w:t>
            </w:r>
            <w:r w:rsidRPr="00F3729E">
              <w:t>н</w:t>
            </w:r>
            <w:r w:rsidRPr="00F3729E">
              <w:t>ного капитала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63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567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0,28</w:t>
            </w:r>
          </w:p>
        </w:tc>
      </w:tr>
      <w:tr w:rsidR="00930429" w:rsidRPr="003A6B8C" w:rsidTr="00930429">
        <w:trPr>
          <w:trHeight w:val="64"/>
        </w:trPr>
        <w:tc>
          <w:tcPr>
            <w:tcW w:w="1848" w:type="dxa"/>
            <w:tcBorders>
              <w:bottom w:val="single" w:sz="4" w:space="0" w:color="auto"/>
            </w:tcBorders>
          </w:tcPr>
          <w:p w:rsidR="00930429" w:rsidRPr="00F3729E" w:rsidRDefault="00930429" w:rsidP="00E05175">
            <w:pPr>
              <w:jc w:val="both"/>
            </w:pPr>
            <w:r w:rsidRPr="00F3729E">
              <w:t>4.4 Рентабел</w:t>
            </w:r>
            <w:r w:rsidRPr="00F3729E">
              <w:t>ь</w:t>
            </w:r>
            <w:r w:rsidRPr="00F3729E">
              <w:t>ность  реализ</w:t>
            </w:r>
            <w:r w:rsidRPr="00F3729E">
              <w:t>а</w:t>
            </w:r>
            <w:r w:rsidRPr="00F3729E">
              <w:t>ции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</w:t>
            </w:r>
          </w:p>
        </w:tc>
        <w:tc>
          <w:tcPr>
            <w:tcW w:w="77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0,15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0,35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0,38</w:t>
            </w:r>
          </w:p>
        </w:tc>
        <w:tc>
          <w:tcPr>
            <w:tcW w:w="772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0,2</w:t>
            </w:r>
          </w:p>
        </w:tc>
        <w:tc>
          <w:tcPr>
            <w:tcW w:w="631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0,3</w:t>
            </w:r>
          </w:p>
        </w:tc>
        <w:tc>
          <w:tcPr>
            <w:tcW w:w="567" w:type="dxa"/>
          </w:tcPr>
          <w:p w:rsidR="00930429" w:rsidRPr="00F3729E" w:rsidRDefault="00930429" w:rsidP="00930429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0,05</w:t>
            </w:r>
          </w:p>
        </w:tc>
      </w:tr>
    </w:tbl>
    <w:p w:rsidR="00930429" w:rsidRDefault="00930429" w:rsidP="008D672E">
      <w:pPr>
        <w:pStyle w:val="210"/>
        <w:ind w:firstLine="720"/>
        <w:rPr>
          <w:sz w:val="24"/>
          <w:szCs w:val="24"/>
        </w:rPr>
      </w:pPr>
    </w:p>
    <w:p w:rsidR="00C5281F" w:rsidRPr="00943778" w:rsidRDefault="00C5281F" w:rsidP="00C5281F">
      <w:pPr>
        <w:pStyle w:val="a3"/>
        <w:ind w:left="708"/>
        <w:rPr>
          <w:b/>
          <w:i/>
          <w:szCs w:val="28"/>
        </w:rPr>
      </w:pPr>
      <w:r w:rsidRPr="00943778">
        <w:rPr>
          <w:b/>
          <w:i/>
          <w:szCs w:val="28"/>
        </w:rPr>
        <w:t>Методические указания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Процедура оценки конкурентоспособности предприятия на основе метода многокритериальной оптим</w:t>
      </w:r>
      <w:r>
        <w:rPr>
          <w:sz w:val="28"/>
          <w:szCs w:val="28"/>
        </w:rPr>
        <w:t>изации включает следующие этапы.</w:t>
      </w: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b/>
          <w:sz w:val="28"/>
          <w:szCs w:val="28"/>
        </w:rPr>
        <w:t>Этап 1</w:t>
      </w:r>
      <w:r>
        <w:rPr>
          <w:b/>
          <w:sz w:val="28"/>
          <w:szCs w:val="28"/>
        </w:rPr>
        <w:t>.</w:t>
      </w:r>
      <w:r w:rsidRPr="00943778">
        <w:rPr>
          <w:b/>
          <w:sz w:val="28"/>
          <w:szCs w:val="28"/>
        </w:rPr>
        <w:t xml:space="preserve"> </w:t>
      </w:r>
      <w:r w:rsidRPr="00943778">
        <w:rPr>
          <w:sz w:val="28"/>
          <w:szCs w:val="28"/>
        </w:rPr>
        <w:t>Выбор основных показателей:</w:t>
      </w: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  <w:lang w:val="en-US"/>
        </w:rPr>
        <w:t>f</w:t>
      </w:r>
      <w:r w:rsidRPr="00943778">
        <w:rPr>
          <w:sz w:val="28"/>
          <w:szCs w:val="28"/>
          <w:vertAlign w:val="subscript"/>
          <w:lang w:val="en-US"/>
        </w:rPr>
        <w:t>k</w:t>
      </w:r>
      <w:r w:rsidRPr="00943778">
        <w:rPr>
          <w:sz w:val="28"/>
          <w:szCs w:val="28"/>
        </w:rPr>
        <w:t xml:space="preserve"> 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количество предприятий и их наименования; </w:t>
      </w: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>
        <w:rPr>
          <w:sz w:val="28"/>
          <w:szCs w:val="28"/>
        </w:rPr>
        <w:t xml:space="preserve"> 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перечень показателей; </w:t>
      </w: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  <w:lang w:val="en-US"/>
        </w:rPr>
        <w:t>c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 xml:space="preserve"> 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степень важности для каждого показателя;</w:t>
      </w:r>
      <w:r>
        <w:rPr>
          <w:sz w:val="28"/>
          <w:szCs w:val="28"/>
        </w:rPr>
        <w:t xml:space="preserve"> </w:t>
      </w: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  <w:lang w:val="en-US"/>
        </w:rPr>
        <w:t>l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 xml:space="preserve"> 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тенденция изме</w:t>
      </w:r>
      <w:r>
        <w:rPr>
          <w:sz w:val="28"/>
          <w:szCs w:val="28"/>
        </w:rPr>
        <w:t>нения каждого показателя («рост</w:t>
      </w:r>
      <w:r w:rsidRPr="00931ECF">
        <w:rPr>
          <w:sz w:val="28"/>
          <w:szCs w:val="28"/>
        </w:rPr>
        <w:t>»</w:t>
      </w:r>
      <w:r w:rsidRPr="00943778">
        <w:rPr>
          <w:sz w:val="28"/>
          <w:szCs w:val="28"/>
        </w:rPr>
        <w:t xml:space="preserve">, </w:t>
      </w:r>
      <w:r>
        <w:rPr>
          <w:sz w:val="28"/>
          <w:szCs w:val="28"/>
        </w:rPr>
        <w:t>«спад</w:t>
      </w:r>
      <w:r w:rsidRPr="00931ECF">
        <w:rPr>
          <w:sz w:val="28"/>
          <w:szCs w:val="28"/>
        </w:rPr>
        <w:t>»</w:t>
      </w:r>
      <w:r w:rsidRPr="00943778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  <w:lang w:val="en-US"/>
        </w:rPr>
        <w:t>g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 xml:space="preserve"> 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вид зависимости для каждого показателя. </w:t>
      </w:r>
    </w:p>
    <w:p w:rsidR="00C5281F" w:rsidRDefault="00C5281F" w:rsidP="00C5281F"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таблицах 28-29 приведены</w:t>
      </w:r>
      <w:r w:rsidRPr="00BC1EE7">
        <w:rPr>
          <w:sz w:val="28"/>
          <w:szCs w:val="28"/>
        </w:rPr>
        <w:t>:</w:t>
      </w:r>
    </w:p>
    <w:p w:rsidR="00E05175" w:rsidRPr="00E05175" w:rsidRDefault="00E05175" w:rsidP="00C5281F"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вес показателей</w:t>
      </w:r>
      <w:r w:rsidRPr="00564DF5">
        <w:rPr>
          <w:sz w:val="28"/>
          <w:szCs w:val="28"/>
        </w:rPr>
        <w:t>;</w:t>
      </w:r>
    </w:p>
    <w:p w:rsidR="00C5281F" w:rsidRPr="00564DF5" w:rsidRDefault="00C5281F" w:rsidP="00C5281F">
      <w:pPr>
        <w:pStyle w:val="11"/>
        <w:ind w:firstLine="709"/>
        <w:jc w:val="both"/>
        <w:rPr>
          <w:sz w:val="28"/>
          <w:szCs w:val="28"/>
        </w:rPr>
      </w:pPr>
      <w:r w:rsidRPr="00DC3035">
        <w:rPr>
          <w:sz w:val="28"/>
          <w:szCs w:val="28"/>
        </w:rPr>
        <w:t>–</w:t>
      </w:r>
      <w:r w:rsidRPr="00BC1E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максимальные (</w:t>
      </w:r>
      <w:r w:rsidR="00564DF5" w:rsidRPr="00943778">
        <w:rPr>
          <w:sz w:val="28"/>
          <w:szCs w:val="28"/>
          <w:lang w:val="en-US"/>
        </w:rPr>
        <w:t>max</w:t>
      </w:r>
      <w:r w:rsidR="00564DF5" w:rsidRPr="00564DF5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</w:t>
      </w:r>
      <w:r w:rsidR="00564DF5" w:rsidRPr="00564DF5">
        <w:rPr>
          <w:sz w:val="28"/>
          <w:szCs w:val="28"/>
        </w:rPr>
        <w:t>,</w:t>
      </w:r>
      <w:r w:rsidRPr="00943778">
        <w:rPr>
          <w:sz w:val="28"/>
          <w:szCs w:val="28"/>
        </w:rPr>
        <w:t xml:space="preserve"> минимальные (</w:t>
      </w:r>
      <w:r w:rsidR="00564DF5" w:rsidRPr="00943778">
        <w:rPr>
          <w:sz w:val="28"/>
          <w:szCs w:val="28"/>
          <w:lang w:val="en-US"/>
        </w:rPr>
        <w:t>min</w:t>
      </w:r>
      <w:r w:rsidR="00564DF5" w:rsidRPr="00564DF5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</w:t>
      </w:r>
      <w:r w:rsidR="00564DF5" w:rsidRPr="00564DF5">
        <w:rPr>
          <w:sz w:val="28"/>
          <w:szCs w:val="28"/>
        </w:rPr>
        <w:t xml:space="preserve"> </w:t>
      </w:r>
      <w:r w:rsidR="00564DF5">
        <w:rPr>
          <w:sz w:val="28"/>
          <w:szCs w:val="28"/>
        </w:rPr>
        <w:t>и оптимальные (</w:t>
      </w:r>
      <w:r w:rsidR="00564DF5">
        <w:rPr>
          <w:sz w:val="28"/>
          <w:szCs w:val="28"/>
          <w:lang w:val="en-US"/>
        </w:rPr>
        <w:t>opt</w:t>
      </w:r>
      <w:r w:rsidR="00564DF5" w:rsidRPr="00564DF5">
        <w:rPr>
          <w:sz w:val="28"/>
          <w:szCs w:val="28"/>
        </w:rPr>
        <w:t xml:space="preserve"> </w:t>
      </w:r>
      <w:r w:rsidR="00564DF5" w:rsidRPr="00943778">
        <w:rPr>
          <w:sz w:val="28"/>
          <w:szCs w:val="28"/>
          <w:lang w:val="en-US"/>
        </w:rPr>
        <w:t>x</w:t>
      </w:r>
      <w:r w:rsidR="00564DF5" w:rsidRPr="00943778">
        <w:rPr>
          <w:sz w:val="28"/>
          <w:szCs w:val="28"/>
          <w:vertAlign w:val="superscript"/>
          <w:lang w:val="en-US"/>
        </w:rPr>
        <w:t>j</w:t>
      </w:r>
      <w:r w:rsidR="00564DF5" w:rsidRPr="00943778">
        <w:rPr>
          <w:sz w:val="28"/>
          <w:szCs w:val="28"/>
          <w:vertAlign w:val="subscript"/>
          <w:lang w:val="en-US"/>
        </w:rPr>
        <w:t>i</w:t>
      </w:r>
      <w:r w:rsidR="00564DF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значения параметра</w:t>
      </w:r>
      <w:r>
        <w:rPr>
          <w:sz w:val="28"/>
          <w:szCs w:val="28"/>
        </w:rPr>
        <w:t xml:space="preserve">. </w:t>
      </w:r>
      <w:r w:rsidRPr="00943778">
        <w:rPr>
          <w:sz w:val="28"/>
          <w:szCs w:val="28"/>
        </w:rPr>
        <w:t>Значение является максимальным (</w:t>
      </w:r>
      <w:r w:rsidR="00564DF5" w:rsidRPr="00943778">
        <w:rPr>
          <w:sz w:val="28"/>
          <w:szCs w:val="28"/>
          <w:lang w:val="en-US"/>
        </w:rPr>
        <w:t>max</w:t>
      </w:r>
      <w:r w:rsidR="00564DF5" w:rsidRPr="00564DF5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), если оно больше всех остальных и минимальным (</w:t>
      </w:r>
      <w:r w:rsidR="00564DF5" w:rsidRPr="00943778">
        <w:rPr>
          <w:sz w:val="28"/>
          <w:szCs w:val="28"/>
          <w:lang w:val="en-US"/>
        </w:rPr>
        <w:t>min</w:t>
      </w:r>
      <w:r w:rsidR="00564DF5" w:rsidRPr="00564DF5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), если соответственно</w:t>
      </w:r>
      <w:r>
        <w:rPr>
          <w:sz w:val="28"/>
          <w:szCs w:val="28"/>
        </w:rPr>
        <w:t>,</w:t>
      </w:r>
      <w:r w:rsidRPr="00943778">
        <w:rPr>
          <w:sz w:val="28"/>
          <w:szCs w:val="28"/>
        </w:rPr>
        <w:t xml:space="preserve"> меньше. </w:t>
      </w:r>
      <w:r w:rsidR="00564DF5">
        <w:rPr>
          <w:sz w:val="28"/>
          <w:szCs w:val="28"/>
        </w:rPr>
        <w:t>Значение является оптимальным, если соответственно оно являе</w:t>
      </w:r>
      <w:r w:rsidR="00564DF5">
        <w:rPr>
          <w:sz w:val="28"/>
          <w:szCs w:val="28"/>
        </w:rPr>
        <w:t>т</w:t>
      </w:r>
      <w:r w:rsidR="00564DF5">
        <w:rPr>
          <w:sz w:val="28"/>
          <w:szCs w:val="28"/>
        </w:rPr>
        <w:t>ся лучшим (</w:t>
      </w:r>
      <w:r w:rsidR="00564DF5">
        <w:rPr>
          <w:sz w:val="28"/>
          <w:szCs w:val="28"/>
          <w:lang w:val="en-US"/>
        </w:rPr>
        <w:t>opt</w:t>
      </w:r>
      <w:r w:rsidR="00564DF5" w:rsidRPr="00564DF5">
        <w:rPr>
          <w:sz w:val="28"/>
          <w:szCs w:val="28"/>
        </w:rPr>
        <w:t xml:space="preserve"> </w:t>
      </w:r>
      <w:r w:rsidR="00564DF5" w:rsidRPr="00943778">
        <w:rPr>
          <w:sz w:val="28"/>
          <w:szCs w:val="28"/>
          <w:lang w:val="en-US"/>
        </w:rPr>
        <w:t>x</w:t>
      </w:r>
      <w:r w:rsidR="00564DF5" w:rsidRPr="00943778">
        <w:rPr>
          <w:sz w:val="28"/>
          <w:szCs w:val="28"/>
          <w:vertAlign w:val="superscript"/>
          <w:lang w:val="en-US"/>
        </w:rPr>
        <w:t>j</w:t>
      </w:r>
      <w:r w:rsidR="00564DF5" w:rsidRPr="00943778">
        <w:rPr>
          <w:sz w:val="28"/>
          <w:szCs w:val="28"/>
          <w:vertAlign w:val="subscript"/>
          <w:lang w:val="en-US"/>
        </w:rPr>
        <w:t>i</w:t>
      </w:r>
      <w:r w:rsidR="00564DF5" w:rsidRPr="00943778">
        <w:rPr>
          <w:sz w:val="28"/>
          <w:szCs w:val="28"/>
        </w:rPr>
        <w:t>)</w:t>
      </w:r>
      <w:r w:rsidR="00564DF5">
        <w:rPr>
          <w:sz w:val="28"/>
          <w:szCs w:val="28"/>
        </w:rPr>
        <w:t>.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тенденции изменения показателей (</w:t>
      </w:r>
      <w:r w:rsidRPr="00943778">
        <w:rPr>
          <w:sz w:val="28"/>
          <w:szCs w:val="28"/>
          <w:lang w:val="en-US"/>
        </w:rPr>
        <w:t>l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</w:t>
      </w:r>
      <w:r w:rsidRPr="001D5DBB">
        <w:rPr>
          <w:sz w:val="28"/>
          <w:szCs w:val="28"/>
        </w:rPr>
        <w:t>:</w:t>
      </w:r>
      <w:r>
        <w:rPr>
          <w:sz w:val="28"/>
          <w:szCs w:val="28"/>
        </w:rPr>
        <w:t xml:space="preserve"> «рост</w:t>
      </w:r>
      <w:r w:rsidRPr="00931ECF">
        <w:rPr>
          <w:sz w:val="28"/>
          <w:szCs w:val="28"/>
        </w:rPr>
        <w:t>»</w:t>
      </w:r>
      <w:r>
        <w:rPr>
          <w:sz w:val="28"/>
          <w:szCs w:val="28"/>
        </w:rPr>
        <w:t>, е</w:t>
      </w:r>
      <w:r w:rsidRPr="00943778">
        <w:rPr>
          <w:sz w:val="28"/>
          <w:szCs w:val="28"/>
        </w:rPr>
        <w:t>сли наилучшее значение показателя стремится к максимуму (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</w:rPr>
        <w:sym w:font="Symbol" w:char="F0AE"/>
      </w:r>
      <w:r w:rsidRPr="00943778">
        <w:rPr>
          <w:sz w:val="28"/>
          <w:szCs w:val="28"/>
        </w:rPr>
        <w:t xml:space="preserve"> </w:t>
      </w:r>
      <w:r w:rsidR="00564DF5" w:rsidRPr="00943778">
        <w:rPr>
          <w:sz w:val="28"/>
          <w:szCs w:val="28"/>
          <w:lang w:val="en-US"/>
        </w:rPr>
        <w:t>max</w:t>
      </w:r>
      <w:r w:rsidR="00564DF5" w:rsidRPr="00564DF5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</w:t>
      </w:r>
      <w:r>
        <w:rPr>
          <w:sz w:val="28"/>
          <w:szCs w:val="28"/>
        </w:rPr>
        <w:t>, т. е.</w:t>
      </w:r>
      <w:r w:rsidRPr="00943778">
        <w:rPr>
          <w:sz w:val="28"/>
          <w:szCs w:val="28"/>
        </w:rPr>
        <w:t xml:space="preserve"> функция плавно возрастает вверх</w:t>
      </w:r>
      <w:r w:rsidRPr="001D5DBB">
        <w:rPr>
          <w:sz w:val="28"/>
          <w:szCs w:val="28"/>
        </w:rPr>
        <w:t>;</w:t>
      </w:r>
      <w:r>
        <w:rPr>
          <w:sz w:val="28"/>
          <w:szCs w:val="28"/>
        </w:rPr>
        <w:t xml:space="preserve"> «спад</w:t>
      </w:r>
      <w:r w:rsidRPr="00931ECF">
        <w:rPr>
          <w:sz w:val="28"/>
          <w:szCs w:val="28"/>
        </w:rPr>
        <w:t>»</w:t>
      </w:r>
      <w:r w:rsidRPr="00943778">
        <w:rPr>
          <w:sz w:val="28"/>
          <w:szCs w:val="28"/>
        </w:rPr>
        <w:t>, если наилучшее значение показателя стремится к минимуму (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</w:rPr>
        <w:sym w:font="Symbol" w:char="F0AE"/>
      </w:r>
      <w:r w:rsidRPr="00943778">
        <w:rPr>
          <w:sz w:val="28"/>
          <w:szCs w:val="28"/>
        </w:rPr>
        <w:t xml:space="preserve"> </w:t>
      </w:r>
      <w:r w:rsidR="00564DF5" w:rsidRPr="00943778">
        <w:rPr>
          <w:sz w:val="28"/>
          <w:szCs w:val="28"/>
          <w:lang w:val="en-US"/>
        </w:rPr>
        <w:t>min</w:t>
      </w:r>
      <w:r w:rsidR="00564DF5" w:rsidRPr="00564DF5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</w:t>
      </w:r>
      <w:r>
        <w:rPr>
          <w:sz w:val="28"/>
          <w:szCs w:val="28"/>
        </w:rPr>
        <w:t xml:space="preserve">, т.е. </w:t>
      </w:r>
      <w:r w:rsidRPr="00943778">
        <w:rPr>
          <w:sz w:val="28"/>
          <w:szCs w:val="28"/>
        </w:rPr>
        <w:t>функция убывает вниз</w:t>
      </w:r>
      <w:r w:rsidR="00E05175" w:rsidRPr="00E05175">
        <w:rPr>
          <w:sz w:val="28"/>
          <w:szCs w:val="28"/>
        </w:rPr>
        <w:t>;</w:t>
      </w:r>
      <w:r w:rsidR="00E05175">
        <w:rPr>
          <w:sz w:val="28"/>
          <w:szCs w:val="28"/>
        </w:rPr>
        <w:t xml:space="preserve"> </w:t>
      </w:r>
      <w:r w:rsidR="00564DF5">
        <w:rPr>
          <w:sz w:val="28"/>
          <w:szCs w:val="28"/>
        </w:rPr>
        <w:t>«рост-спад</w:t>
      </w:r>
      <w:r w:rsidR="00564DF5" w:rsidRPr="00931ECF">
        <w:rPr>
          <w:sz w:val="28"/>
          <w:szCs w:val="28"/>
        </w:rPr>
        <w:t>»</w:t>
      </w:r>
      <w:r w:rsidR="00564DF5" w:rsidRPr="00943778">
        <w:rPr>
          <w:sz w:val="28"/>
          <w:szCs w:val="28"/>
        </w:rPr>
        <w:t xml:space="preserve">, </w:t>
      </w:r>
      <w:r w:rsidR="00564DF5">
        <w:rPr>
          <w:sz w:val="28"/>
          <w:szCs w:val="28"/>
        </w:rPr>
        <w:t>когда функция возрастает до какой-то критической точки</w:t>
      </w:r>
      <w:r w:rsidR="00564DF5" w:rsidRPr="00564DF5">
        <w:rPr>
          <w:sz w:val="28"/>
          <w:szCs w:val="28"/>
        </w:rPr>
        <w:t xml:space="preserve"> </w:t>
      </w:r>
      <w:r w:rsidR="00564DF5">
        <w:rPr>
          <w:sz w:val="28"/>
          <w:szCs w:val="28"/>
        </w:rPr>
        <w:t xml:space="preserve">перелома </w:t>
      </w:r>
      <w:r w:rsidR="00564DF5" w:rsidRPr="00943778">
        <w:rPr>
          <w:sz w:val="28"/>
          <w:szCs w:val="28"/>
        </w:rPr>
        <w:t>(</w:t>
      </w:r>
      <w:r w:rsidR="00564DF5" w:rsidRPr="00943778">
        <w:rPr>
          <w:sz w:val="28"/>
          <w:szCs w:val="28"/>
          <w:lang w:val="en-US"/>
        </w:rPr>
        <w:t>x</w:t>
      </w:r>
      <w:r w:rsidR="00564DF5" w:rsidRPr="00943778">
        <w:rPr>
          <w:sz w:val="28"/>
          <w:szCs w:val="28"/>
        </w:rPr>
        <w:sym w:font="Symbol" w:char="F0AE"/>
      </w:r>
      <w:r w:rsidR="00564DF5" w:rsidRPr="00943778">
        <w:rPr>
          <w:sz w:val="28"/>
          <w:szCs w:val="28"/>
        </w:rPr>
        <w:t xml:space="preserve"> </w:t>
      </w:r>
      <w:r w:rsidR="00564DF5">
        <w:rPr>
          <w:sz w:val="28"/>
          <w:szCs w:val="28"/>
          <w:lang w:val="en-US"/>
        </w:rPr>
        <w:t>opt</w:t>
      </w:r>
      <w:r w:rsidR="00564DF5" w:rsidRPr="00564DF5">
        <w:rPr>
          <w:sz w:val="28"/>
          <w:szCs w:val="28"/>
        </w:rPr>
        <w:t xml:space="preserve"> </w:t>
      </w:r>
      <w:r w:rsidR="00564DF5" w:rsidRPr="00943778">
        <w:rPr>
          <w:sz w:val="28"/>
          <w:szCs w:val="28"/>
          <w:lang w:val="en-US"/>
        </w:rPr>
        <w:t>x</w:t>
      </w:r>
      <w:r w:rsidR="00564DF5" w:rsidRPr="00943778">
        <w:rPr>
          <w:sz w:val="28"/>
          <w:szCs w:val="28"/>
          <w:vertAlign w:val="superscript"/>
          <w:lang w:val="en-US"/>
        </w:rPr>
        <w:t>j</w:t>
      </w:r>
      <w:r w:rsidR="00564DF5" w:rsidRPr="00943778">
        <w:rPr>
          <w:sz w:val="28"/>
          <w:szCs w:val="28"/>
          <w:vertAlign w:val="subscript"/>
          <w:lang w:val="en-US"/>
        </w:rPr>
        <w:t>i</w:t>
      </w:r>
      <w:r w:rsidR="00564DF5" w:rsidRPr="00943778">
        <w:rPr>
          <w:sz w:val="28"/>
          <w:szCs w:val="28"/>
        </w:rPr>
        <w:t>)</w:t>
      </w:r>
      <w:r w:rsidR="00564DF5">
        <w:rPr>
          <w:sz w:val="28"/>
          <w:szCs w:val="28"/>
        </w:rPr>
        <w:t>, после которой начинает убывать</w:t>
      </w:r>
      <w:r w:rsidR="00564DF5" w:rsidRPr="00E05175">
        <w:rPr>
          <w:sz w:val="28"/>
          <w:szCs w:val="28"/>
        </w:rPr>
        <w:t>;</w:t>
      </w:r>
      <w:r w:rsidRPr="00943778">
        <w:rPr>
          <w:sz w:val="28"/>
          <w:szCs w:val="28"/>
        </w:rPr>
        <w:t>.</w:t>
      </w: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показатели задачи  имеют линейную зависимость. </w:t>
      </w:r>
    </w:p>
    <w:p w:rsidR="00C5281F" w:rsidRPr="00F3729E" w:rsidRDefault="00C5281F" w:rsidP="008D672E">
      <w:pPr>
        <w:pStyle w:val="210"/>
        <w:ind w:firstLine="720"/>
        <w:rPr>
          <w:sz w:val="24"/>
          <w:szCs w:val="24"/>
        </w:rPr>
      </w:pPr>
    </w:p>
    <w:p w:rsidR="00564DF5" w:rsidRDefault="00564DF5" w:rsidP="008D672E">
      <w:pPr>
        <w:pStyle w:val="210"/>
        <w:ind w:firstLine="720"/>
        <w:rPr>
          <w:sz w:val="24"/>
          <w:szCs w:val="24"/>
        </w:rPr>
      </w:pPr>
    </w:p>
    <w:p w:rsidR="008D672E" w:rsidRPr="00F3729E" w:rsidRDefault="003A6B8C" w:rsidP="008D672E">
      <w:pPr>
        <w:pStyle w:val="210"/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</w:t>
      </w:r>
      <w:r w:rsidR="00C5281F">
        <w:rPr>
          <w:sz w:val="24"/>
          <w:szCs w:val="24"/>
        </w:rPr>
        <w:t>8</w:t>
      </w:r>
      <w:r w:rsidR="008D672E" w:rsidRPr="00F3729E">
        <w:rPr>
          <w:sz w:val="24"/>
          <w:szCs w:val="24"/>
        </w:rPr>
        <w:t xml:space="preserve"> – Информация к расчету  конкурентоспособности по первому </w:t>
      </w:r>
    </w:p>
    <w:p w:rsidR="008D672E" w:rsidRDefault="008D672E" w:rsidP="008D672E">
      <w:pPr>
        <w:pStyle w:val="210"/>
        <w:ind w:firstLine="720"/>
        <w:rPr>
          <w:sz w:val="24"/>
          <w:szCs w:val="24"/>
        </w:rPr>
      </w:pPr>
      <w:r w:rsidRPr="00F3729E">
        <w:rPr>
          <w:sz w:val="24"/>
          <w:szCs w:val="24"/>
        </w:rPr>
        <w:t xml:space="preserve">                      блоку показателей </w:t>
      </w:r>
    </w:p>
    <w:p w:rsidR="003A6B8C" w:rsidRPr="00F3729E" w:rsidRDefault="003A6B8C" w:rsidP="008D672E">
      <w:pPr>
        <w:pStyle w:val="210"/>
        <w:ind w:firstLine="720"/>
        <w:rPr>
          <w:sz w:val="24"/>
          <w:szCs w:val="24"/>
        </w:rPr>
      </w:pPr>
    </w:p>
    <w:tbl>
      <w:tblPr>
        <w:tblW w:w="8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833"/>
        <w:gridCol w:w="1134"/>
        <w:gridCol w:w="1134"/>
        <w:gridCol w:w="1419"/>
        <w:gridCol w:w="1435"/>
      </w:tblGrid>
      <w:tr w:rsidR="002F6903" w:rsidRPr="00F3729E" w:rsidTr="00C5281F">
        <w:tc>
          <w:tcPr>
            <w:tcW w:w="3833" w:type="dxa"/>
            <w:vAlign w:val="center"/>
          </w:tcPr>
          <w:p w:rsidR="002F6903" w:rsidRPr="00F3729E" w:rsidRDefault="002F6903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Показател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1134" w:type="dxa"/>
            <w:vAlign w:val="center"/>
          </w:tcPr>
          <w:p w:rsidR="002F6903" w:rsidRPr="00F3729E" w:rsidRDefault="002F6903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Вес пок</w:t>
            </w:r>
            <w:r w:rsidRPr="00F3729E">
              <w:rPr>
                <w:sz w:val="24"/>
                <w:szCs w:val="24"/>
              </w:rPr>
              <w:t>а</w:t>
            </w:r>
            <w:r w:rsidRPr="00F3729E">
              <w:rPr>
                <w:sz w:val="24"/>
                <w:szCs w:val="24"/>
              </w:rPr>
              <w:t>зателей</w:t>
            </w:r>
          </w:p>
        </w:tc>
        <w:tc>
          <w:tcPr>
            <w:tcW w:w="1134" w:type="dxa"/>
            <w:vAlign w:val="center"/>
          </w:tcPr>
          <w:p w:rsidR="002F6903" w:rsidRPr="00F3729E" w:rsidRDefault="002F6903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Тенденция изменения</w:t>
            </w:r>
          </w:p>
        </w:tc>
        <w:tc>
          <w:tcPr>
            <w:tcW w:w="1419" w:type="dxa"/>
            <w:vAlign w:val="center"/>
          </w:tcPr>
          <w:p w:rsidR="002F6903" w:rsidRPr="00F3729E" w:rsidRDefault="002F6903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Минимал</w:t>
            </w:r>
            <w:r w:rsidRPr="00F3729E">
              <w:rPr>
                <w:sz w:val="24"/>
                <w:szCs w:val="24"/>
              </w:rPr>
              <w:t>ь</w:t>
            </w:r>
            <w:r w:rsidRPr="00F3729E">
              <w:rPr>
                <w:sz w:val="24"/>
                <w:szCs w:val="24"/>
              </w:rPr>
              <w:t>ное значение</w:t>
            </w:r>
          </w:p>
        </w:tc>
        <w:tc>
          <w:tcPr>
            <w:tcW w:w="1435" w:type="dxa"/>
            <w:vAlign w:val="center"/>
          </w:tcPr>
          <w:p w:rsidR="002F6903" w:rsidRPr="00F3729E" w:rsidRDefault="002F6903" w:rsidP="003A6B8C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Максимал</w:t>
            </w:r>
            <w:r w:rsidRPr="00F3729E">
              <w:rPr>
                <w:sz w:val="24"/>
                <w:szCs w:val="24"/>
              </w:rPr>
              <w:t>ь</w:t>
            </w:r>
            <w:r w:rsidRPr="00F3729E">
              <w:rPr>
                <w:sz w:val="24"/>
                <w:szCs w:val="24"/>
              </w:rPr>
              <w:t>ное значение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C655FB">
            <w:r w:rsidRPr="00F3729E">
              <w:t>1 Производство</w:t>
            </w:r>
          </w:p>
        </w:tc>
        <w:tc>
          <w:tcPr>
            <w:tcW w:w="1134" w:type="dxa"/>
          </w:tcPr>
          <w:p w:rsidR="002F6903" w:rsidRPr="00F3729E" w:rsidRDefault="002F6903" w:rsidP="003A6B8C">
            <w:pPr>
              <w:jc w:val="center"/>
            </w:pPr>
            <w:r w:rsidRPr="00F3729E">
              <w:t>0,275</w:t>
            </w:r>
          </w:p>
        </w:tc>
        <w:tc>
          <w:tcPr>
            <w:tcW w:w="1134" w:type="dxa"/>
          </w:tcPr>
          <w:p w:rsidR="002F6903" w:rsidRPr="00F3729E" w:rsidRDefault="002F6903" w:rsidP="00C655FB"/>
        </w:tc>
        <w:tc>
          <w:tcPr>
            <w:tcW w:w="1419" w:type="dxa"/>
          </w:tcPr>
          <w:p w:rsidR="002F6903" w:rsidRPr="00F3729E" w:rsidRDefault="002F6903" w:rsidP="00C655FB"/>
        </w:tc>
        <w:tc>
          <w:tcPr>
            <w:tcW w:w="1435" w:type="dxa"/>
          </w:tcPr>
          <w:p w:rsidR="002F6903" w:rsidRPr="00F3729E" w:rsidRDefault="002F6903" w:rsidP="00C655FB"/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C655FB">
            <w:r w:rsidRPr="00F3729E">
              <w:t>1.1 Объем производства, шт.</w:t>
            </w:r>
          </w:p>
        </w:tc>
        <w:tc>
          <w:tcPr>
            <w:tcW w:w="1134" w:type="dxa"/>
          </w:tcPr>
          <w:p w:rsidR="002F6903" w:rsidRPr="00F3729E" w:rsidRDefault="002F6903" w:rsidP="003A6B8C">
            <w:pPr>
              <w:jc w:val="center"/>
            </w:pPr>
            <w:r w:rsidRPr="00F3729E">
              <w:t>0,48</w:t>
            </w:r>
          </w:p>
        </w:tc>
        <w:tc>
          <w:tcPr>
            <w:tcW w:w="1134" w:type="dxa"/>
          </w:tcPr>
          <w:p w:rsidR="002F6903" w:rsidRPr="00F3729E" w:rsidRDefault="002F6903" w:rsidP="00C122A9">
            <w:pPr>
              <w:jc w:val="center"/>
            </w:pPr>
            <w:r>
              <w:t>Рост</w:t>
            </w:r>
          </w:p>
        </w:tc>
        <w:tc>
          <w:tcPr>
            <w:tcW w:w="1419" w:type="dxa"/>
          </w:tcPr>
          <w:p w:rsidR="002F6903" w:rsidRPr="00F3729E" w:rsidRDefault="002F6903" w:rsidP="003A6B8C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400</w:t>
            </w:r>
          </w:p>
        </w:tc>
        <w:tc>
          <w:tcPr>
            <w:tcW w:w="1435" w:type="dxa"/>
          </w:tcPr>
          <w:p w:rsidR="002F6903" w:rsidRPr="00F3729E" w:rsidRDefault="002F6903" w:rsidP="003A6B8C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800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>
              <w:t>1.2 Объем производства, у. е.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0,52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5F44E0" w:rsidP="00E05175">
            <w:pPr>
              <w:jc w:val="center"/>
              <w:rPr>
                <w:snapToGrid w:val="0"/>
                <w:color w:val="000000"/>
              </w:rPr>
            </w:pPr>
            <w:r>
              <w:t>3</w:t>
            </w:r>
            <w:r w:rsidR="00930429" w:rsidRPr="00F3729E">
              <w:t xml:space="preserve"> 600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50 000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2 Реализация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0,325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2.1 Объем реализации, шт.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0,38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400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900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>
              <w:t>2.2 Объем реализации, у. е.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0,32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t>9 600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90 0000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2.3 Удельный вес экспортной пр</w:t>
            </w:r>
            <w:r w:rsidRPr="00F3729E">
              <w:t>о</w:t>
            </w:r>
            <w:r w:rsidRPr="00F3729E">
              <w:t>дукции</w:t>
            </w:r>
            <w:r>
              <w:t>, %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0,3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  <w:r w:rsidRPr="00F3729E">
              <w:t>15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90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3 Труд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0,28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3.1 Численность работников, чел.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0,25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Спад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  <w:r w:rsidRPr="00F3729E">
              <w:t>1 000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  <w:r w:rsidRPr="00F3729E">
              <w:t>5 000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930429">
            <w:r w:rsidRPr="00F3729E">
              <w:t>3.2 Средняя заработная плата, у.</w:t>
            </w:r>
            <w:r>
              <w:t xml:space="preserve"> </w:t>
            </w:r>
            <w:r w:rsidRPr="00F3729E">
              <w:t>е.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0,5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  <w:r w:rsidRPr="00F3729E">
              <w:t>50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  <w:r w:rsidRPr="00F3729E">
              <w:t>120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3.3 Производительность труда, у.</w:t>
            </w:r>
            <w:r>
              <w:t xml:space="preserve"> </w:t>
            </w:r>
            <w:r w:rsidRPr="00F3729E">
              <w:t>е.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0,5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5F44E0" w:rsidP="00E05175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5</w:t>
            </w:r>
            <w:r w:rsidR="00930429" w:rsidRPr="00F3729E">
              <w:rPr>
                <w:snapToGrid w:val="0"/>
                <w:color w:val="000000"/>
              </w:rPr>
              <w:t>6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200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4 Имущество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0,13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 w:rsidRPr="00F3729E">
              <w:t>4.1 Фондоотдача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0,41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  <w:r w:rsidRPr="00F3729E">
              <w:t>0,1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  <w:r w:rsidRPr="00F3729E">
              <w:t>1,5</w:t>
            </w:r>
          </w:p>
        </w:tc>
      </w:tr>
      <w:tr w:rsidR="00930429" w:rsidRPr="00F3729E" w:rsidTr="00E05175">
        <w:tc>
          <w:tcPr>
            <w:tcW w:w="3833" w:type="dxa"/>
          </w:tcPr>
          <w:p w:rsidR="00930429" w:rsidRPr="00F3729E" w:rsidRDefault="00930429" w:rsidP="00E05175">
            <w:r>
              <w:t>4.2 Фондовооруженность, у. е.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0,59</w:t>
            </w:r>
          </w:p>
        </w:tc>
        <w:tc>
          <w:tcPr>
            <w:tcW w:w="1134" w:type="dxa"/>
          </w:tcPr>
          <w:p w:rsidR="00930429" w:rsidRPr="00F3729E" w:rsidRDefault="00930429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9" w:type="dxa"/>
          </w:tcPr>
          <w:p w:rsidR="00930429" w:rsidRPr="00F3729E" w:rsidRDefault="00930429" w:rsidP="00E05175">
            <w:pPr>
              <w:jc w:val="center"/>
            </w:pPr>
            <w:r w:rsidRPr="00F3729E">
              <w:t>1 000</w:t>
            </w:r>
          </w:p>
        </w:tc>
        <w:tc>
          <w:tcPr>
            <w:tcW w:w="1435" w:type="dxa"/>
          </w:tcPr>
          <w:p w:rsidR="00930429" w:rsidRPr="00F3729E" w:rsidRDefault="00930429" w:rsidP="00E05175">
            <w:pPr>
              <w:jc w:val="center"/>
            </w:pPr>
            <w:r w:rsidRPr="00F3729E">
              <w:t>5 000</w:t>
            </w:r>
          </w:p>
        </w:tc>
      </w:tr>
    </w:tbl>
    <w:p w:rsidR="00C5281F" w:rsidRDefault="00C5281F" w:rsidP="00C5281F">
      <w:pPr>
        <w:pStyle w:val="210"/>
        <w:tabs>
          <w:tab w:val="left" w:pos="3220"/>
        </w:tabs>
        <w:ind w:firstLine="0"/>
        <w:rPr>
          <w:sz w:val="24"/>
          <w:szCs w:val="24"/>
        </w:rPr>
      </w:pPr>
    </w:p>
    <w:p w:rsidR="008D672E" w:rsidRPr="00F3729E" w:rsidRDefault="006B082B" w:rsidP="008D672E">
      <w:pPr>
        <w:pStyle w:val="210"/>
        <w:ind w:firstLine="720"/>
        <w:rPr>
          <w:sz w:val="24"/>
          <w:szCs w:val="24"/>
        </w:rPr>
      </w:pPr>
      <w:r>
        <w:rPr>
          <w:sz w:val="24"/>
          <w:szCs w:val="24"/>
        </w:rPr>
        <w:t>Таблица 2</w:t>
      </w:r>
      <w:r w:rsidR="00C5281F">
        <w:rPr>
          <w:sz w:val="24"/>
          <w:szCs w:val="24"/>
        </w:rPr>
        <w:t>9</w:t>
      </w:r>
      <w:r>
        <w:rPr>
          <w:sz w:val="24"/>
          <w:szCs w:val="24"/>
        </w:rPr>
        <w:t xml:space="preserve"> </w:t>
      </w:r>
      <w:r w:rsidR="008D672E" w:rsidRPr="00F3729E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8D672E" w:rsidRPr="00F3729E">
        <w:rPr>
          <w:sz w:val="24"/>
          <w:szCs w:val="24"/>
        </w:rPr>
        <w:t xml:space="preserve">Информация к расчету  конкурентоспособности по второму </w:t>
      </w:r>
    </w:p>
    <w:p w:rsidR="008D672E" w:rsidRPr="00F3729E" w:rsidRDefault="008D672E" w:rsidP="008D672E">
      <w:pPr>
        <w:pStyle w:val="210"/>
        <w:ind w:firstLine="720"/>
        <w:rPr>
          <w:sz w:val="24"/>
          <w:szCs w:val="24"/>
        </w:rPr>
      </w:pPr>
      <w:r w:rsidRPr="00F3729E">
        <w:rPr>
          <w:sz w:val="24"/>
          <w:szCs w:val="24"/>
        </w:rPr>
        <w:t xml:space="preserve">                     блоку показателей </w:t>
      </w:r>
    </w:p>
    <w:tbl>
      <w:tblPr>
        <w:tblW w:w="8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833"/>
        <w:gridCol w:w="1134"/>
        <w:gridCol w:w="1134"/>
        <w:gridCol w:w="1418"/>
        <w:gridCol w:w="1417"/>
      </w:tblGrid>
      <w:tr w:rsidR="002F6903" w:rsidRPr="00F3729E" w:rsidTr="00C5281F">
        <w:tc>
          <w:tcPr>
            <w:tcW w:w="3833" w:type="dxa"/>
            <w:vAlign w:val="center"/>
          </w:tcPr>
          <w:p w:rsidR="002F6903" w:rsidRPr="00F3729E" w:rsidRDefault="002F6903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Показател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1134" w:type="dxa"/>
            <w:vAlign w:val="center"/>
          </w:tcPr>
          <w:p w:rsidR="002F6903" w:rsidRPr="00F3729E" w:rsidRDefault="002F6903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Вес пок</w:t>
            </w:r>
            <w:r w:rsidRPr="00F3729E">
              <w:rPr>
                <w:sz w:val="24"/>
                <w:szCs w:val="24"/>
              </w:rPr>
              <w:t>а</w:t>
            </w:r>
            <w:r w:rsidRPr="00F3729E">
              <w:rPr>
                <w:sz w:val="24"/>
                <w:szCs w:val="24"/>
              </w:rPr>
              <w:t>зателей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pStyle w:val="210"/>
              <w:ind w:firstLine="0"/>
              <w:jc w:val="left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Тенденция изменения</w:t>
            </w:r>
          </w:p>
        </w:tc>
        <w:tc>
          <w:tcPr>
            <w:tcW w:w="1418" w:type="dxa"/>
            <w:vAlign w:val="center"/>
          </w:tcPr>
          <w:p w:rsidR="002F6903" w:rsidRPr="00F3729E" w:rsidRDefault="002F6903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Минимал</w:t>
            </w:r>
            <w:r w:rsidRPr="00F3729E">
              <w:rPr>
                <w:sz w:val="24"/>
                <w:szCs w:val="24"/>
              </w:rPr>
              <w:t>ь</w:t>
            </w:r>
            <w:r w:rsidRPr="00F3729E">
              <w:rPr>
                <w:sz w:val="24"/>
                <w:szCs w:val="24"/>
              </w:rPr>
              <w:t>ное значение</w:t>
            </w:r>
          </w:p>
        </w:tc>
        <w:tc>
          <w:tcPr>
            <w:tcW w:w="1417" w:type="dxa"/>
            <w:vAlign w:val="center"/>
          </w:tcPr>
          <w:p w:rsidR="002F6903" w:rsidRPr="00F3729E" w:rsidRDefault="002F6903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Максимал</w:t>
            </w:r>
            <w:r w:rsidRPr="00F3729E">
              <w:rPr>
                <w:sz w:val="24"/>
                <w:szCs w:val="24"/>
              </w:rPr>
              <w:t>ь</w:t>
            </w:r>
            <w:r w:rsidRPr="00F3729E">
              <w:rPr>
                <w:sz w:val="24"/>
                <w:szCs w:val="24"/>
              </w:rPr>
              <w:t>ное значение</w:t>
            </w:r>
          </w:p>
        </w:tc>
      </w:tr>
      <w:tr w:rsidR="00F75539" w:rsidRPr="00F3729E" w:rsidTr="00C5281F">
        <w:tc>
          <w:tcPr>
            <w:tcW w:w="3833" w:type="dxa"/>
            <w:vAlign w:val="center"/>
          </w:tcPr>
          <w:p w:rsidR="00F75539" w:rsidRPr="00F75539" w:rsidRDefault="00F75539" w:rsidP="00F75539">
            <w:pPr>
              <w:pStyle w:val="210"/>
              <w:ind w:firstLine="0"/>
              <w:rPr>
                <w:sz w:val="24"/>
                <w:szCs w:val="24"/>
              </w:rPr>
            </w:pPr>
            <w:r w:rsidRPr="00F75539">
              <w:rPr>
                <w:sz w:val="24"/>
                <w:szCs w:val="24"/>
              </w:rPr>
              <w:t>1 Ликвидность</w:t>
            </w:r>
          </w:p>
        </w:tc>
        <w:tc>
          <w:tcPr>
            <w:tcW w:w="1134" w:type="dxa"/>
            <w:vAlign w:val="center"/>
          </w:tcPr>
          <w:p w:rsidR="00F75539" w:rsidRPr="00F3729E" w:rsidRDefault="00F75539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75539" w:rsidRPr="00F3729E" w:rsidRDefault="00F75539" w:rsidP="006B082B">
            <w:pPr>
              <w:pStyle w:val="21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75539" w:rsidRPr="00F3729E" w:rsidRDefault="00F75539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75539" w:rsidRPr="00F3729E" w:rsidRDefault="00F75539" w:rsidP="00A9549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F6903" w:rsidRPr="00F3729E" w:rsidTr="00C5281F">
        <w:trPr>
          <w:trHeight w:val="64"/>
        </w:trPr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1.1 Текущая ликвидность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0,48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0,2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  <w:rPr>
                <w:snapToGrid w:val="0"/>
                <w:color w:val="000000"/>
              </w:rPr>
            </w:pPr>
            <w:r w:rsidRPr="00F3729E">
              <w:rPr>
                <w:snapToGrid w:val="0"/>
                <w:color w:val="000000"/>
              </w:rPr>
              <w:t>2,5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1.2 Критическая ликвидность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0,34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0,1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1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1.3 Абсолютная ликвидность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0,18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0,3</w:t>
            </w:r>
          </w:p>
        </w:tc>
      </w:tr>
      <w:tr w:rsidR="00F75539" w:rsidRPr="00F3729E" w:rsidTr="00C5281F">
        <w:tc>
          <w:tcPr>
            <w:tcW w:w="3833" w:type="dxa"/>
          </w:tcPr>
          <w:p w:rsidR="00F75539" w:rsidRPr="00F3729E" w:rsidRDefault="00F75539" w:rsidP="006B082B">
            <w:pPr>
              <w:jc w:val="both"/>
            </w:pPr>
            <w:r w:rsidRPr="00F3729E">
              <w:t>2 Финансовая устойчивость</w:t>
            </w:r>
          </w:p>
        </w:tc>
        <w:tc>
          <w:tcPr>
            <w:tcW w:w="1134" w:type="dxa"/>
          </w:tcPr>
          <w:p w:rsidR="00F75539" w:rsidRPr="00F3729E" w:rsidRDefault="00F75539" w:rsidP="003549B4">
            <w:pPr>
              <w:jc w:val="center"/>
            </w:pPr>
          </w:p>
        </w:tc>
        <w:tc>
          <w:tcPr>
            <w:tcW w:w="1134" w:type="dxa"/>
          </w:tcPr>
          <w:p w:rsidR="00F75539" w:rsidRPr="00F3729E" w:rsidRDefault="00F75539" w:rsidP="006B082B">
            <w:pPr>
              <w:jc w:val="center"/>
            </w:pPr>
          </w:p>
        </w:tc>
        <w:tc>
          <w:tcPr>
            <w:tcW w:w="1418" w:type="dxa"/>
          </w:tcPr>
          <w:p w:rsidR="00F75539" w:rsidRPr="00F3729E" w:rsidRDefault="00F75539" w:rsidP="006B082B">
            <w:pPr>
              <w:jc w:val="center"/>
            </w:pPr>
          </w:p>
        </w:tc>
        <w:tc>
          <w:tcPr>
            <w:tcW w:w="1417" w:type="dxa"/>
          </w:tcPr>
          <w:p w:rsidR="00F75539" w:rsidRPr="00F3729E" w:rsidRDefault="00F75539" w:rsidP="006B082B">
            <w:pPr>
              <w:jc w:val="center"/>
            </w:pP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2.1 Финансовая зависимость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0,16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0,5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2.2 Соотношение собственного и з</w:t>
            </w:r>
            <w:r w:rsidRPr="00F3729E">
              <w:t>а</w:t>
            </w:r>
            <w:r w:rsidRPr="00F3729E">
              <w:t>емного капитала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0,17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1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2.3 Маневренность собственных средств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0,17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0,</w:t>
            </w:r>
            <w:r w:rsidR="005F44E0">
              <w:t>1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0,8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2.4 Накопление износа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0,16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Спад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0,3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0,8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2.5 Долгосрочное привлечение зае</w:t>
            </w:r>
            <w:r w:rsidRPr="00F3729E">
              <w:t>м</w:t>
            </w:r>
            <w:r w:rsidRPr="00F3729E">
              <w:t>ного капитала</w:t>
            </w:r>
          </w:p>
        </w:tc>
        <w:tc>
          <w:tcPr>
            <w:tcW w:w="1134" w:type="dxa"/>
          </w:tcPr>
          <w:p w:rsidR="002F6903" w:rsidRPr="00F3729E" w:rsidRDefault="002F6903" w:rsidP="003549B4">
            <w:pPr>
              <w:jc w:val="center"/>
            </w:pPr>
            <w:r w:rsidRPr="00F3729E">
              <w:t>0,22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0,3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2.6 Соотношение реальной стоим</w:t>
            </w:r>
            <w:r w:rsidRPr="00F3729E">
              <w:t>о</w:t>
            </w:r>
            <w:r w:rsidRPr="00F3729E">
              <w:t>сти основных и материальных средств к общей суммы средств предприятия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0,13</w:t>
            </w:r>
          </w:p>
        </w:tc>
        <w:tc>
          <w:tcPr>
            <w:tcW w:w="1134" w:type="dxa"/>
          </w:tcPr>
          <w:p w:rsidR="002F6903" w:rsidRPr="00F3729E" w:rsidRDefault="002F6903" w:rsidP="006B082B">
            <w:pPr>
              <w:jc w:val="center"/>
            </w:pPr>
            <w:r w:rsidRPr="00F3729E">
              <w:t>Спад</w:t>
            </w:r>
          </w:p>
        </w:tc>
        <w:tc>
          <w:tcPr>
            <w:tcW w:w="1418" w:type="dxa"/>
          </w:tcPr>
          <w:p w:rsidR="002F6903" w:rsidRPr="00F3729E" w:rsidRDefault="002F6903" w:rsidP="006B082B">
            <w:pPr>
              <w:jc w:val="center"/>
            </w:pPr>
            <w:r w:rsidRPr="00F3729E">
              <w:t>0,5</w:t>
            </w:r>
          </w:p>
        </w:tc>
        <w:tc>
          <w:tcPr>
            <w:tcW w:w="1417" w:type="dxa"/>
          </w:tcPr>
          <w:p w:rsidR="002F6903" w:rsidRPr="00F3729E" w:rsidRDefault="002F6903" w:rsidP="006B082B">
            <w:pPr>
              <w:jc w:val="center"/>
            </w:pPr>
            <w:r w:rsidRPr="00F3729E">
              <w:t>0,9</w:t>
            </w:r>
          </w:p>
        </w:tc>
      </w:tr>
      <w:tr w:rsidR="00F75539" w:rsidRPr="00F3729E" w:rsidTr="00C5281F">
        <w:tc>
          <w:tcPr>
            <w:tcW w:w="3833" w:type="dxa"/>
          </w:tcPr>
          <w:p w:rsidR="00F75539" w:rsidRPr="00F3729E" w:rsidRDefault="00F75539" w:rsidP="006B082B">
            <w:pPr>
              <w:jc w:val="both"/>
            </w:pPr>
            <w:r w:rsidRPr="00F3729E">
              <w:t>3 Оборачиваемость</w:t>
            </w:r>
          </w:p>
        </w:tc>
        <w:tc>
          <w:tcPr>
            <w:tcW w:w="1134" w:type="dxa"/>
          </w:tcPr>
          <w:p w:rsidR="00F75539" w:rsidRPr="00F3729E" w:rsidRDefault="00F75539" w:rsidP="006B082B">
            <w:pPr>
              <w:jc w:val="center"/>
            </w:pPr>
          </w:p>
        </w:tc>
        <w:tc>
          <w:tcPr>
            <w:tcW w:w="1134" w:type="dxa"/>
          </w:tcPr>
          <w:p w:rsidR="00F75539" w:rsidRPr="00F3729E" w:rsidRDefault="00F75539" w:rsidP="006B082B">
            <w:pPr>
              <w:jc w:val="center"/>
            </w:pPr>
          </w:p>
        </w:tc>
        <w:tc>
          <w:tcPr>
            <w:tcW w:w="1418" w:type="dxa"/>
          </w:tcPr>
          <w:p w:rsidR="00F75539" w:rsidRPr="00F3729E" w:rsidRDefault="00F75539" w:rsidP="006B082B">
            <w:pPr>
              <w:jc w:val="center"/>
            </w:pPr>
          </w:p>
        </w:tc>
        <w:tc>
          <w:tcPr>
            <w:tcW w:w="1417" w:type="dxa"/>
          </w:tcPr>
          <w:p w:rsidR="00F75539" w:rsidRPr="00F3729E" w:rsidRDefault="00F75539" w:rsidP="006B082B">
            <w:pPr>
              <w:jc w:val="center"/>
            </w:pP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3.1 Оборачиваемость оборотных а</w:t>
            </w:r>
            <w:r w:rsidRPr="00F3729E">
              <w:t>к</w:t>
            </w:r>
            <w:r w:rsidRPr="00F3729E">
              <w:t>тивов</w:t>
            </w:r>
          </w:p>
        </w:tc>
        <w:tc>
          <w:tcPr>
            <w:tcW w:w="1134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0,17</w:t>
            </w:r>
          </w:p>
        </w:tc>
        <w:tc>
          <w:tcPr>
            <w:tcW w:w="1134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Спад</w:t>
            </w:r>
          </w:p>
        </w:tc>
        <w:tc>
          <w:tcPr>
            <w:tcW w:w="1418" w:type="dxa"/>
            <w:vAlign w:val="bottom"/>
          </w:tcPr>
          <w:p w:rsidR="002F6903" w:rsidRPr="00F3729E" w:rsidRDefault="002F6903" w:rsidP="006B082B">
            <w:pPr>
              <w:ind w:hanging="792"/>
              <w:jc w:val="center"/>
            </w:pPr>
            <w:r>
              <w:t xml:space="preserve">          </w:t>
            </w:r>
            <w:r w:rsidRPr="00F3729E">
              <w:t>40</w:t>
            </w:r>
          </w:p>
        </w:tc>
        <w:tc>
          <w:tcPr>
            <w:tcW w:w="1417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180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3.2 Оборачиваемость материальных оборотных средств</w:t>
            </w:r>
          </w:p>
        </w:tc>
        <w:tc>
          <w:tcPr>
            <w:tcW w:w="1134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0,5</w:t>
            </w:r>
          </w:p>
        </w:tc>
        <w:tc>
          <w:tcPr>
            <w:tcW w:w="1134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Спад</w:t>
            </w:r>
          </w:p>
        </w:tc>
        <w:tc>
          <w:tcPr>
            <w:tcW w:w="1418" w:type="dxa"/>
            <w:vAlign w:val="bottom"/>
          </w:tcPr>
          <w:p w:rsidR="002F6903" w:rsidRPr="00F3729E" w:rsidRDefault="002F6903" w:rsidP="006B082B">
            <w:pPr>
              <w:ind w:hanging="792"/>
              <w:jc w:val="center"/>
            </w:pPr>
            <w:r>
              <w:t xml:space="preserve">          </w:t>
            </w:r>
            <w:r w:rsidRPr="00F3729E">
              <w:t>20</w:t>
            </w:r>
          </w:p>
        </w:tc>
        <w:tc>
          <w:tcPr>
            <w:tcW w:w="1417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100</w:t>
            </w:r>
          </w:p>
        </w:tc>
      </w:tr>
      <w:tr w:rsidR="002F6903" w:rsidRPr="00F3729E" w:rsidTr="00C5281F">
        <w:tc>
          <w:tcPr>
            <w:tcW w:w="3833" w:type="dxa"/>
          </w:tcPr>
          <w:p w:rsidR="002F6903" w:rsidRPr="00F3729E" w:rsidRDefault="002F6903" w:rsidP="006B082B">
            <w:pPr>
              <w:jc w:val="both"/>
            </w:pPr>
            <w:r w:rsidRPr="00F3729E">
              <w:t>3.3 Оборачиваемость дебиторской задолженности</w:t>
            </w:r>
          </w:p>
        </w:tc>
        <w:tc>
          <w:tcPr>
            <w:tcW w:w="1134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0,33</w:t>
            </w:r>
          </w:p>
        </w:tc>
        <w:tc>
          <w:tcPr>
            <w:tcW w:w="1134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Спад</w:t>
            </w:r>
          </w:p>
        </w:tc>
        <w:tc>
          <w:tcPr>
            <w:tcW w:w="1418" w:type="dxa"/>
            <w:vAlign w:val="bottom"/>
          </w:tcPr>
          <w:p w:rsidR="002F6903" w:rsidRPr="00F3729E" w:rsidRDefault="002F6903" w:rsidP="006B082B">
            <w:pPr>
              <w:ind w:hanging="792"/>
              <w:jc w:val="center"/>
            </w:pPr>
            <w:r>
              <w:t xml:space="preserve">          </w:t>
            </w:r>
            <w:r w:rsidRPr="00F3729E">
              <w:t>5</w:t>
            </w:r>
          </w:p>
        </w:tc>
        <w:tc>
          <w:tcPr>
            <w:tcW w:w="1417" w:type="dxa"/>
            <w:vAlign w:val="bottom"/>
          </w:tcPr>
          <w:p w:rsidR="002F6903" w:rsidRPr="00F3729E" w:rsidRDefault="002F6903" w:rsidP="006B082B">
            <w:pPr>
              <w:jc w:val="center"/>
            </w:pPr>
            <w:r w:rsidRPr="00F3729E">
              <w:t>40</w:t>
            </w:r>
          </w:p>
        </w:tc>
      </w:tr>
    </w:tbl>
    <w:p w:rsidR="00930429" w:rsidRDefault="00930429" w:rsidP="00930429">
      <w:pPr>
        <w:pStyle w:val="a3"/>
        <w:rPr>
          <w:sz w:val="24"/>
        </w:rPr>
      </w:pPr>
      <w:r>
        <w:rPr>
          <w:sz w:val="24"/>
        </w:rPr>
        <w:lastRenderedPageBreak/>
        <w:t>Окончание таблицы 29</w:t>
      </w:r>
    </w:p>
    <w:tbl>
      <w:tblPr>
        <w:tblW w:w="8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833"/>
        <w:gridCol w:w="1134"/>
        <w:gridCol w:w="1134"/>
        <w:gridCol w:w="1418"/>
        <w:gridCol w:w="1417"/>
      </w:tblGrid>
      <w:tr w:rsidR="00564DF5" w:rsidRPr="00F3729E" w:rsidTr="0088224F">
        <w:tc>
          <w:tcPr>
            <w:tcW w:w="3833" w:type="dxa"/>
            <w:vAlign w:val="center"/>
          </w:tcPr>
          <w:p w:rsidR="00564DF5" w:rsidRPr="00F3729E" w:rsidRDefault="00564DF5" w:rsidP="00305B3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Показател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1134" w:type="dxa"/>
            <w:vAlign w:val="center"/>
          </w:tcPr>
          <w:p w:rsidR="00564DF5" w:rsidRPr="00F3729E" w:rsidRDefault="00564DF5" w:rsidP="00305B3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Вес пок</w:t>
            </w:r>
            <w:r w:rsidRPr="00F3729E">
              <w:rPr>
                <w:sz w:val="24"/>
                <w:szCs w:val="24"/>
              </w:rPr>
              <w:t>а</w:t>
            </w:r>
            <w:r w:rsidRPr="00F3729E">
              <w:rPr>
                <w:sz w:val="24"/>
                <w:szCs w:val="24"/>
              </w:rPr>
              <w:t>зателей</w:t>
            </w:r>
          </w:p>
        </w:tc>
        <w:tc>
          <w:tcPr>
            <w:tcW w:w="1134" w:type="dxa"/>
          </w:tcPr>
          <w:p w:rsidR="00564DF5" w:rsidRPr="00F3729E" w:rsidRDefault="00564DF5" w:rsidP="00305B35">
            <w:pPr>
              <w:pStyle w:val="210"/>
              <w:ind w:firstLine="0"/>
              <w:jc w:val="left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Тенденция изменения</w:t>
            </w:r>
          </w:p>
        </w:tc>
        <w:tc>
          <w:tcPr>
            <w:tcW w:w="1418" w:type="dxa"/>
            <w:vAlign w:val="center"/>
          </w:tcPr>
          <w:p w:rsidR="00564DF5" w:rsidRPr="00F3729E" w:rsidRDefault="00564DF5" w:rsidP="00305B3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Минимал</w:t>
            </w:r>
            <w:r w:rsidRPr="00F3729E">
              <w:rPr>
                <w:sz w:val="24"/>
                <w:szCs w:val="24"/>
              </w:rPr>
              <w:t>ь</w:t>
            </w:r>
            <w:r w:rsidRPr="00F3729E">
              <w:rPr>
                <w:sz w:val="24"/>
                <w:szCs w:val="24"/>
              </w:rPr>
              <w:t>ное значение</w:t>
            </w:r>
          </w:p>
        </w:tc>
        <w:tc>
          <w:tcPr>
            <w:tcW w:w="1417" w:type="dxa"/>
            <w:vAlign w:val="center"/>
          </w:tcPr>
          <w:p w:rsidR="00564DF5" w:rsidRPr="00F3729E" w:rsidRDefault="00564DF5" w:rsidP="00305B35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 w:rsidRPr="00F3729E">
              <w:rPr>
                <w:sz w:val="24"/>
                <w:szCs w:val="24"/>
              </w:rPr>
              <w:t>Максимал</w:t>
            </w:r>
            <w:r w:rsidRPr="00F3729E">
              <w:rPr>
                <w:sz w:val="24"/>
                <w:szCs w:val="24"/>
              </w:rPr>
              <w:t>ь</w:t>
            </w:r>
            <w:r w:rsidRPr="00F3729E">
              <w:rPr>
                <w:sz w:val="24"/>
                <w:szCs w:val="24"/>
              </w:rPr>
              <w:t>ное значение</w:t>
            </w:r>
          </w:p>
        </w:tc>
      </w:tr>
      <w:tr w:rsidR="00564DF5" w:rsidRPr="00F3729E" w:rsidTr="00E05175">
        <w:tc>
          <w:tcPr>
            <w:tcW w:w="3833" w:type="dxa"/>
          </w:tcPr>
          <w:p w:rsidR="00564DF5" w:rsidRPr="00F3729E" w:rsidRDefault="00564DF5" w:rsidP="00305B35">
            <w:pPr>
              <w:jc w:val="both"/>
            </w:pPr>
            <w:r w:rsidRPr="00F3729E">
              <w:t>4 Рентабельность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305B35">
            <w:pPr>
              <w:jc w:val="center"/>
            </w:pPr>
          </w:p>
        </w:tc>
        <w:tc>
          <w:tcPr>
            <w:tcW w:w="1134" w:type="dxa"/>
            <w:vAlign w:val="bottom"/>
          </w:tcPr>
          <w:p w:rsidR="00564DF5" w:rsidRPr="00F3729E" w:rsidRDefault="00564DF5" w:rsidP="00305B35">
            <w:pPr>
              <w:jc w:val="center"/>
            </w:pPr>
          </w:p>
        </w:tc>
        <w:tc>
          <w:tcPr>
            <w:tcW w:w="1418" w:type="dxa"/>
            <w:vAlign w:val="bottom"/>
          </w:tcPr>
          <w:p w:rsidR="00564DF5" w:rsidRDefault="00564DF5" w:rsidP="00305B35">
            <w:pPr>
              <w:ind w:hanging="792"/>
              <w:jc w:val="center"/>
            </w:pPr>
          </w:p>
        </w:tc>
        <w:tc>
          <w:tcPr>
            <w:tcW w:w="1417" w:type="dxa"/>
            <w:vAlign w:val="bottom"/>
          </w:tcPr>
          <w:p w:rsidR="00564DF5" w:rsidRPr="00F3729E" w:rsidRDefault="00564DF5" w:rsidP="00305B35">
            <w:pPr>
              <w:jc w:val="center"/>
            </w:pPr>
          </w:p>
        </w:tc>
      </w:tr>
      <w:tr w:rsidR="00564DF5" w:rsidRPr="00F3729E" w:rsidTr="00E05175">
        <w:tc>
          <w:tcPr>
            <w:tcW w:w="3833" w:type="dxa"/>
          </w:tcPr>
          <w:p w:rsidR="00564DF5" w:rsidRPr="00F3729E" w:rsidRDefault="00564DF5" w:rsidP="00305B35">
            <w:pPr>
              <w:jc w:val="both"/>
            </w:pPr>
            <w:r w:rsidRPr="00F3729E">
              <w:t>4.1 Рентабельность общих активов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305B35">
            <w:pPr>
              <w:jc w:val="center"/>
            </w:pPr>
            <w:r w:rsidRPr="00F3729E">
              <w:t>0,1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305B35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  <w:vAlign w:val="bottom"/>
          </w:tcPr>
          <w:p w:rsidR="00564DF5" w:rsidRPr="00F3729E" w:rsidRDefault="00564DF5" w:rsidP="00305B35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  <w:vAlign w:val="bottom"/>
          </w:tcPr>
          <w:p w:rsidR="00564DF5" w:rsidRPr="00F3729E" w:rsidRDefault="00564DF5" w:rsidP="00305B35">
            <w:pPr>
              <w:jc w:val="center"/>
            </w:pPr>
            <w:r w:rsidRPr="00F3729E">
              <w:t>0,2</w:t>
            </w:r>
          </w:p>
        </w:tc>
      </w:tr>
      <w:tr w:rsidR="00564DF5" w:rsidRPr="00F3729E" w:rsidTr="00E05175">
        <w:tc>
          <w:tcPr>
            <w:tcW w:w="3833" w:type="dxa"/>
          </w:tcPr>
          <w:p w:rsidR="00564DF5" w:rsidRPr="00F3729E" w:rsidRDefault="00564DF5" w:rsidP="008465EB">
            <w:pPr>
              <w:jc w:val="both"/>
            </w:pPr>
            <w:r w:rsidRPr="00F3729E">
              <w:t>4.2 Рентабельность оборотных акт</w:t>
            </w:r>
            <w:r w:rsidRPr="00F3729E">
              <w:t>и</w:t>
            </w:r>
            <w:r w:rsidRPr="00F3729E">
              <w:t>вов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8465EB">
            <w:pPr>
              <w:jc w:val="center"/>
            </w:pPr>
            <w:r w:rsidRPr="00F3729E">
              <w:t>0,23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8465EB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  <w:vAlign w:val="bottom"/>
          </w:tcPr>
          <w:p w:rsidR="00564DF5" w:rsidRPr="00F3729E" w:rsidRDefault="00564DF5" w:rsidP="008465EB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  <w:vAlign w:val="bottom"/>
          </w:tcPr>
          <w:p w:rsidR="00564DF5" w:rsidRPr="00F3729E" w:rsidRDefault="00564DF5" w:rsidP="008465EB">
            <w:pPr>
              <w:jc w:val="center"/>
            </w:pPr>
            <w:r w:rsidRPr="00F3729E">
              <w:t>0,4</w:t>
            </w:r>
          </w:p>
        </w:tc>
      </w:tr>
      <w:tr w:rsidR="00564DF5" w:rsidRPr="00F3729E" w:rsidTr="00E05175">
        <w:tc>
          <w:tcPr>
            <w:tcW w:w="3833" w:type="dxa"/>
          </w:tcPr>
          <w:p w:rsidR="00564DF5" w:rsidRPr="00F3729E" w:rsidRDefault="00564DF5" w:rsidP="00E05175">
            <w:pPr>
              <w:jc w:val="both"/>
            </w:pPr>
            <w:r w:rsidRPr="00F3729E">
              <w:t>4.3 Рентабельность собственного к</w:t>
            </w:r>
            <w:r w:rsidRPr="00F3729E">
              <w:t>а</w:t>
            </w:r>
            <w:r w:rsidRPr="00F3729E">
              <w:t>питала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0,32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0,4</w:t>
            </w:r>
          </w:p>
        </w:tc>
      </w:tr>
      <w:tr w:rsidR="00564DF5" w:rsidRPr="00F3729E" w:rsidTr="00E05175">
        <w:tc>
          <w:tcPr>
            <w:tcW w:w="3833" w:type="dxa"/>
          </w:tcPr>
          <w:p w:rsidR="00564DF5" w:rsidRPr="00F3729E" w:rsidRDefault="00564DF5" w:rsidP="00E05175">
            <w:pPr>
              <w:jc w:val="both"/>
            </w:pPr>
            <w:r w:rsidRPr="00F3729E">
              <w:t>4.4 Рентабельность реализации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0,35</w:t>
            </w:r>
          </w:p>
        </w:tc>
        <w:tc>
          <w:tcPr>
            <w:tcW w:w="1134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Рост</w:t>
            </w:r>
          </w:p>
        </w:tc>
        <w:tc>
          <w:tcPr>
            <w:tcW w:w="1418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0</w:t>
            </w:r>
          </w:p>
        </w:tc>
        <w:tc>
          <w:tcPr>
            <w:tcW w:w="1417" w:type="dxa"/>
            <w:vAlign w:val="bottom"/>
          </w:tcPr>
          <w:p w:rsidR="00564DF5" w:rsidRPr="00F3729E" w:rsidRDefault="00564DF5" w:rsidP="00E05175">
            <w:pPr>
              <w:jc w:val="center"/>
            </w:pPr>
            <w:r w:rsidRPr="00F3729E">
              <w:t>0,4</w:t>
            </w:r>
          </w:p>
        </w:tc>
      </w:tr>
    </w:tbl>
    <w:p w:rsidR="00930429" w:rsidRDefault="00930429" w:rsidP="00930429">
      <w:pPr>
        <w:pStyle w:val="a3"/>
        <w:rPr>
          <w:sz w:val="24"/>
        </w:rPr>
      </w:pPr>
      <w:r>
        <w:rPr>
          <w:sz w:val="24"/>
        </w:rPr>
        <w:t xml:space="preserve"> 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b/>
          <w:sz w:val="28"/>
          <w:szCs w:val="28"/>
        </w:rPr>
        <w:t xml:space="preserve">Этап </w:t>
      </w:r>
      <w:r>
        <w:rPr>
          <w:b/>
          <w:sz w:val="28"/>
          <w:szCs w:val="28"/>
        </w:rPr>
        <w:t>2.</w:t>
      </w:r>
      <w:r w:rsidRPr="00943778">
        <w:rPr>
          <w:sz w:val="28"/>
          <w:szCs w:val="28"/>
        </w:rPr>
        <w:t xml:space="preserve"> Расчет приведенного значения функции желательности </w:t>
      </w:r>
      <w:r w:rsidRPr="00943778">
        <w:rPr>
          <w:sz w:val="28"/>
          <w:szCs w:val="28"/>
          <w:lang w:val="en-US"/>
        </w:rPr>
        <w:t>i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го показателя </w:t>
      </w:r>
      <w:r w:rsidRPr="00943778">
        <w:rPr>
          <w:sz w:val="28"/>
          <w:szCs w:val="28"/>
          <w:lang w:val="en-US"/>
        </w:rPr>
        <w:t>j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го блока </w:t>
      </w:r>
      <w:r w:rsidRPr="00943778">
        <w:rPr>
          <w:sz w:val="28"/>
          <w:szCs w:val="28"/>
          <w:lang w:val="en-US"/>
        </w:rPr>
        <w:t>k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>го объекта (</w:t>
      </w:r>
      <w:r w:rsidRPr="00943778">
        <w:rPr>
          <w:sz w:val="28"/>
          <w:szCs w:val="28"/>
          <w:lang w:val="en-US"/>
        </w:rPr>
        <w:t>s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>) для каждого оцениваемого пар</w:t>
      </w:r>
      <w:r w:rsidRPr="00943778">
        <w:rPr>
          <w:sz w:val="28"/>
          <w:szCs w:val="28"/>
        </w:rPr>
        <w:t>а</w:t>
      </w:r>
      <w:r w:rsidRPr="00943778">
        <w:rPr>
          <w:sz w:val="28"/>
          <w:szCs w:val="28"/>
        </w:rPr>
        <w:t xml:space="preserve">метра </w:t>
      </w:r>
      <w:r w:rsidRPr="00943778">
        <w:rPr>
          <w:sz w:val="28"/>
          <w:szCs w:val="28"/>
          <w:lang w:val="en-US"/>
        </w:rPr>
        <w:t>f</w:t>
      </w:r>
      <w:r w:rsidRPr="00943778">
        <w:rPr>
          <w:sz w:val="28"/>
          <w:szCs w:val="28"/>
        </w:rPr>
        <w:t>(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>).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 xml:space="preserve">Значение функции желательности </w:t>
      </w:r>
      <w:r w:rsidRPr="00943778">
        <w:rPr>
          <w:sz w:val="28"/>
          <w:szCs w:val="28"/>
          <w:lang w:val="en-US"/>
        </w:rPr>
        <w:t>s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 xml:space="preserve"> характеризует уровень показ</w:t>
      </w:r>
      <w:r w:rsidRPr="00943778">
        <w:rPr>
          <w:sz w:val="28"/>
          <w:szCs w:val="28"/>
        </w:rPr>
        <w:t>а</w:t>
      </w:r>
      <w:r w:rsidRPr="00943778">
        <w:rPr>
          <w:sz w:val="28"/>
          <w:szCs w:val="28"/>
        </w:rPr>
        <w:t xml:space="preserve">теля 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</w:rPr>
        <w:t>-го объекта (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 xml:space="preserve">). Причем, если </w:t>
      </w:r>
      <w:r w:rsidRPr="00943778">
        <w:rPr>
          <w:sz w:val="28"/>
          <w:szCs w:val="28"/>
          <w:lang w:val="en-US"/>
        </w:rPr>
        <w:t>s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 xml:space="preserve">0, то значение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 xml:space="preserve">–го показателя неудовлетворительно, а если </w:t>
      </w:r>
      <w:r w:rsidRPr="00943778">
        <w:rPr>
          <w:sz w:val="28"/>
          <w:szCs w:val="28"/>
          <w:lang w:val="en-US"/>
        </w:rPr>
        <w:t>s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 xml:space="preserve">1, то значение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</w:rPr>
        <w:t>–го показателя прие</w:t>
      </w:r>
      <w:r w:rsidRPr="00943778">
        <w:rPr>
          <w:sz w:val="28"/>
          <w:szCs w:val="28"/>
        </w:rPr>
        <w:t>м</w:t>
      </w:r>
      <w:r w:rsidRPr="00943778">
        <w:rPr>
          <w:sz w:val="28"/>
          <w:szCs w:val="28"/>
        </w:rPr>
        <w:t>лемо в полном объеме.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Способ расчета приведенного значения функции желательности для каждого параметра устанавливается исходя из вида зависимости и тенде</w:t>
      </w:r>
      <w:r w:rsidRPr="00943778">
        <w:rPr>
          <w:sz w:val="28"/>
          <w:szCs w:val="28"/>
        </w:rPr>
        <w:t>н</w:t>
      </w:r>
      <w:r w:rsidRPr="00943778">
        <w:rPr>
          <w:sz w:val="28"/>
          <w:szCs w:val="28"/>
        </w:rPr>
        <w:t>ции изменения его значений.</w:t>
      </w:r>
      <w:r>
        <w:rPr>
          <w:sz w:val="28"/>
          <w:szCs w:val="28"/>
        </w:rPr>
        <w:t xml:space="preserve"> Так как для всех показателей установлена </w:t>
      </w:r>
      <w:r w:rsidRPr="00943778">
        <w:rPr>
          <w:sz w:val="28"/>
          <w:szCs w:val="28"/>
        </w:rPr>
        <w:t xml:space="preserve"> линейн</w:t>
      </w:r>
      <w:r>
        <w:rPr>
          <w:sz w:val="28"/>
          <w:szCs w:val="28"/>
        </w:rPr>
        <w:t>ая</w:t>
      </w:r>
      <w:r w:rsidRPr="00943778">
        <w:rPr>
          <w:sz w:val="28"/>
          <w:szCs w:val="28"/>
        </w:rPr>
        <w:t xml:space="preserve"> зависимост</w:t>
      </w:r>
      <w:r>
        <w:rPr>
          <w:sz w:val="28"/>
          <w:szCs w:val="28"/>
        </w:rPr>
        <w:t xml:space="preserve">ь, то </w:t>
      </w:r>
      <w:r w:rsidRPr="00943778">
        <w:rPr>
          <w:sz w:val="28"/>
          <w:szCs w:val="28"/>
        </w:rPr>
        <w:t>применяются формулы</w:t>
      </w:r>
      <w:r>
        <w:rPr>
          <w:sz w:val="28"/>
          <w:szCs w:val="28"/>
        </w:rPr>
        <w:t xml:space="preserve"> 1-2</w:t>
      </w:r>
      <w:r w:rsidRPr="00943778">
        <w:rPr>
          <w:sz w:val="28"/>
          <w:szCs w:val="28"/>
        </w:rPr>
        <w:t>: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- если улучшению признака соответствует увеличение его значения (</w:t>
      </w:r>
      <w:r>
        <w:rPr>
          <w:sz w:val="28"/>
          <w:szCs w:val="28"/>
        </w:rPr>
        <w:t>тенденция изменения «рост</w:t>
      </w:r>
      <w:r w:rsidRPr="00931ECF">
        <w:rPr>
          <w:sz w:val="28"/>
          <w:szCs w:val="28"/>
        </w:rPr>
        <w:t>»</w:t>
      </w:r>
      <w:r w:rsidRPr="00943778">
        <w:rPr>
          <w:sz w:val="28"/>
          <w:szCs w:val="28"/>
        </w:rPr>
        <w:t>):</w:t>
      </w:r>
    </w:p>
    <w:p w:rsidR="00C5281F" w:rsidRPr="00943778" w:rsidRDefault="00C5281F" w:rsidP="00C5281F">
      <w:pPr>
        <w:ind w:left="708" w:firstLine="709"/>
        <w:jc w:val="both"/>
        <w:rPr>
          <w:sz w:val="28"/>
          <w:szCs w:val="28"/>
        </w:rPr>
      </w:pPr>
    </w:p>
    <w:p w:rsidR="00C5281F" w:rsidRPr="00943778" w:rsidRDefault="00C5281F" w:rsidP="00C5281F">
      <w:pPr>
        <w:ind w:firstLine="2340"/>
        <w:jc w:val="both"/>
        <w:rPr>
          <w:sz w:val="28"/>
          <w:szCs w:val="28"/>
        </w:rPr>
      </w:pPr>
      <w:r w:rsidRPr="00943778">
        <w:rPr>
          <w:sz w:val="28"/>
          <w:szCs w:val="28"/>
        </w:rPr>
        <w:t xml:space="preserve">      </w:t>
      </w:r>
      <w:r w:rsidRPr="00943778">
        <w:rPr>
          <w:sz w:val="28"/>
          <w:szCs w:val="28"/>
          <w:lang w:val="en-US"/>
        </w:rPr>
        <w:t>s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>
        <w:rPr>
          <w:sz w:val="28"/>
          <w:szCs w:val="28"/>
          <w:vertAlign w:val="subscript"/>
        </w:rPr>
        <w:t xml:space="preserve"> </w:t>
      </w:r>
      <w:r w:rsidRPr="00943778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(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  <w:vertAlign w:val="subscript"/>
        </w:rPr>
        <w:t xml:space="preserve"> </w:t>
      </w:r>
      <w:r w:rsidRPr="00943778">
        <w:rPr>
          <w:sz w:val="28"/>
          <w:szCs w:val="28"/>
        </w:rPr>
        <w:t xml:space="preserve">– </w:t>
      </w:r>
      <w:r w:rsidRPr="00943778">
        <w:rPr>
          <w:sz w:val="28"/>
          <w:szCs w:val="28"/>
          <w:lang w:val="en-US"/>
        </w:rPr>
        <w:t>min</w:t>
      </w:r>
      <w:r w:rsidRPr="00943778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(</w:t>
      </w:r>
      <w:r w:rsidRPr="00943778">
        <w:rPr>
          <w:sz w:val="28"/>
          <w:szCs w:val="28"/>
          <w:lang w:val="en-US"/>
        </w:rPr>
        <w:t>max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  <w:vertAlign w:val="subscript"/>
        </w:rPr>
        <w:t xml:space="preserve">  </w:t>
      </w:r>
      <w:r w:rsidRPr="00DC3035">
        <w:rPr>
          <w:sz w:val="28"/>
          <w:szCs w:val="28"/>
        </w:rPr>
        <w:t>–</w:t>
      </w:r>
      <w:r w:rsidRPr="00943778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min</w:t>
      </w:r>
      <w:r w:rsidRPr="00943778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</w:t>
      </w:r>
      <w:r w:rsidRPr="00D03696">
        <w:rPr>
          <w:sz w:val="28"/>
          <w:szCs w:val="28"/>
        </w:rPr>
        <w:t>;</w:t>
      </w:r>
      <w:r w:rsidRPr="00943778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              </w:t>
      </w:r>
      <w:r w:rsidRPr="00943778">
        <w:rPr>
          <w:sz w:val="28"/>
          <w:szCs w:val="28"/>
        </w:rPr>
        <w:t>(1)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- если улучшению признака соответствует уменьшение его значения (</w:t>
      </w:r>
      <w:r>
        <w:rPr>
          <w:sz w:val="28"/>
          <w:szCs w:val="28"/>
        </w:rPr>
        <w:t>тенденция изменения «спад</w:t>
      </w:r>
      <w:r w:rsidRPr="00931ECF">
        <w:rPr>
          <w:sz w:val="28"/>
          <w:szCs w:val="28"/>
        </w:rPr>
        <w:t>»</w:t>
      </w:r>
      <w:r w:rsidRPr="00943778">
        <w:rPr>
          <w:sz w:val="28"/>
          <w:szCs w:val="28"/>
        </w:rPr>
        <w:t>):</w:t>
      </w:r>
    </w:p>
    <w:p w:rsidR="00C5281F" w:rsidRPr="00943778" w:rsidRDefault="00C5281F" w:rsidP="00C5281F">
      <w:pPr>
        <w:ind w:firstLine="2340"/>
        <w:jc w:val="both"/>
        <w:rPr>
          <w:sz w:val="28"/>
          <w:szCs w:val="28"/>
        </w:rPr>
      </w:pPr>
    </w:p>
    <w:p w:rsidR="00C5281F" w:rsidRPr="00943778" w:rsidRDefault="00C5281F" w:rsidP="00C5281F">
      <w:pPr>
        <w:ind w:firstLine="2340"/>
        <w:jc w:val="both"/>
        <w:rPr>
          <w:sz w:val="28"/>
          <w:szCs w:val="28"/>
        </w:rPr>
      </w:pPr>
      <w:r w:rsidRPr="00943778">
        <w:rPr>
          <w:sz w:val="28"/>
          <w:szCs w:val="28"/>
        </w:rPr>
        <w:t xml:space="preserve">           </w:t>
      </w:r>
      <w:r w:rsidRPr="00943778">
        <w:rPr>
          <w:sz w:val="28"/>
          <w:szCs w:val="28"/>
          <w:lang w:val="en-US"/>
        </w:rPr>
        <w:t>s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>
        <w:rPr>
          <w:sz w:val="28"/>
          <w:szCs w:val="28"/>
          <w:vertAlign w:val="subscript"/>
        </w:rPr>
        <w:t xml:space="preserve"> </w:t>
      </w:r>
      <w:r w:rsidRPr="00943778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DC303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(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vertAlign w:val="subscript"/>
          <w:lang w:val="en-US"/>
        </w:rPr>
        <w:t>ij</w:t>
      </w:r>
      <w:r w:rsidRPr="00943778">
        <w:rPr>
          <w:sz w:val="28"/>
          <w:szCs w:val="28"/>
          <w:vertAlign w:val="subscript"/>
        </w:rPr>
        <w:t xml:space="preserve"> </w:t>
      </w:r>
      <w:r w:rsidRPr="00943778">
        <w:rPr>
          <w:sz w:val="28"/>
          <w:szCs w:val="28"/>
        </w:rPr>
        <w:t xml:space="preserve">– </w:t>
      </w:r>
      <w:r w:rsidRPr="00943778">
        <w:rPr>
          <w:sz w:val="28"/>
          <w:szCs w:val="28"/>
          <w:lang w:val="en-US"/>
        </w:rPr>
        <w:t>min</w:t>
      </w:r>
      <w:r w:rsidRPr="00943778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(</w:t>
      </w:r>
      <w:r w:rsidRPr="00943778">
        <w:rPr>
          <w:sz w:val="28"/>
          <w:szCs w:val="28"/>
          <w:lang w:val="en-US"/>
        </w:rPr>
        <w:t>max</w:t>
      </w:r>
      <w:r w:rsidRPr="00943778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 w:rsidRPr="00943778">
        <w:rPr>
          <w:sz w:val="28"/>
          <w:szCs w:val="28"/>
          <w:vertAlign w:val="subscript"/>
        </w:rPr>
        <w:t xml:space="preserve">  </w:t>
      </w:r>
      <w:r w:rsidRPr="00943778">
        <w:rPr>
          <w:sz w:val="28"/>
          <w:szCs w:val="28"/>
        </w:rPr>
        <w:t xml:space="preserve">- </w:t>
      </w:r>
      <w:r w:rsidRPr="00943778">
        <w:rPr>
          <w:sz w:val="28"/>
          <w:szCs w:val="28"/>
          <w:lang w:val="en-US"/>
        </w:rPr>
        <w:t>min</w:t>
      </w:r>
      <w:r w:rsidRPr="00943778">
        <w:rPr>
          <w:sz w:val="28"/>
          <w:szCs w:val="28"/>
        </w:rPr>
        <w:t xml:space="preserve"> </w:t>
      </w:r>
      <w:r w:rsidRPr="00943778">
        <w:rPr>
          <w:sz w:val="28"/>
          <w:szCs w:val="28"/>
          <w:lang w:val="en-US"/>
        </w:rPr>
        <w:t>x</w:t>
      </w:r>
      <w:r w:rsidRPr="00943778">
        <w:rPr>
          <w:sz w:val="28"/>
          <w:szCs w:val="28"/>
          <w:vertAlign w:val="superscript"/>
          <w:lang w:val="en-US"/>
        </w:rPr>
        <w:t>j</w:t>
      </w:r>
      <w:r w:rsidRPr="00943778"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>).</w:t>
      </w:r>
      <w:r w:rsidRPr="0094377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 w:rsidRPr="00943778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943778">
        <w:rPr>
          <w:sz w:val="28"/>
          <w:szCs w:val="28"/>
        </w:rPr>
        <w:t>)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</w:p>
    <w:p w:rsidR="00C5281F" w:rsidRDefault="00C5281F" w:rsidP="00C5281F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Этап 3</w:t>
      </w:r>
      <w:r>
        <w:rPr>
          <w:sz w:val="28"/>
          <w:szCs w:val="28"/>
        </w:rPr>
        <w:t>.</w:t>
      </w:r>
      <w:r w:rsidRPr="00943778">
        <w:rPr>
          <w:sz w:val="28"/>
          <w:szCs w:val="28"/>
        </w:rPr>
        <w:t xml:space="preserve"> Определение агрегирующей функции. Для каждого блока параметров может быть выбран один из способов расчета: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</w:p>
    <w:p w:rsidR="00C5281F" w:rsidRPr="00943778" w:rsidRDefault="00C5281F" w:rsidP="00C5281F">
      <w:pPr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  <w:vertAlign w:val="superscript"/>
          <w:lang w:val="en-US"/>
        </w:rPr>
        <w:t>k</w:t>
      </w:r>
      <w:r w:rsidRPr="00943778">
        <w:rPr>
          <w:sz w:val="28"/>
          <w:szCs w:val="28"/>
          <w:lang w:val="en-US"/>
        </w:rPr>
        <w:t>y</w:t>
      </w:r>
      <w:r w:rsidRPr="00943778">
        <w:rPr>
          <w:sz w:val="28"/>
          <w:szCs w:val="28"/>
          <w:vertAlign w:val="subscript"/>
          <w:lang w:val="en-US"/>
        </w:rPr>
        <w:t>j</w:t>
      </w:r>
      <w:r>
        <w:rPr>
          <w:sz w:val="28"/>
          <w:szCs w:val="28"/>
          <w:vertAlign w:val="subscript"/>
        </w:rPr>
        <w:t xml:space="preserve"> </w:t>
      </w:r>
      <w:r w:rsidRPr="00943778">
        <w:rPr>
          <w:sz w:val="28"/>
          <w:szCs w:val="28"/>
        </w:rPr>
        <w:t>=</w:t>
      </w:r>
      <w:r w:rsidRPr="00943778">
        <w:rPr>
          <w:position w:val="-30"/>
          <w:sz w:val="28"/>
          <w:szCs w:val="28"/>
          <w:lang w:val="en-US"/>
        </w:rPr>
        <w:object w:dxaOrig="460" w:dyaOrig="700">
          <v:shape id="_x0000_i1027" type="#_x0000_t75" style="width:23.1pt;height:35.3pt" o:ole="" fillcolor="window">
            <v:imagedata r:id="rId12" o:title=""/>
          </v:shape>
          <o:OLEObject Type="Embed" ProgID="Equation.3" ShapeID="_x0000_i1027" DrawAspect="Content" ObjectID="_1388815984" r:id="rId13"/>
        </w:object>
      </w:r>
      <w:r w:rsidRPr="00D03696">
        <w:rPr>
          <w:position w:val="-28"/>
          <w:sz w:val="28"/>
          <w:szCs w:val="28"/>
          <w:lang w:val="en-US"/>
        </w:rPr>
        <w:object w:dxaOrig="1440" w:dyaOrig="680">
          <v:shape id="_x0000_i1028" type="#_x0000_t75" style="width:1in;height:33.95pt" o:ole="" fillcolor="window">
            <v:imagedata r:id="rId14" o:title=""/>
          </v:shape>
          <o:OLEObject Type="Embed" ProgID="Equation.3" ShapeID="_x0000_i1028" DrawAspect="Content" ObjectID="_1388815985" r:id="rId15"/>
        </w:object>
      </w:r>
      <w:r>
        <w:rPr>
          <w:sz w:val="28"/>
          <w:szCs w:val="28"/>
        </w:rPr>
        <w:t>.</w:t>
      </w:r>
      <w:r w:rsidRPr="00943778">
        <w:rPr>
          <w:sz w:val="28"/>
          <w:szCs w:val="28"/>
        </w:rPr>
        <w:tab/>
      </w:r>
      <w:r w:rsidRPr="00943778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      </w:t>
      </w:r>
      <w:r w:rsidRPr="00943778">
        <w:rPr>
          <w:sz w:val="28"/>
          <w:szCs w:val="28"/>
        </w:rPr>
        <w:t xml:space="preserve"> (</w:t>
      </w:r>
      <w:r>
        <w:rPr>
          <w:sz w:val="28"/>
          <w:szCs w:val="28"/>
        </w:rPr>
        <w:t>3</w:t>
      </w:r>
      <w:r w:rsidRPr="00943778">
        <w:rPr>
          <w:sz w:val="28"/>
          <w:szCs w:val="28"/>
        </w:rPr>
        <w:t>)</w:t>
      </w:r>
    </w:p>
    <w:p w:rsidR="00C5281F" w:rsidRPr="0000775C" w:rsidRDefault="00C5281F" w:rsidP="00C5281F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color w:val="auto"/>
        </w:rPr>
        <w:t>Этап 4.</w:t>
      </w:r>
      <w:r w:rsidRPr="0000775C">
        <w:rPr>
          <w:rFonts w:ascii="Times New Roman" w:hAnsi="Times New Roman" w:cs="Times New Roman"/>
          <w:color w:val="auto"/>
        </w:rPr>
        <w:t xml:space="preserve"> </w:t>
      </w:r>
      <w:r w:rsidRPr="0000775C">
        <w:rPr>
          <w:rFonts w:ascii="Times New Roman" w:hAnsi="Times New Roman" w:cs="Times New Roman"/>
          <w:b w:val="0"/>
          <w:color w:val="auto"/>
        </w:rPr>
        <w:t>Расчет показателя ко</w:t>
      </w:r>
      <w:r>
        <w:rPr>
          <w:rFonts w:ascii="Times New Roman" w:hAnsi="Times New Roman" w:cs="Times New Roman"/>
          <w:b w:val="0"/>
          <w:color w:val="auto"/>
        </w:rPr>
        <w:t>нкурентоспособности предприятия</w:t>
      </w:r>
      <w:r w:rsidRPr="0000775C">
        <w:rPr>
          <w:rFonts w:ascii="Times New Roman" w:hAnsi="Times New Roman" w:cs="Times New Roman"/>
          <w:b w:val="0"/>
          <w:color w:val="auto"/>
        </w:rPr>
        <w:t>: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</w:p>
    <w:p w:rsidR="00C5281F" w:rsidRPr="00943778" w:rsidRDefault="00C5281F" w:rsidP="00C5281F">
      <w:pPr>
        <w:ind w:firstLine="30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943778">
        <w:rPr>
          <w:sz w:val="28"/>
          <w:szCs w:val="28"/>
        </w:rPr>
        <w:t>К</w:t>
      </w:r>
      <w:r w:rsidRPr="00943778">
        <w:rPr>
          <w:sz w:val="28"/>
          <w:szCs w:val="28"/>
          <w:vertAlign w:val="superscript"/>
          <w:lang w:val="en-US"/>
        </w:rPr>
        <w:t>k</w:t>
      </w:r>
      <w:r>
        <w:rPr>
          <w:sz w:val="28"/>
          <w:szCs w:val="28"/>
          <w:vertAlign w:val="superscript"/>
        </w:rPr>
        <w:t xml:space="preserve"> </w:t>
      </w:r>
      <w:r w:rsidRPr="00943778">
        <w:rPr>
          <w:sz w:val="28"/>
          <w:szCs w:val="28"/>
        </w:rPr>
        <w:t>=</w:t>
      </w:r>
      <w:r w:rsidRPr="00D03696">
        <w:rPr>
          <w:position w:val="-28"/>
          <w:sz w:val="28"/>
          <w:szCs w:val="28"/>
        </w:rPr>
        <w:object w:dxaOrig="460" w:dyaOrig="680">
          <v:shape id="_x0000_i1029" type="#_x0000_t75" style="width:23.1pt;height:33.95pt" o:ole="" fillcolor="window">
            <v:imagedata r:id="rId16" o:title=""/>
          </v:shape>
          <o:OLEObject Type="Embed" ProgID="Equation.3" ShapeID="_x0000_i1029" DrawAspect="Content" ObjectID="_1388815986" r:id="rId17"/>
        </w:object>
      </w:r>
      <w:r w:rsidRPr="00D03696">
        <w:rPr>
          <w:position w:val="-30"/>
          <w:sz w:val="28"/>
          <w:szCs w:val="28"/>
          <w:lang w:val="en-US"/>
        </w:rPr>
        <w:object w:dxaOrig="1400" w:dyaOrig="700">
          <v:shape id="_x0000_i1030" type="#_x0000_t75" style="width:69.95pt;height:35.3pt" o:ole="" fillcolor="window">
            <v:imagedata r:id="rId18" o:title=""/>
          </v:shape>
          <o:OLEObject Type="Embed" ProgID="Equation.3" ShapeID="_x0000_i1030" DrawAspect="Content" ObjectID="_1388815987" r:id="rId19"/>
        </w:objec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4377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</w:t>
      </w:r>
      <w:r w:rsidRPr="00943778">
        <w:rPr>
          <w:sz w:val="28"/>
          <w:szCs w:val="28"/>
        </w:rPr>
        <w:t>(</w:t>
      </w:r>
      <w:r>
        <w:rPr>
          <w:sz w:val="28"/>
          <w:szCs w:val="28"/>
        </w:rPr>
        <w:t>4</w:t>
      </w:r>
      <w:r w:rsidRPr="00943778">
        <w:rPr>
          <w:sz w:val="28"/>
          <w:szCs w:val="28"/>
        </w:rPr>
        <w:t>)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  <w:vertAlign w:val="subscript"/>
        </w:rPr>
      </w:pP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lastRenderedPageBreak/>
        <w:t xml:space="preserve">где 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  <w:vertAlign w:val="superscript"/>
          <w:lang w:val="en-US"/>
        </w:rPr>
        <w:t>k</w:t>
      </w:r>
      <w:r>
        <w:rPr>
          <w:sz w:val="28"/>
          <w:szCs w:val="28"/>
          <w:vertAlign w:val="superscript"/>
        </w:rPr>
        <w:t xml:space="preserve"> </w:t>
      </w:r>
      <w:r w:rsidRPr="0094377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показатель конкуре</w:t>
      </w:r>
      <w:r>
        <w:rPr>
          <w:sz w:val="28"/>
          <w:szCs w:val="28"/>
        </w:rPr>
        <w:t>н</w:t>
      </w:r>
      <w:r w:rsidRPr="00943778">
        <w:rPr>
          <w:sz w:val="28"/>
          <w:szCs w:val="28"/>
        </w:rPr>
        <w:t xml:space="preserve">тоспособности 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</w:rPr>
        <w:t>-го объекта.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Наивысшее значение показателя имеет тот субъект хозяйствования, который имеет  наибольший суммарный результат по всем однонапра</w:t>
      </w:r>
      <w:r w:rsidRPr="00943778">
        <w:rPr>
          <w:sz w:val="28"/>
          <w:szCs w:val="28"/>
        </w:rPr>
        <w:t>в</w:t>
      </w:r>
      <w:r w:rsidRPr="00943778">
        <w:rPr>
          <w:sz w:val="28"/>
          <w:szCs w:val="28"/>
        </w:rPr>
        <w:t xml:space="preserve">ленным показателям. 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Далее  определяется конкурентоспособность предприятия: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0≤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  <w:vertAlign w:val="superscript"/>
          <w:lang w:val="en-US"/>
        </w:rPr>
        <w:t>k</w:t>
      </w:r>
      <w:r>
        <w:rPr>
          <w:sz w:val="28"/>
          <w:szCs w:val="28"/>
        </w:rPr>
        <w:t>≤</w:t>
      </w:r>
      <w:r w:rsidRPr="00943778">
        <w:rPr>
          <w:sz w:val="28"/>
          <w:szCs w:val="28"/>
        </w:rPr>
        <w:t>0,40 – неудовлетворительный уровень конкурентоспособности предприятия;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0,41≤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  <w:vertAlign w:val="superscript"/>
          <w:lang w:val="en-US"/>
        </w:rPr>
        <w:t>k</w:t>
      </w:r>
      <w:r>
        <w:rPr>
          <w:sz w:val="28"/>
          <w:szCs w:val="28"/>
        </w:rPr>
        <w:t xml:space="preserve">≤0,70  </w:t>
      </w:r>
      <w:r w:rsidRPr="0094377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943778">
        <w:rPr>
          <w:sz w:val="28"/>
          <w:szCs w:val="28"/>
        </w:rPr>
        <w:t>удовлетворительный уровень конкурентоспособн</w:t>
      </w:r>
      <w:r w:rsidRPr="00943778">
        <w:rPr>
          <w:sz w:val="28"/>
          <w:szCs w:val="28"/>
        </w:rPr>
        <w:t>о</w:t>
      </w:r>
      <w:r w:rsidRPr="00943778">
        <w:rPr>
          <w:sz w:val="28"/>
          <w:szCs w:val="28"/>
        </w:rPr>
        <w:t>сти предприятия;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0,71≤</w:t>
      </w:r>
      <w:r w:rsidRPr="00943778">
        <w:rPr>
          <w:sz w:val="28"/>
          <w:szCs w:val="28"/>
        </w:rPr>
        <w:t>К</w:t>
      </w:r>
      <w:r w:rsidRPr="00943778">
        <w:rPr>
          <w:sz w:val="28"/>
          <w:szCs w:val="28"/>
          <w:vertAlign w:val="superscript"/>
          <w:lang w:val="en-US"/>
        </w:rPr>
        <w:t>k</w:t>
      </w:r>
      <w:r>
        <w:rPr>
          <w:sz w:val="28"/>
          <w:szCs w:val="28"/>
        </w:rPr>
        <w:t>≤</w:t>
      </w:r>
      <w:r w:rsidRPr="00943778">
        <w:rPr>
          <w:sz w:val="28"/>
          <w:szCs w:val="28"/>
        </w:rPr>
        <w:t>0,80 – хороший уровень конкурентоспособности предпр</w:t>
      </w:r>
      <w:r w:rsidRPr="00943778">
        <w:rPr>
          <w:sz w:val="28"/>
          <w:szCs w:val="28"/>
        </w:rPr>
        <w:t>и</w:t>
      </w:r>
      <w:r w:rsidRPr="00943778">
        <w:rPr>
          <w:sz w:val="28"/>
          <w:szCs w:val="28"/>
        </w:rPr>
        <w:t>ятия;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0,81</w:t>
      </w:r>
      <w:r>
        <w:rPr>
          <w:sz w:val="28"/>
          <w:szCs w:val="28"/>
        </w:rPr>
        <w:t>≤</w:t>
      </w:r>
      <w:r w:rsidRPr="00943778">
        <w:rPr>
          <w:sz w:val="28"/>
          <w:szCs w:val="28"/>
          <w:lang w:val="en-US"/>
        </w:rPr>
        <w:t>K</w:t>
      </w:r>
      <w:r w:rsidRPr="00943778">
        <w:rPr>
          <w:sz w:val="28"/>
          <w:szCs w:val="28"/>
          <w:vertAlign w:val="superscript"/>
          <w:lang w:val="en-US"/>
        </w:rPr>
        <w:t>k</w:t>
      </w:r>
      <w:r>
        <w:rPr>
          <w:sz w:val="28"/>
          <w:szCs w:val="28"/>
        </w:rPr>
        <w:t>≤</w:t>
      </w:r>
      <w:r w:rsidRPr="00943778">
        <w:rPr>
          <w:sz w:val="28"/>
          <w:szCs w:val="28"/>
        </w:rPr>
        <w:t>1,00 – высокий уровень конкурентоспособности предпр</w:t>
      </w:r>
      <w:r w:rsidRPr="00943778">
        <w:rPr>
          <w:sz w:val="28"/>
          <w:szCs w:val="28"/>
        </w:rPr>
        <w:t>и</w:t>
      </w:r>
      <w:r w:rsidRPr="00943778">
        <w:rPr>
          <w:sz w:val="28"/>
          <w:szCs w:val="28"/>
        </w:rPr>
        <w:t>ятия.</w:t>
      </w:r>
    </w:p>
    <w:p w:rsidR="00C5281F" w:rsidRPr="00943778" w:rsidRDefault="00C5281F" w:rsidP="00C5281F">
      <w:pPr>
        <w:ind w:firstLine="709"/>
        <w:jc w:val="both"/>
        <w:rPr>
          <w:sz w:val="28"/>
          <w:szCs w:val="28"/>
        </w:rPr>
      </w:pPr>
      <w:r w:rsidRPr="00943778">
        <w:rPr>
          <w:sz w:val="28"/>
          <w:szCs w:val="28"/>
        </w:rPr>
        <w:t>На основе полученных результатов разрабатывается стратегия п</w:t>
      </w:r>
      <w:r w:rsidRPr="00943778">
        <w:rPr>
          <w:sz w:val="28"/>
          <w:szCs w:val="28"/>
        </w:rPr>
        <w:t>о</w:t>
      </w:r>
      <w:r w:rsidRPr="00943778">
        <w:rPr>
          <w:sz w:val="28"/>
          <w:szCs w:val="28"/>
        </w:rPr>
        <w:t>вышения конкурентоспособности предприятия.</w:t>
      </w:r>
    </w:p>
    <w:p w:rsidR="00C5281F" w:rsidRDefault="00C5281F" w:rsidP="008D672E">
      <w:pPr>
        <w:pStyle w:val="a3"/>
        <w:ind w:firstLine="708"/>
        <w:rPr>
          <w:sz w:val="24"/>
        </w:rPr>
      </w:pPr>
    </w:p>
    <w:p w:rsidR="00DC09AC" w:rsidRDefault="00DC09AC" w:rsidP="00DC09AC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 к зачету</w:t>
      </w:r>
    </w:p>
    <w:p w:rsidR="00DC09AC" w:rsidRDefault="00DC09AC" w:rsidP="00DC09AC">
      <w:pPr>
        <w:ind w:firstLine="708"/>
        <w:rPr>
          <w:b/>
          <w:bCs/>
          <w:sz w:val="28"/>
          <w:szCs w:val="28"/>
        </w:rPr>
      </w:pP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0B413A">
        <w:rPr>
          <w:sz w:val="28"/>
          <w:szCs w:val="28"/>
        </w:rPr>
        <w:t xml:space="preserve">Содержание, понятие и цели конкуренции.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0B413A">
        <w:rPr>
          <w:sz w:val="28"/>
          <w:szCs w:val="28"/>
        </w:rPr>
        <w:t xml:space="preserve">Виды, формы и методы конкуренции.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0B413A">
        <w:rPr>
          <w:sz w:val="28"/>
          <w:szCs w:val="28"/>
        </w:rPr>
        <w:t xml:space="preserve">Механизм конкуренции.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0B413A">
        <w:rPr>
          <w:sz w:val="28"/>
          <w:szCs w:val="28"/>
        </w:rPr>
        <w:t>Государственное регулирование конкуренции.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0B413A">
        <w:rPr>
          <w:sz w:val="28"/>
          <w:szCs w:val="28"/>
        </w:rPr>
        <w:t xml:space="preserve">Среда функционирования предприятия.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0B413A">
        <w:rPr>
          <w:sz w:val="28"/>
          <w:szCs w:val="28"/>
        </w:rPr>
        <w:t xml:space="preserve">Основные субъекты рынка и механизм конкуренции.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0B413A">
        <w:rPr>
          <w:sz w:val="28"/>
          <w:szCs w:val="28"/>
        </w:rPr>
        <w:t xml:space="preserve">Факторы, влияющие на интенсивность конкуренции.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0B413A">
        <w:rPr>
          <w:sz w:val="28"/>
          <w:szCs w:val="28"/>
        </w:rPr>
        <w:t xml:space="preserve">Оценка степени влияния силы конкуренции на рынке.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0B413A">
        <w:rPr>
          <w:sz w:val="28"/>
          <w:szCs w:val="28"/>
        </w:rPr>
        <w:t>Диагностика конкурентной среды</w:t>
      </w:r>
      <w:r w:rsidR="00943778">
        <w:rPr>
          <w:sz w:val="28"/>
          <w:szCs w:val="28"/>
        </w:rPr>
        <w:t>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0B413A">
        <w:rPr>
          <w:sz w:val="28"/>
          <w:szCs w:val="28"/>
        </w:rPr>
        <w:t xml:space="preserve">Силы конкуренции и конкурентные преимущества.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0B413A">
        <w:rPr>
          <w:sz w:val="28"/>
          <w:szCs w:val="28"/>
        </w:rPr>
        <w:t>Понятие и виды конкурентных преимуществ.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r w:rsidRPr="000B413A">
        <w:rPr>
          <w:sz w:val="28"/>
          <w:szCs w:val="28"/>
        </w:rPr>
        <w:t xml:space="preserve">Анализ конкурентных преимуществ. </w:t>
      </w:r>
    </w:p>
    <w:p w:rsidR="00DC09AC" w:rsidRPr="000B413A" w:rsidRDefault="00DC09AC" w:rsidP="00DC09A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13 </w:t>
      </w:r>
      <w:r w:rsidRPr="000B413A">
        <w:rPr>
          <w:sz w:val="28"/>
          <w:szCs w:val="28"/>
        </w:rPr>
        <w:t>Стратегии достижения конкурентных преимуществ</w:t>
      </w:r>
      <w:r w:rsidR="00943778">
        <w:rPr>
          <w:sz w:val="28"/>
          <w:szCs w:val="28"/>
        </w:rPr>
        <w:t>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 </w:t>
      </w:r>
      <w:r w:rsidRPr="000B413A">
        <w:rPr>
          <w:sz w:val="28"/>
          <w:szCs w:val="28"/>
        </w:rPr>
        <w:t xml:space="preserve">Сущность понятия “конкурентоспособность”.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</w:t>
      </w:r>
      <w:r w:rsidRPr="000B413A">
        <w:rPr>
          <w:sz w:val="28"/>
          <w:szCs w:val="28"/>
        </w:rPr>
        <w:t xml:space="preserve">Принципы и особенности конкурентоспособности предприятия.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</w:t>
      </w:r>
      <w:r w:rsidRPr="000B413A">
        <w:rPr>
          <w:sz w:val="28"/>
          <w:szCs w:val="28"/>
        </w:rPr>
        <w:t xml:space="preserve">Жизненный цикл конкурентоспособности предприятия.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</w:t>
      </w:r>
      <w:r w:rsidRPr="000B413A">
        <w:rPr>
          <w:sz w:val="28"/>
          <w:szCs w:val="28"/>
        </w:rPr>
        <w:t>Исследование конкурентоспособности предприятия.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</w:t>
      </w:r>
      <w:r w:rsidRPr="000B413A">
        <w:rPr>
          <w:sz w:val="28"/>
          <w:szCs w:val="28"/>
        </w:rPr>
        <w:t>Сущность, значение конкурентоспособности продукции.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 </w:t>
      </w:r>
      <w:r w:rsidRPr="000B413A">
        <w:rPr>
          <w:sz w:val="28"/>
          <w:szCs w:val="28"/>
        </w:rPr>
        <w:t xml:space="preserve">Взаимосвязь качества и конкурентоспособности продукции.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 </w:t>
      </w:r>
      <w:r w:rsidRPr="000B413A">
        <w:rPr>
          <w:sz w:val="28"/>
          <w:szCs w:val="28"/>
        </w:rPr>
        <w:t xml:space="preserve">Показатели конкурентоспособности продукции.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 </w:t>
      </w:r>
      <w:r w:rsidRPr="000B413A">
        <w:rPr>
          <w:sz w:val="28"/>
          <w:szCs w:val="28"/>
        </w:rPr>
        <w:t>Оценка конкурентоспособности продукции.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</w:t>
      </w:r>
      <w:r w:rsidRPr="000B413A">
        <w:rPr>
          <w:sz w:val="28"/>
          <w:szCs w:val="28"/>
        </w:rPr>
        <w:t xml:space="preserve">Сущность конкурентоспособности персонала. </w:t>
      </w:r>
    </w:p>
    <w:p w:rsidR="00DC09AC" w:rsidRPr="000B413A" w:rsidRDefault="00DC09AC" w:rsidP="00DC09A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24 </w:t>
      </w:r>
      <w:r w:rsidRPr="000B413A">
        <w:rPr>
          <w:sz w:val="28"/>
          <w:szCs w:val="28"/>
        </w:rPr>
        <w:t>Оценка конкурентоспособности персонала.</w:t>
      </w:r>
    </w:p>
    <w:p w:rsidR="00DC09AC" w:rsidRPr="000B413A" w:rsidRDefault="00DC09AC" w:rsidP="00DC09A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25 </w:t>
      </w:r>
      <w:r w:rsidRPr="000B413A">
        <w:rPr>
          <w:bCs/>
          <w:sz w:val="28"/>
          <w:szCs w:val="28"/>
        </w:rPr>
        <w:t>Система показателей оценки конкурентоспособности предпр</w:t>
      </w:r>
      <w:r w:rsidRPr="000B413A">
        <w:rPr>
          <w:bCs/>
          <w:sz w:val="28"/>
          <w:szCs w:val="28"/>
        </w:rPr>
        <w:t>и</w:t>
      </w:r>
      <w:r w:rsidRPr="000B413A">
        <w:rPr>
          <w:bCs/>
          <w:sz w:val="28"/>
          <w:szCs w:val="28"/>
        </w:rPr>
        <w:t xml:space="preserve">ятия.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26 </w:t>
      </w:r>
      <w:r w:rsidRPr="000B413A">
        <w:rPr>
          <w:sz w:val="28"/>
          <w:szCs w:val="28"/>
        </w:rPr>
        <w:t xml:space="preserve">Этапы определения и конкурентоспособности предприятия. </w:t>
      </w:r>
    </w:p>
    <w:p w:rsidR="00DC09AC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 </w:t>
      </w:r>
      <w:r w:rsidRPr="000B413A">
        <w:rPr>
          <w:sz w:val="28"/>
          <w:szCs w:val="28"/>
        </w:rPr>
        <w:t xml:space="preserve">Система показателей конкурентоспособности предприятия. </w:t>
      </w:r>
    </w:p>
    <w:p w:rsidR="00DC09AC" w:rsidRPr="000B413A" w:rsidRDefault="00DC09AC" w:rsidP="00DC09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 </w:t>
      </w:r>
      <w:r w:rsidRPr="000B413A">
        <w:rPr>
          <w:sz w:val="28"/>
          <w:szCs w:val="28"/>
        </w:rPr>
        <w:t>Методика оценки конкурентоспособности предприятия.</w:t>
      </w:r>
    </w:p>
    <w:p w:rsidR="00DC09AC" w:rsidRPr="000B413A" w:rsidRDefault="00DC09AC" w:rsidP="00DC09A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30 </w:t>
      </w:r>
      <w:r w:rsidRPr="000B413A">
        <w:rPr>
          <w:bCs/>
          <w:sz w:val="28"/>
          <w:szCs w:val="28"/>
        </w:rPr>
        <w:t xml:space="preserve">Мониторинг конкурентов. </w:t>
      </w:r>
    </w:p>
    <w:p w:rsidR="00DC09AC" w:rsidRDefault="00DC09AC" w:rsidP="00DC09AC">
      <w:pPr>
        <w:ind w:firstLine="708"/>
        <w:rPr>
          <w:b/>
          <w:bCs/>
          <w:sz w:val="28"/>
          <w:szCs w:val="28"/>
        </w:rPr>
      </w:pPr>
    </w:p>
    <w:p w:rsidR="00DC3035" w:rsidRPr="003C470F" w:rsidRDefault="00A7403A" w:rsidP="00DC3035">
      <w:pPr>
        <w:widowControl w:val="0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</w:t>
      </w:r>
    </w:p>
    <w:p w:rsidR="00DC3035" w:rsidRDefault="00DC3035" w:rsidP="00DC3035">
      <w:pPr>
        <w:widowControl w:val="0"/>
        <w:ind w:firstLine="709"/>
        <w:jc w:val="both"/>
        <w:rPr>
          <w:bCs/>
          <w:sz w:val="28"/>
          <w:szCs w:val="28"/>
        </w:rPr>
      </w:pPr>
    </w:p>
    <w:p w:rsidR="00DC3035" w:rsidRPr="00DC3035" w:rsidRDefault="0021798E" w:rsidP="00DC3035">
      <w:pPr>
        <w:widowControl w:val="0"/>
        <w:ind w:firstLine="709"/>
        <w:jc w:val="both"/>
        <w:rPr>
          <w:rStyle w:val="FontStyle109"/>
          <w:sz w:val="28"/>
          <w:szCs w:val="28"/>
        </w:rPr>
      </w:pPr>
      <w:r>
        <w:rPr>
          <w:bCs/>
          <w:sz w:val="28"/>
          <w:szCs w:val="28"/>
        </w:rPr>
        <w:t xml:space="preserve">1 </w:t>
      </w:r>
      <w:r w:rsidR="00DC3035" w:rsidRPr="00A7403A">
        <w:rPr>
          <w:b/>
          <w:bCs/>
          <w:sz w:val="28"/>
          <w:szCs w:val="28"/>
        </w:rPr>
        <w:t>Волонцевич, Е.</w:t>
      </w:r>
      <w:r w:rsidR="00A7403A" w:rsidRPr="00A7403A">
        <w:rPr>
          <w:b/>
          <w:bCs/>
          <w:sz w:val="28"/>
          <w:szCs w:val="28"/>
        </w:rPr>
        <w:t xml:space="preserve"> </w:t>
      </w:r>
      <w:r w:rsidR="00DC3035" w:rsidRPr="00A7403A">
        <w:rPr>
          <w:b/>
          <w:bCs/>
          <w:sz w:val="28"/>
          <w:szCs w:val="28"/>
        </w:rPr>
        <w:t>Ф.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 xml:space="preserve">Конкурентоспособность фирм : </w:t>
      </w:r>
      <w:r w:rsidR="00A7403A">
        <w:rPr>
          <w:sz w:val="28"/>
          <w:szCs w:val="28"/>
        </w:rPr>
        <w:t xml:space="preserve">курс лекций / Е. Ф. Волонцевич.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М</w:t>
      </w:r>
      <w:r w:rsidR="00A7403A">
        <w:rPr>
          <w:sz w:val="28"/>
          <w:szCs w:val="28"/>
        </w:rPr>
        <w:t>и</w:t>
      </w:r>
      <w:r w:rsidR="00DC3035" w:rsidRPr="00DC3035">
        <w:rPr>
          <w:sz w:val="28"/>
          <w:szCs w:val="28"/>
        </w:rPr>
        <w:t>н</w:t>
      </w:r>
      <w:r w:rsidR="00A7403A">
        <w:rPr>
          <w:sz w:val="28"/>
          <w:szCs w:val="28"/>
        </w:rPr>
        <w:t>ск</w:t>
      </w:r>
      <w:r w:rsidR="00DC3035" w:rsidRPr="00DC3035">
        <w:rPr>
          <w:sz w:val="28"/>
          <w:szCs w:val="28"/>
        </w:rPr>
        <w:t xml:space="preserve">. : БГЭУ, 2003. – 103 с. </w:t>
      </w:r>
    </w:p>
    <w:p w:rsidR="00DC3035" w:rsidRPr="00DC3035" w:rsidRDefault="0021798E" w:rsidP="00DC3035">
      <w:pPr>
        <w:widowControl w:val="0"/>
        <w:ind w:firstLine="709"/>
        <w:jc w:val="both"/>
        <w:rPr>
          <w:rStyle w:val="FontStyle109"/>
          <w:sz w:val="28"/>
          <w:szCs w:val="28"/>
        </w:rPr>
      </w:pPr>
      <w:r>
        <w:rPr>
          <w:bCs/>
          <w:sz w:val="28"/>
          <w:szCs w:val="28"/>
        </w:rPr>
        <w:t xml:space="preserve">2 </w:t>
      </w:r>
      <w:r w:rsidR="00DC3035" w:rsidRPr="00A7403A">
        <w:rPr>
          <w:b/>
          <w:bCs/>
          <w:sz w:val="28"/>
          <w:szCs w:val="28"/>
        </w:rPr>
        <w:t>Гриневич, М. Н.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Производственная стоимость и конкурентосп</w:t>
      </w:r>
      <w:r w:rsidR="00DC3035" w:rsidRPr="00DC3035">
        <w:rPr>
          <w:sz w:val="28"/>
          <w:szCs w:val="28"/>
        </w:rPr>
        <w:t>о</w:t>
      </w:r>
      <w:r w:rsidR="00DC3035" w:rsidRPr="00DC3035">
        <w:rPr>
          <w:sz w:val="28"/>
          <w:szCs w:val="28"/>
        </w:rPr>
        <w:t xml:space="preserve">собность предприятия : Монография / М. Н. Гриневич, В. А. Устинович, Н. В. Зеленковская.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М</w:t>
      </w:r>
      <w:r w:rsidR="00A7403A">
        <w:rPr>
          <w:sz w:val="28"/>
          <w:szCs w:val="28"/>
        </w:rPr>
        <w:t>огилев</w:t>
      </w:r>
      <w:r w:rsidR="00DC3035" w:rsidRPr="00DC3035">
        <w:rPr>
          <w:sz w:val="28"/>
          <w:szCs w:val="28"/>
        </w:rPr>
        <w:t xml:space="preserve"> : Белорус-Рос</w:t>
      </w:r>
      <w:r w:rsidR="00A7403A">
        <w:rPr>
          <w:sz w:val="28"/>
          <w:szCs w:val="28"/>
        </w:rPr>
        <w:t>.</w:t>
      </w:r>
      <w:r w:rsidR="00DC3035" w:rsidRPr="00DC3035">
        <w:rPr>
          <w:sz w:val="28"/>
          <w:szCs w:val="28"/>
        </w:rPr>
        <w:t xml:space="preserve"> ун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>т, 2004. – 208 с.</w:t>
      </w:r>
    </w:p>
    <w:p w:rsidR="00DC3035" w:rsidRPr="00DC3035" w:rsidRDefault="0021798E" w:rsidP="00DC3035">
      <w:pPr>
        <w:ind w:firstLine="709"/>
        <w:jc w:val="both"/>
        <w:rPr>
          <w:rStyle w:val="FontStyle109"/>
          <w:sz w:val="28"/>
          <w:szCs w:val="28"/>
        </w:rPr>
      </w:pPr>
      <w:r>
        <w:rPr>
          <w:bCs/>
          <w:sz w:val="28"/>
          <w:szCs w:val="28"/>
        </w:rPr>
        <w:t xml:space="preserve">3 </w:t>
      </w:r>
      <w:r w:rsidR="00DC3035" w:rsidRPr="00A7403A">
        <w:rPr>
          <w:b/>
          <w:bCs/>
          <w:sz w:val="28"/>
          <w:szCs w:val="28"/>
        </w:rPr>
        <w:t>Магомедов, Ш. Ш.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Конкурентоспособность товаров: уч</w:t>
      </w:r>
      <w:r w:rsidR="00A7403A">
        <w:rPr>
          <w:sz w:val="28"/>
          <w:szCs w:val="28"/>
        </w:rPr>
        <w:t>еб. пос</w:t>
      </w:r>
      <w:r w:rsidR="00A7403A">
        <w:rPr>
          <w:sz w:val="28"/>
          <w:szCs w:val="28"/>
        </w:rPr>
        <w:t>о</w:t>
      </w:r>
      <w:r w:rsidR="00A7403A">
        <w:rPr>
          <w:sz w:val="28"/>
          <w:szCs w:val="28"/>
        </w:rPr>
        <w:t xml:space="preserve">бие / Ш. Ш. Магомедов.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М. : Дашков и К, 2003. – 294 с.</w:t>
      </w:r>
    </w:p>
    <w:p w:rsidR="00DC3035" w:rsidRPr="00DC3035" w:rsidRDefault="0021798E" w:rsidP="00DC3035">
      <w:pPr>
        <w:widowControl w:val="0"/>
        <w:ind w:firstLine="709"/>
        <w:jc w:val="both"/>
        <w:rPr>
          <w:rStyle w:val="FontStyle109"/>
          <w:sz w:val="28"/>
          <w:szCs w:val="28"/>
        </w:rPr>
      </w:pPr>
      <w:r>
        <w:rPr>
          <w:bCs/>
          <w:sz w:val="28"/>
          <w:szCs w:val="28"/>
        </w:rPr>
        <w:t xml:space="preserve">4 </w:t>
      </w:r>
      <w:r w:rsidR="00DC3035" w:rsidRPr="00A7403A">
        <w:rPr>
          <w:b/>
          <w:bCs/>
          <w:sz w:val="28"/>
          <w:szCs w:val="28"/>
        </w:rPr>
        <w:t>Миронов, М. Г.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 xml:space="preserve">Ваша конкурентоспособность / М. Г. Миронов.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М. : Альфа-Пресс, 2004. – 160 с.</w:t>
      </w:r>
    </w:p>
    <w:p w:rsidR="00DC3035" w:rsidRPr="00DC3035" w:rsidRDefault="0021798E" w:rsidP="00DC3035">
      <w:pPr>
        <w:ind w:firstLine="709"/>
        <w:jc w:val="both"/>
        <w:rPr>
          <w:rStyle w:val="FontStyle109"/>
          <w:sz w:val="28"/>
          <w:szCs w:val="28"/>
        </w:rPr>
      </w:pPr>
      <w:r>
        <w:rPr>
          <w:bCs/>
          <w:sz w:val="28"/>
          <w:szCs w:val="28"/>
        </w:rPr>
        <w:t xml:space="preserve">5 </w:t>
      </w:r>
      <w:r w:rsidR="00DC3035" w:rsidRPr="00A7403A">
        <w:rPr>
          <w:b/>
          <w:bCs/>
          <w:sz w:val="28"/>
          <w:szCs w:val="28"/>
        </w:rPr>
        <w:t>Фатхутдинов, Р. А.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Стратегическая конкурентоспособность : учеб</w:t>
      </w:r>
      <w:r w:rsidR="00A7403A">
        <w:rPr>
          <w:sz w:val="28"/>
          <w:szCs w:val="28"/>
        </w:rPr>
        <w:t xml:space="preserve">ник / Р. А. Фатхутдинов.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М.: Экономика, 2005. – 504 с.</w:t>
      </w:r>
    </w:p>
    <w:p w:rsidR="00DC3035" w:rsidRPr="00DC3035" w:rsidRDefault="0021798E" w:rsidP="00DC3035">
      <w:pPr>
        <w:pStyle w:val="Style5"/>
        <w:widowControl/>
        <w:spacing w:line="240" w:lineRule="auto"/>
        <w:ind w:firstLine="709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6 </w:t>
      </w:r>
      <w:r w:rsidR="00DC3035" w:rsidRPr="00A7403A">
        <w:rPr>
          <w:b/>
          <w:sz w:val="28"/>
          <w:szCs w:val="28"/>
        </w:rPr>
        <w:t>Зуев</w:t>
      </w:r>
      <w:r w:rsidR="00A7403A" w:rsidRPr="00A7403A">
        <w:rPr>
          <w:b/>
          <w:sz w:val="28"/>
          <w:szCs w:val="28"/>
        </w:rPr>
        <w:t>,</w:t>
      </w:r>
      <w:r w:rsidR="00DC3035" w:rsidRPr="00A7403A">
        <w:rPr>
          <w:b/>
          <w:sz w:val="28"/>
          <w:szCs w:val="28"/>
        </w:rPr>
        <w:t xml:space="preserve"> Ю.</w:t>
      </w:r>
      <w:r w:rsidR="00A7403A" w:rsidRPr="00A7403A">
        <w:rPr>
          <w:b/>
          <w:sz w:val="28"/>
          <w:szCs w:val="28"/>
        </w:rPr>
        <w:t xml:space="preserve"> </w:t>
      </w:r>
      <w:r w:rsidR="00DC3035" w:rsidRPr="00A7403A">
        <w:rPr>
          <w:b/>
          <w:sz w:val="28"/>
          <w:szCs w:val="28"/>
        </w:rPr>
        <w:t>Ю.</w:t>
      </w:r>
      <w:r w:rsidR="00DC3035" w:rsidRPr="00DC3035">
        <w:rPr>
          <w:sz w:val="28"/>
          <w:szCs w:val="28"/>
        </w:rPr>
        <w:t xml:space="preserve"> Основы создания конкурентоспособной техники и выработки эф</w:t>
      </w:r>
      <w:r w:rsidR="00A7403A">
        <w:rPr>
          <w:sz w:val="28"/>
          <w:szCs w:val="28"/>
        </w:rPr>
        <w:t>фективных решений: у</w:t>
      </w:r>
      <w:r w:rsidR="00DC3035" w:rsidRPr="00DC3035">
        <w:rPr>
          <w:sz w:val="28"/>
          <w:szCs w:val="28"/>
        </w:rPr>
        <w:t xml:space="preserve">чеб. </w:t>
      </w:r>
      <w:r w:rsidR="00A7403A">
        <w:rPr>
          <w:sz w:val="28"/>
          <w:szCs w:val="28"/>
        </w:rPr>
        <w:t>п</w:t>
      </w:r>
      <w:r w:rsidR="00DC3035" w:rsidRPr="00DC3035">
        <w:rPr>
          <w:sz w:val="28"/>
          <w:szCs w:val="28"/>
        </w:rPr>
        <w:t>особие</w:t>
      </w:r>
      <w:r w:rsidR="00A7403A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/</w:t>
      </w:r>
      <w:r w:rsidR="00A7403A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 xml:space="preserve"> Ю.</w:t>
      </w:r>
      <w:r w:rsidR="00A7403A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Ю. Зуев. – М.: МЭИ, 2006.</w:t>
      </w:r>
      <w:r w:rsidR="00A7403A">
        <w:rPr>
          <w:sz w:val="28"/>
          <w:szCs w:val="28"/>
        </w:rPr>
        <w:t xml:space="preserve">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402 с.</w:t>
      </w:r>
    </w:p>
    <w:p w:rsidR="00DC3035" w:rsidRPr="00DC3035" w:rsidRDefault="0021798E" w:rsidP="00DC303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7 </w:t>
      </w:r>
      <w:r w:rsidR="00DC3035" w:rsidRPr="00A7403A">
        <w:rPr>
          <w:b/>
          <w:bCs/>
          <w:sz w:val="28"/>
          <w:szCs w:val="28"/>
        </w:rPr>
        <w:t>Немогай, Н. В.</w:t>
      </w:r>
      <w:r w:rsidR="00DC3035" w:rsidRPr="00DC3035">
        <w:rPr>
          <w:sz w:val="28"/>
          <w:szCs w:val="28"/>
        </w:rPr>
        <w:t> Конкурентоспособность предприятия. Учебно-методический комплекс : учеб. пособие для вузов / Н. В. Немогай, Н. В. Бонце</w:t>
      </w:r>
      <w:r w:rsidR="00A7403A">
        <w:rPr>
          <w:sz w:val="28"/>
          <w:szCs w:val="28"/>
        </w:rPr>
        <w:t xml:space="preserve">вич, В. В. Садовский.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Гомель : ЦИИР, 2009. </w:t>
      </w:r>
      <w:r w:rsidR="00A7403A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259</w:t>
      </w:r>
      <w:r w:rsidR="00A7403A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с.</w:t>
      </w:r>
    </w:p>
    <w:p w:rsidR="00D8219E" w:rsidRPr="00DC3035" w:rsidRDefault="0021798E" w:rsidP="00DC30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="00DC3035" w:rsidRPr="00A7403A">
        <w:rPr>
          <w:b/>
          <w:sz w:val="28"/>
          <w:szCs w:val="28"/>
        </w:rPr>
        <w:t>Лифиц</w:t>
      </w:r>
      <w:r w:rsidR="00A7403A" w:rsidRPr="00A7403A">
        <w:rPr>
          <w:b/>
          <w:sz w:val="28"/>
          <w:szCs w:val="28"/>
        </w:rPr>
        <w:t>,</w:t>
      </w:r>
      <w:r w:rsidR="00DC3035" w:rsidRPr="00A7403A">
        <w:rPr>
          <w:b/>
          <w:sz w:val="28"/>
          <w:szCs w:val="28"/>
        </w:rPr>
        <w:t xml:space="preserve"> И.</w:t>
      </w:r>
      <w:r w:rsidR="00A7403A" w:rsidRPr="00A7403A">
        <w:rPr>
          <w:b/>
          <w:sz w:val="28"/>
          <w:szCs w:val="28"/>
        </w:rPr>
        <w:t xml:space="preserve"> </w:t>
      </w:r>
      <w:r w:rsidR="00DC3035" w:rsidRPr="00A7403A">
        <w:rPr>
          <w:b/>
          <w:sz w:val="28"/>
          <w:szCs w:val="28"/>
        </w:rPr>
        <w:t>М.</w:t>
      </w:r>
      <w:r w:rsidR="00DC3035" w:rsidRPr="00DC3035">
        <w:rPr>
          <w:sz w:val="28"/>
          <w:szCs w:val="28"/>
        </w:rPr>
        <w:t xml:space="preserve"> Конкурентоспособность товаров и услуг: учеб. п</w:t>
      </w:r>
      <w:r w:rsidR="00DC3035" w:rsidRPr="00DC3035">
        <w:rPr>
          <w:sz w:val="28"/>
          <w:szCs w:val="28"/>
        </w:rPr>
        <w:t>о</w:t>
      </w:r>
      <w:r w:rsidR="00DC3035" w:rsidRPr="00DC3035">
        <w:rPr>
          <w:sz w:val="28"/>
          <w:szCs w:val="28"/>
        </w:rPr>
        <w:t>собие / И.</w:t>
      </w:r>
      <w:r w:rsidR="00846B59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М. Лифиц.</w:t>
      </w:r>
      <w:r w:rsidR="00846B59">
        <w:rPr>
          <w:sz w:val="28"/>
          <w:szCs w:val="28"/>
        </w:rPr>
        <w:t xml:space="preserve"> </w:t>
      </w:r>
      <w:r w:rsidR="00846B59" w:rsidRPr="00DC3035">
        <w:rPr>
          <w:sz w:val="28"/>
          <w:szCs w:val="28"/>
        </w:rPr>
        <w:t>–</w:t>
      </w:r>
      <w:r w:rsidR="00846B59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М.: Высшее образование; Юракт</w:t>
      </w:r>
      <w:r w:rsidR="00123698">
        <w:rPr>
          <w:sz w:val="28"/>
          <w:szCs w:val="28"/>
        </w:rPr>
        <w:t xml:space="preserve"> </w:t>
      </w:r>
      <w:r w:rsidR="00123698" w:rsidRPr="00DC3035">
        <w:rPr>
          <w:sz w:val="28"/>
          <w:szCs w:val="28"/>
        </w:rPr>
        <w:t>–</w:t>
      </w:r>
      <w:r w:rsidR="00123698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Издат, 2009.</w:t>
      </w:r>
      <w:r w:rsidR="00846B59">
        <w:rPr>
          <w:sz w:val="28"/>
          <w:szCs w:val="28"/>
        </w:rPr>
        <w:t xml:space="preserve"> </w:t>
      </w:r>
      <w:r w:rsidR="00846B59" w:rsidRPr="00DC3035">
        <w:rPr>
          <w:sz w:val="28"/>
          <w:szCs w:val="28"/>
        </w:rPr>
        <w:t>–</w:t>
      </w:r>
      <w:r w:rsidR="00846B59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460 с.</w:t>
      </w:r>
    </w:p>
    <w:p w:rsidR="00DC3035" w:rsidRPr="00DC3035" w:rsidRDefault="0021798E" w:rsidP="00DC303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 </w:t>
      </w:r>
      <w:r w:rsidR="00DC3035" w:rsidRPr="00846B59">
        <w:rPr>
          <w:b/>
          <w:bCs/>
          <w:sz w:val="28"/>
          <w:szCs w:val="28"/>
        </w:rPr>
        <w:t>Михеева, Е. Н.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Управление качеством : учеб</w:t>
      </w:r>
      <w:r w:rsidR="00846B59">
        <w:rPr>
          <w:sz w:val="28"/>
          <w:szCs w:val="28"/>
        </w:rPr>
        <w:t>ник</w:t>
      </w:r>
      <w:r w:rsidR="00DC3035" w:rsidRPr="00DC3035">
        <w:rPr>
          <w:sz w:val="28"/>
          <w:szCs w:val="28"/>
        </w:rPr>
        <w:t xml:space="preserve"> для  вузов / Е. Н. Михее</w:t>
      </w:r>
      <w:r w:rsidR="00846B59">
        <w:rPr>
          <w:sz w:val="28"/>
          <w:szCs w:val="28"/>
        </w:rPr>
        <w:t xml:space="preserve">ва, М. В. Сероштан. </w:t>
      </w:r>
      <w:r w:rsidR="00846B59" w:rsidRPr="00DC3035">
        <w:rPr>
          <w:sz w:val="28"/>
          <w:szCs w:val="28"/>
        </w:rPr>
        <w:t>–</w:t>
      </w:r>
      <w:r w:rsidR="00846B59">
        <w:rPr>
          <w:sz w:val="28"/>
          <w:szCs w:val="28"/>
        </w:rPr>
        <w:t xml:space="preserve"> М. : Дашков и К, 2009. </w:t>
      </w:r>
      <w:r w:rsidR="00846B59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708</w:t>
      </w:r>
      <w:r w:rsidR="00123698">
        <w:rPr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 xml:space="preserve">с. </w:t>
      </w:r>
    </w:p>
    <w:p w:rsidR="00DC3035" w:rsidRPr="00DC3035" w:rsidRDefault="0021798E" w:rsidP="00DC3035">
      <w:pPr>
        <w:widowControl w:val="0"/>
        <w:ind w:firstLine="709"/>
        <w:jc w:val="both"/>
        <w:rPr>
          <w:rStyle w:val="FontStyle60"/>
          <w:sz w:val="28"/>
          <w:szCs w:val="28"/>
        </w:rPr>
      </w:pPr>
      <w:r>
        <w:rPr>
          <w:bCs/>
          <w:sz w:val="28"/>
          <w:szCs w:val="28"/>
        </w:rPr>
        <w:t xml:space="preserve">10 </w:t>
      </w:r>
      <w:r w:rsidR="00DC3035" w:rsidRPr="00846B59">
        <w:rPr>
          <w:b/>
          <w:bCs/>
          <w:sz w:val="28"/>
          <w:szCs w:val="28"/>
        </w:rPr>
        <w:t>Абалонин, С. М.</w:t>
      </w:r>
      <w:r w:rsidR="00DC3035" w:rsidRPr="00DC3035">
        <w:rPr>
          <w:bCs/>
          <w:sz w:val="28"/>
          <w:szCs w:val="28"/>
        </w:rPr>
        <w:t xml:space="preserve"> </w:t>
      </w:r>
      <w:r w:rsidR="00DC3035" w:rsidRPr="00DC3035">
        <w:rPr>
          <w:sz w:val="28"/>
          <w:szCs w:val="28"/>
        </w:rPr>
        <w:t>Конкурентоспособность транспортных услуг: у</w:t>
      </w:r>
      <w:r w:rsidR="00846B59">
        <w:rPr>
          <w:sz w:val="28"/>
          <w:szCs w:val="28"/>
        </w:rPr>
        <w:t xml:space="preserve">чеб. пособие / С. М. Абалонин. </w:t>
      </w:r>
      <w:r w:rsidR="00846B59" w:rsidRPr="00DC3035">
        <w:rPr>
          <w:sz w:val="28"/>
          <w:szCs w:val="28"/>
        </w:rPr>
        <w:t>–</w:t>
      </w:r>
      <w:r w:rsidR="00DC3035" w:rsidRPr="00DC3035">
        <w:rPr>
          <w:sz w:val="28"/>
          <w:szCs w:val="28"/>
        </w:rPr>
        <w:t xml:space="preserve"> М. : Академкнига, 2004. – 172 с.</w:t>
      </w:r>
    </w:p>
    <w:p w:rsidR="00D8219E" w:rsidRPr="00DC3035" w:rsidRDefault="0021798E" w:rsidP="00DC303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11 </w:t>
      </w:r>
      <w:r w:rsidR="00DC3035" w:rsidRPr="00846B59">
        <w:rPr>
          <w:b/>
          <w:bCs/>
          <w:sz w:val="28"/>
          <w:szCs w:val="28"/>
        </w:rPr>
        <w:t>Никифоров</w:t>
      </w:r>
      <w:r w:rsidR="00846B59" w:rsidRPr="00846B59">
        <w:rPr>
          <w:b/>
          <w:bCs/>
          <w:sz w:val="28"/>
          <w:szCs w:val="28"/>
        </w:rPr>
        <w:t>,</w:t>
      </w:r>
      <w:r w:rsidR="00DC3035" w:rsidRPr="00846B59">
        <w:rPr>
          <w:b/>
          <w:bCs/>
          <w:sz w:val="28"/>
          <w:szCs w:val="28"/>
        </w:rPr>
        <w:t xml:space="preserve"> А.</w:t>
      </w:r>
      <w:r w:rsidR="00846B59" w:rsidRPr="00846B59">
        <w:rPr>
          <w:b/>
          <w:bCs/>
          <w:sz w:val="28"/>
          <w:szCs w:val="28"/>
        </w:rPr>
        <w:t xml:space="preserve"> </w:t>
      </w:r>
      <w:r w:rsidR="00DC3035" w:rsidRPr="00846B59">
        <w:rPr>
          <w:b/>
          <w:bCs/>
          <w:sz w:val="28"/>
          <w:szCs w:val="28"/>
        </w:rPr>
        <w:t>Д.</w:t>
      </w:r>
      <w:r w:rsidR="00846B59">
        <w:rPr>
          <w:bCs/>
          <w:sz w:val="28"/>
          <w:szCs w:val="28"/>
        </w:rPr>
        <w:t xml:space="preserve"> Управление качеством: у</w:t>
      </w:r>
      <w:r w:rsidR="00DC3035" w:rsidRPr="00DC3035">
        <w:rPr>
          <w:bCs/>
          <w:sz w:val="28"/>
          <w:szCs w:val="28"/>
        </w:rPr>
        <w:t xml:space="preserve">чеб. </w:t>
      </w:r>
      <w:r w:rsidR="00846B59">
        <w:rPr>
          <w:bCs/>
          <w:sz w:val="28"/>
          <w:szCs w:val="28"/>
        </w:rPr>
        <w:t>п</w:t>
      </w:r>
      <w:r w:rsidR="00DC3035" w:rsidRPr="00DC3035">
        <w:rPr>
          <w:bCs/>
          <w:sz w:val="28"/>
          <w:szCs w:val="28"/>
        </w:rPr>
        <w:t>особие</w:t>
      </w:r>
      <w:r w:rsidR="00846B59">
        <w:rPr>
          <w:bCs/>
          <w:sz w:val="28"/>
          <w:szCs w:val="28"/>
        </w:rPr>
        <w:t xml:space="preserve"> </w:t>
      </w:r>
      <w:r w:rsidR="00DC3035" w:rsidRPr="00DC3035">
        <w:rPr>
          <w:bCs/>
          <w:sz w:val="28"/>
          <w:szCs w:val="28"/>
        </w:rPr>
        <w:t>/ А.</w:t>
      </w:r>
      <w:r w:rsidR="00846B59">
        <w:rPr>
          <w:bCs/>
          <w:sz w:val="28"/>
          <w:szCs w:val="28"/>
        </w:rPr>
        <w:t xml:space="preserve"> </w:t>
      </w:r>
      <w:r w:rsidR="00DC3035" w:rsidRPr="00DC3035">
        <w:rPr>
          <w:bCs/>
          <w:sz w:val="28"/>
          <w:szCs w:val="28"/>
        </w:rPr>
        <w:t>Д. Никифоров.</w:t>
      </w:r>
      <w:r w:rsidR="00846B59">
        <w:rPr>
          <w:bCs/>
          <w:sz w:val="28"/>
          <w:szCs w:val="28"/>
        </w:rPr>
        <w:t xml:space="preserve"> </w:t>
      </w:r>
      <w:r w:rsidR="00846B59" w:rsidRPr="00DC3035">
        <w:rPr>
          <w:sz w:val="28"/>
          <w:szCs w:val="28"/>
        </w:rPr>
        <w:t>–</w:t>
      </w:r>
      <w:r w:rsidR="00846B59">
        <w:rPr>
          <w:sz w:val="28"/>
          <w:szCs w:val="28"/>
        </w:rPr>
        <w:t xml:space="preserve"> </w:t>
      </w:r>
      <w:r w:rsidR="00DC3035" w:rsidRPr="00DC3035">
        <w:rPr>
          <w:bCs/>
          <w:sz w:val="28"/>
          <w:szCs w:val="28"/>
        </w:rPr>
        <w:t>М.: Дрофа, 2004.</w:t>
      </w:r>
      <w:r w:rsidR="00846B59">
        <w:rPr>
          <w:bCs/>
          <w:sz w:val="28"/>
          <w:szCs w:val="28"/>
        </w:rPr>
        <w:t xml:space="preserve"> </w:t>
      </w:r>
      <w:r w:rsidR="00846B59" w:rsidRPr="00DC3035">
        <w:rPr>
          <w:sz w:val="28"/>
          <w:szCs w:val="28"/>
        </w:rPr>
        <w:t>–</w:t>
      </w:r>
      <w:r w:rsidR="00DC3035" w:rsidRPr="00DC3035">
        <w:rPr>
          <w:bCs/>
          <w:sz w:val="28"/>
          <w:szCs w:val="28"/>
        </w:rPr>
        <w:t xml:space="preserve"> 720 с.</w:t>
      </w:r>
    </w:p>
    <w:p w:rsidR="00DC3035" w:rsidRDefault="00DC3035" w:rsidP="00DC3035">
      <w:pPr>
        <w:ind w:firstLine="709"/>
        <w:rPr>
          <w:sz w:val="28"/>
          <w:szCs w:val="28"/>
        </w:rPr>
      </w:pPr>
    </w:p>
    <w:sectPr w:rsidR="00DC3035" w:rsidSect="00E05175">
      <w:footerReference w:type="even" r:id="rId20"/>
      <w:footerReference w:type="default" r:id="rId2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6CA" w:rsidRDefault="00E266CA">
      <w:r>
        <w:separator/>
      </w:r>
    </w:p>
  </w:endnote>
  <w:endnote w:type="continuationSeparator" w:id="1">
    <w:p w:rsidR="00E266CA" w:rsidRDefault="00E266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175" w:rsidRDefault="002F4289" w:rsidP="004C06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0517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05175" w:rsidRDefault="00E0517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175" w:rsidRDefault="00E05175" w:rsidP="004C0601">
    <w:pPr>
      <w:pStyle w:val="a7"/>
      <w:framePr w:wrap="around" w:vAnchor="text" w:hAnchor="margin" w:xAlign="center" w:y="1"/>
      <w:rPr>
        <w:rStyle w:val="a8"/>
      </w:rPr>
    </w:pPr>
  </w:p>
  <w:p w:rsidR="00E05175" w:rsidRDefault="00E0517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6CA" w:rsidRDefault="00E266CA">
      <w:r>
        <w:separator/>
      </w:r>
    </w:p>
  </w:footnote>
  <w:footnote w:type="continuationSeparator" w:id="1">
    <w:p w:rsidR="00E266CA" w:rsidRDefault="00E266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B0FF7"/>
    <w:multiLevelType w:val="singleLevel"/>
    <w:tmpl w:val="66CC2B18"/>
    <w:lvl w:ilvl="0">
      <w:start w:val="4"/>
      <w:numFmt w:val="decimal"/>
      <w:lvlText w:val="%1"/>
      <w:legacy w:legacy="1" w:legacySpace="0" w:legacyIndent="135"/>
      <w:lvlJc w:val="left"/>
      <w:rPr>
        <w:rFonts w:ascii="Times New Roman" w:hAnsi="Times New Roman" w:cs="Times New Roman" w:hint="default"/>
      </w:rPr>
    </w:lvl>
  </w:abstractNum>
  <w:abstractNum w:abstractNumId="1">
    <w:nsid w:val="14C163F1"/>
    <w:multiLevelType w:val="hybridMultilevel"/>
    <w:tmpl w:val="9ECA3FA2"/>
    <w:lvl w:ilvl="0" w:tplc="44EEB1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890AE2"/>
    <w:multiLevelType w:val="hybridMultilevel"/>
    <w:tmpl w:val="66D45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014065"/>
    <w:multiLevelType w:val="multilevel"/>
    <w:tmpl w:val="6AA21F5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24BD1D9D"/>
    <w:multiLevelType w:val="hybridMultilevel"/>
    <w:tmpl w:val="5172F888"/>
    <w:lvl w:ilvl="0" w:tplc="4FEC71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F2E6C"/>
    <w:multiLevelType w:val="hybridMultilevel"/>
    <w:tmpl w:val="241E014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280B7985"/>
    <w:multiLevelType w:val="hybridMultilevel"/>
    <w:tmpl w:val="80188CE0"/>
    <w:lvl w:ilvl="0" w:tplc="C908A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A906E0"/>
    <w:multiLevelType w:val="singleLevel"/>
    <w:tmpl w:val="89F6321A"/>
    <w:lvl w:ilvl="0">
      <w:start w:val="5"/>
      <w:numFmt w:val="decimal"/>
      <w:lvlText w:val="%1"/>
      <w:legacy w:legacy="1" w:legacySpace="0" w:legacyIndent="134"/>
      <w:lvlJc w:val="left"/>
      <w:rPr>
        <w:rFonts w:ascii="Times New Roman" w:hAnsi="Times New Roman" w:cs="Times New Roman" w:hint="default"/>
        <w:b w:val="0"/>
      </w:rPr>
    </w:lvl>
  </w:abstractNum>
  <w:abstractNum w:abstractNumId="8">
    <w:nsid w:val="30C41591"/>
    <w:multiLevelType w:val="hybridMultilevel"/>
    <w:tmpl w:val="EB94549E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D21F1B"/>
    <w:multiLevelType w:val="hybridMultilevel"/>
    <w:tmpl w:val="21088DCA"/>
    <w:lvl w:ilvl="0" w:tplc="ABDA5E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A115605"/>
    <w:multiLevelType w:val="hybridMultilevel"/>
    <w:tmpl w:val="8CBC81D8"/>
    <w:lvl w:ilvl="0" w:tplc="0419000F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  <w:color w:val="auto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A93CF2"/>
    <w:multiLevelType w:val="hybridMultilevel"/>
    <w:tmpl w:val="86166938"/>
    <w:lvl w:ilvl="0" w:tplc="EA04243C">
      <w:start w:val="1"/>
      <w:numFmt w:val="bullet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cs="Times New Roman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F53312"/>
    <w:multiLevelType w:val="hybridMultilevel"/>
    <w:tmpl w:val="E788CE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EAD0BA8"/>
    <w:multiLevelType w:val="hybridMultilevel"/>
    <w:tmpl w:val="A2AE9052"/>
    <w:lvl w:ilvl="0" w:tplc="6E423EB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09B158F"/>
    <w:multiLevelType w:val="hybridMultilevel"/>
    <w:tmpl w:val="6AA21F5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551F4559"/>
    <w:multiLevelType w:val="singleLevel"/>
    <w:tmpl w:val="4954A8F8"/>
    <w:lvl w:ilvl="0">
      <w:start w:val="7"/>
      <w:numFmt w:val="decimal"/>
      <w:lvlText w:val="%1"/>
      <w:legacy w:legacy="1" w:legacySpace="0" w:legacyIndent="134"/>
      <w:lvlJc w:val="left"/>
      <w:rPr>
        <w:rFonts w:ascii="Times New Roman" w:hAnsi="Times New Roman" w:cs="Times New Roman" w:hint="default"/>
      </w:rPr>
    </w:lvl>
  </w:abstractNum>
  <w:abstractNum w:abstractNumId="16">
    <w:nsid w:val="61053B48"/>
    <w:multiLevelType w:val="hybridMultilevel"/>
    <w:tmpl w:val="BE20471C"/>
    <w:lvl w:ilvl="0" w:tplc="80FA7A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2176566"/>
    <w:multiLevelType w:val="hybridMultilevel"/>
    <w:tmpl w:val="AECA2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25C253D"/>
    <w:multiLevelType w:val="hybridMultilevel"/>
    <w:tmpl w:val="DBDE8FD6"/>
    <w:lvl w:ilvl="0" w:tplc="33C69A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7771CF"/>
    <w:multiLevelType w:val="multilevel"/>
    <w:tmpl w:val="A4DC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3C6321"/>
    <w:multiLevelType w:val="multilevel"/>
    <w:tmpl w:val="5AACD75C"/>
    <w:lvl w:ilvl="0">
      <w:start w:val="1"/>
      <w:numFmt w:val="decimal"/>
      <w:lvlText w:val="%1"/>
      <w:legacy w:legacy="1" w:legacySpace="0" w:legacyIndent="13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0"/>
  </w:num>
  <w:num w:numId="3">
    <w:abstractNumId w:val="7"/>
  </w:num>
  <w:num w:numId="4">
    <w:abstractNumId w:val="0"/>
  </w:num>
  <w:num w:numId="5">
    <w:abstractNumId w:val="15"/>
  </w:num>
  <w:num w:numId="6">
    <w:abstractNumId w:val="19"/>
  </w:num>
  <w:num w:numId="7">
    <w:abstractNumId w:val="3"/>
  </w:num>
  <w:num w:numId="8">
    <w:abstractNumId w:val="5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17"/>
  </w:num>
  <w:num w:numId="14">
    <w:abstractNumId w:val="2"/>
  </w:num>
  <w:num w:numId="15">
    <w:abstractNumId w:val="6"/>
  </w:num>
  <w:num w:numId="16">
    <w:abstractNumId w:val="1"/>
  </w:num>
  <w:num w:numId="17">
    <w:abstractNumId w:val="18"/>
  </w:num>
  <w:num w:numId="18">
    <w:abstractNumId w:val="13"/>
  </w:num>
  <w:num w:numId="19">
    <w:abstractNumId w:val="4"/>
  </w:num>
  <w:num w:numId="20">
    <w:abstractNumId w:val="16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785C"/>
    <w:rsid w:val="0000775C"/>
    <w:rsid w:val="0001052E"/>
    <w:rsid w:val="00011A40"/>
    <w:rsid w:val="000167D5"/>
    <w:rsid w:val="00030691"/>
    <w:rsid w:val="0004332D"/>
    <w:rsid w:val="00044F1B"/>
    <w:rsid w:val="00055748"/>
    <w:rsid w:val="00057CE8"/>
    <w:rsid w:val="00060801"/>
    <w:rsid w:val="00061937"/>
    <w:rsid w:val="00075BCF"/>
    <w:rsid w:val="00076D97"/>
    <w:rsid w:val="0009492F"/>
    <w:rsid w:val="000A333B"/>
    <w:rsid w:val="000B3A2F"/>
    <w:rsid w:val="000B49A3"/>
    <w:rsid w:val="000C0648"/>
    <w:rsid w:val="000C22F6"/>
    <w:rsid w:val="000C7DD3"/>
    <w:rsid w:val="000D1FEA"/>
    <w:rsid w:val="000D5F6C"/>
    <w:rsid w:val="000D6297"/>
    <w:rsid w:val="000F2F5A"/>
    <w:rsid w:val="00103EFB"/>
    <w:rsid w:val="00105CAD"/>
    <w:rsid w:val="00111E4A"/>
    <w:rsid w:val="00114C41"/>
    <w:rsid w:val="00117C0F"/>
    <w:rsid w:val="00123698"/>
    <w:rsid w:val="00124E61"/>
    <w:rsid w:val="0012664B"/>
    <w:rsid w:val="00141CA9"/>
    <w:rsid w:val="00151B30"/>
    <w:rsid w:val="00166480"/>
    <w:rsid w:val="00171A8D"/>
    <w:rsid w:val="00176FF7"/>
    <w:rsid w:val="0018191D"/>
    <w:rsid w:val="00185168"/>
    <w:rsid w:val="001963EF"/>
    <w:rsid w:val="001A0DF8"/>
    <w:rsid w:val="001A2D4C"/>
    <w:rsid w:val="001A3517"/>
    <w:rsid w:val="001B1504"/>
    <w:rsid w:val="001B1D93"/>
    <w:rsid w:val="001B4B9A"/>
    <w:rsid w:val="001C15C6"/>
    <w:rsid w:val="001D5DBB"/>
    <w:rsid w:val="001D7D8C"/>
    <w:rsid w:val="001D7EE2"/>
    <w:rsid w:val="001E52FD"/>
    <w:rsid w:val="001F7B30"/>
    <w:rsid w:val="00213A0C"/>
    <w:rsid w:val="00215AA5"/>
    <w:rsid w:val="0021798E"/>
    <w:rsid w:val="002212FF"/>
    <w:rsid w:val="00226972"/>
    <w:rsid w:val="0023168F"/>
    <w:rsid w:val="0024321B"/>
    <w:rsid w:val="002462CA"/>
    <w:rsid w:val="002477E3"/>
    <w:rsid w:val="0026517C"/>
    <w:rsid w:val="00287920"/>
    <w:rsid w:val="00296B17"/>
    <w:rsid w:val="002A3BE0"/>
    <w:rsid w:val="002A65AC"/>
    <w:rsid w:val="002C40E4"/>
    <w:rsid w:val="002C6605"/>
    <w:rsid w:val="002E328B"/>
    <w:rsid w:val="002E63B5"/>
    <w:rsid w:val="002F04A5"/>
    <w:rsid w:val="002F1D0E"/>
    <w:rsid w:val="002F4289"/>
    <w:rsid w:val="002F6011"/>
    <w:rsid w:val="002F6903"/>
    <w:rsid w:val="003110CD"/>
    <w:rsid w:val="00311689"/>
    <w:rsid w:val="00324D4C"/>
    <w:rsid w:val="00333198"/>
    <w:rsid w:val="00335D24"/>
    <w:rsid w:val="003375CF"/>
    <w:rsid w:val="00351DA9"/>
    <w:rsid w:val="003536D4"/>
    <w:rsid w:val="00353FB0"/>
    <w:rsid w:val="003549B4"/>
    <w:rsid w:val="00355918"/>
    <w:rsid w:val="003623E2"/>
    <w:rsid w:val="00371E99"/>
    <w:rsid w:val="003906E7"/>
    <w:rsid w:val="00390E3C"/>
    <w:rsid w:val="00394D5C"/>
    <w:rsid w:val="003A6B8C"/>
    <w:rsid w:val="003B0CA8"/>
    <w:rsid w:val="003B7230"/>
    <w:rsid w:val="003C1FBB"/>
    <w:rsid w:val="003C470F"/>
    <w:rsid w:val="003C5D25"/>
    <w:rsid w:val="00413B10"/>
    <w:rsid w:val="00443D5F"/>
    <w:rsid w:val="00447A42"/>
    <w:rsid w:val="00472C8C"/>
    <w:rsid w:val="00476E80"/>
    <w:rsid w:val="00492072"/>
    <w:rsid w:val="004944CF"/>
    <w:rsid w:val="004961AA"/>
    <w:rsid w:val="00497062"/>
    <w:rsid w:val="004A634B"/>
    <w:rsid w:val="004B2D92"/>
    <w:rsid w:val="004B59F4"/>
    <w:rsid w:val="004C0601"/>
    <w:rsid w:val="004C1E75"/>
    <w:rsid w:val="004E19BA"/>
    <w:rsid w:val="004F2434"/>
    <w:rsid w:val="0050615C"/>
    <w:rsid w:val="005206AC"/>
    <w:rsid w:val="00525E31"/>
    <w:rsid w:val="00536FA5"/>
    <w:rsid w:val="00545AA0"/>
    <w:rsid w:val="005534B1"/>
    <w:rsid w:val="005552A1"/>
    <w:rsid w:val="00564170"/>
    <w:rsid w:val="00564DF5"/>
    <w:rsid w:val="00571B88"/>
    <w:rsid w:val="00583A82"/>
    <w:rsid w:val="005863CB"/>
    <w:rsid w:val="005B0EC3"/>
    <w:rsid w:val="005B2D2C"/>
    <w:rsid w:val="005B7476"/>
    <w:rsid w:val="005C1E86"/>
    <w:rsid w:val="005D2C95"/>
    <w:rsid w:val="005E708F"/>
    <w:rsid w:val="005F44E0"/>
    <w:rsid w:val="005F7AE9"/>
    <w:rsid w:val="006021CC"/>
    <w:rsid w:val="00604B2F"/>
    <w:rsid w:val="0061066C"/>
    <w:rsid w:val="0061714B"/>
    <w:rsid w:val="006217FE"/>
    <w:rsid w:val="00633A76"/>
    <w:rsid w:val="00636AF6"/>
    <w:rsid w:val="00642DF7"/>
    <w:rsid w:val="0064716C"/>
    <w:rsid w:val="00652F61"/>
    <w:rsid w:val="00653A6F"/>
    <w:rsid w:val="00656A5D"/>
    <w:rsid w:val="00670C42"/>
    <w:rsid w:val="006718AD"/>
    <w:rsid w:val="00674700"/>
    <w:rsid w:val="006771AA"/>
    <w:rsid w:val="006809BA"/>
    <w:rsid w:val="00682B21"/>
    <w:rsid w:val="00684B8E"/>
    <w:rsid w:val="006927D1"/>
    <w:rsid w:val="006A2C7F"/>
    <w:rsid w:val="006A53B7"/>
    <w:rsid w:val="006B082B"/>
    <w:rsid w:val="006B7E3F"/>
    <w:rsid w:val="006C738E"/>
    <w:rsid w:val="006C74E6"/>
    <w:rsid w:val="006D451A"/>
    <w:rsid w:val="006E4E32"/>
    <w:rsid w:val="006E5659"/>
    <w:rsid w:val="006F0D96"/>
    <w:rsid w:val="006F2FC9"/>
    <w:rsid w:val="007016FD"/>
    <w:rsid w:val="0071164A"/>
    <w:rsid w:val="00714B46"/>
    <w:rsid w:val="007201D8"/>
    <w:rsid w:val="00724E56"/>
    <w:rsid w:val="0073710E"/>
    <w:rsid w:val="007377CB"/>
    <w:rsid w:val="007730ED"/>
    <w:rsid w:val="00774DAF"/>
    <w:rsid w:val="0078359C"/>
    <w:rsid w:val="0079204E"/>
    <w:rsid w:val="00795B51"/>
    <w:rsid w:val="007961C4"/>
    <w:rsid w:val="007A5FDE"/>
    <w:rsid w:val="007D087B"/>
    <w:rsid w:val="007E353E"/>
    <w:rsid w:val="007E418C"/>
    <w:rsid w:val="007E5300"/>
    <w:rsid w:val="007F6264"/>
    <w:rsid w:val="007F7BA7"/>
    <w:rsid w:val="00811466"/>
    <w:rsid w:val="00813DB2"/>
    <w:rsid w:val="0081610F"/>
    <w:rsid w:val="0081663C"/>
    <w:rsid w:val="0081775B"/>
    <w:rsid w:val="008202D3"/>
    <w:rsid w:val="00825B5A"/>
    <w:rsid w:val="00826FF2"/>
    <w:rsid w:val="00846B59"/>
    <w:rsid w:val="00847DD9"/>
    <w:rsid w:val="00855C28"/>
    <w:rsid w:val="008604C2"/>
    <w:rsid w:val="008653D4"/>
    <w:rsid w:val="0088073B"/>
    <w:rsid w:val="00884585"/>
    <w:rsid w:val="0089160A"/>
    <w:rsid w:val="008A4D22"/>
    <w:rsid w:val="008A5FC1"/>
    <w:rsid w:val="008B3365"/>
    <w:rsid w:val="008C0021"/>
    <w:rsid w:val="008C26BA"/>
    <w:rsid w:val="008C7DD6"/>
    <w:rsid w:val="008D30D7"/>
    <w:rsid w:val="008D672E"/>
    <w:rsid w:val="009036EE"/>
    <w:rsid w:val="00904E20"/>
    <w:rsid w:val="00911160"/>
    <w:rsid w:val="00917F5D"/>
    <w:rsid w:val="00930429"/>
    <w:rsid w:val="0093061B"/>
    <w:rsid w:val="00931ECF"/>
    <w:rsid w:val="00933DA9"/>
    <w:rsid w:val="00937A9A"/>
    <w:rsid w:val="0094075E"/>
    <w:rsid w:val="00943778"/>
    <w:rsid w:val="00956C6C"/>
    <w:rsid w:val="00956D41"/>
    <w:rsid w:val="0095785C"/>
    <w:rsid w:val="0096617E"/>
    <w:rsid w:val="00975D03"/>
    <w:rsid w:val="00976239"/>
    <w:rsid w:val="0098309C"/>
    <w:rsid w:val="00987531"/>
    <w:rsid w:val="009A5D70"/>
    <w:rsid w:val="009E5D27"/>
    <w:rsid w:val="009E72D7"/>
    <w:rsid w:val="00A27069"/>
    <w:rsid w:val="00A279A2"/>
    <w:rsid w:val="00A33D17"/>
    <w:rsid w:val="00A46013"/>
    <w:rsid w:val="00A61DA0"/>
    <w:rsid w:val="00A7403A"/>
    <w:rsid w:val="00A86CB4"/>
    <w:rsid w:val="00A95495"/>
    <w:rsid w:val="00AA05D4"/>
    <w:rsid w:val="00AA72C1"/>
    <w:rsid w:val="00AB09B5"/>
    <w:rsid w:val="00AB305E"/>
    <w:rsid w:val="00AB7298"/>
    <w:rsid w:val="00AD39F0"/>
    <w:rsid w:val="00AD6A35"/>
    <w:rsid w:val="00AF599A"/>
    <w:rsid w:val="00B05069"/>
    <w:rsid w:val="00B05C2F"/>
    <w:rsid w:val="00B30493"/>
    <w:rsid w:val="00B84AC4"/>
    <w:rsid w:val="00B94B6E"/>
    <w:rsid w:val="00B94C87"/>
    <w:rsid w:val="00B96B19"/>
    <w:rsid w:val="00BA4AC3"/>
    <w:rsid w:val="00BB6E84"/>
    <w:rsid w:val="00BC1EE7"/>
    <w:rsid w:val="00BE156F"/>
    <w:rsid w:val="00C07AFA"/>
    <w:rsid w:val="00C122A9"/>
    <w:rsid w:val="00C12E34"/>
    <w:rsid w:val="00C14B7A"/>
    <w:rsid w:val="00C27544"/>
    <w:rsid w:val="00C30A3C"/>
    <w:rsid w:val="00C311D7"/>
    <w:rsid w:val="00C445F7"/>
    <w:rsid w:val="00C5281F"/>
    <w:rsid w:val="00C60560"/>
    <w:rsid w:val="00C655FB"/>
    <w:rsid w:val="00C66D69"/>
    <w:rsid w:val="00C832A4"/>
    <w:rsid w:val="00C918C5"/>
    <w:rsid w:val="00CA2050"/>
    <w:rsid w:val="00CB5497"/>
    <w:rsid w:val="00CC247D"/>
    <w:rsid w:val="00CC3167"/>
    <w:rsid w:val="00CC6EC1"/>
    <w:rsid w:val="00CD54A2"/>
    <w:rsid w:val="00CF6805"/>
    <w:rsid w:val="00D03696"/>
    <w:rsid w:val="00D2034A"/>
    <w:rsid w:val="00D234DC"/>
    <w:rsid w:val="00D27003"/>
    <w:rsid w:val="00D3407D"/>
    <w:rsid w:val="00D40580"/>
    <w:rsid w:val="00D5269E"/>
    <w:rsid w:val="00D56505"/>
    <w:rsid w:val="00D70108"/>
    <w:rsid w:val="00D72409"/>
    <w:rsid w:val="00D740C2"/>
    <w:rsid w:val="00D8219E"/>
    <w:rsid w:val="00DB7640"/>
    <w:rsid w:val="00DC09AC"/>
    <w:rsid w:val="00DC13FD"/>
    <w:rsid w:val="00DC3035"/>
    <w:rsid w:val="00DC3E4B"/>
    <w:rsid w:val="00DD329A"/>
    <w:rsid w:val="00DD3872"/>
    <w:rsid w:val="00DF2C87"/>
    <w:rsid w:val="00E03931"/>
    <w:rsid w:val="00E04195"/>
    <w:rsid w:val="00E05175"/>
    <w:rsid w:val="00E1001A"/>
    <w:rsid w:val="00E264B6"/>
    <w:rsid w:val="00E266CA"/>
    <w:rsid w:val="00E347DB"/>
    <w:rsid w:val="00E41C01"/>
    <w:rsid w:val="00E61F66"/>
    <w:rsid w:val="00E80FD9"/>
    <w:rsid w:val="00E964EC"/>
    <w:rsid w:val="00EA50AB"/>
    <w:rsid w:val="00EA74EF"/>
    <w:rsid w:val="00EB5B1C"/>
    <w:rsid w:val="00EC1769"/>
    <w:rsid w:val="00EC5376"/>
    <w:rsid w:val="00ED0BE5"/>
    <w:rsid w:val="00ED1F9B"/>
    <w:rsid w:val="00ED5558"/>
    <w:rsid w:val="00EE2593"/>
    <w:rsid w:val="00EF4652"/>
    <w:rsid w:val="00EF5461"/>
    <w:rsid w:val="00F057A2"/>
    <w:rsid w:val="00F1779D"/>
    <w:rsid w:val="00F24CAE"/>
    <w:rsid w:val="00F25162"/>
    <w:rsid w:val="00F36C21"/>
    <w:rsid w:val="00F44569"/>
    <w:rsid w:val="00F50287"/>
    <w:rsid w:val="00F5305D"/>
    <w:rsid w:val="00F564C6"/>
    <w:rsid w:val="00F623BB"/>
    <w:rsid w:val="00F719E0"/>
    <w:rsid w:val="00F75539"/>
    <w:rsid w:val="00F93FBD"/>
    <w:rsid w:val="00F976CF"/>
    <w:rsid w:val="00FA028E"/>
    <w:rsid w:val="00FA7E20"/>
    <w:rsid w:val="00FB0188"/>
    <w:rsid w:val="00FB59DA"/>
    <w:rsid w:val="00FD5E87"/>
    <w:rsid w:val="00FE1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C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67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2A65AC"/>
    <w:pPr>
      <w:keepNext/>
      <w:jc w:val="center"/>
      <w:outlineLvl w:val="1"/>
    </w:pPr>
    <w:rPr>
      <w:b/>
      <w:bCs/>
      <w:sz w:val="36"/>
    </w:rPr>
  </w:style>
  <w:style w:type="paragraph" w:styleId="3">
    <w:name w:val="heading 3"/>
    <w:basedOn w:val="a"/>
    <w:next w:val="a"/>
    <w:link w:val="30"/>
    <w:unhideWhenUsed/>
    <w:qFormat/>
    <w:rsid w:val="009830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D672E"/>
    <w:pPr>
      <w:keepNext/>
      <w:ind w:firstLine="708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8D672E"/>
    <w:pPr>
      <w:keepNext/>
      <w:jc w:val="center"/>
      <w:outlineLvl w:val="4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30691"/>
    <w:pPr>
      <w:jc w:val="both"/>
    </w:pPr>
    <w:rPr>
      <w:sz w:val="28"/>
      <w:szCs w:val="20"/>
    </w:rPr>
  </w:style>
  <w:style w:type="paragraph" w:customStyle="1" w:styleId="Style63">
    <w:name w:val="Style63"/>
    <w:basedOn w:val="a"/>
    <w:rsid w:val="0023168F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133">
    <w:name w:val="Font Style133"/>
    <w:basedOn w:val="a0"/>
    <w:rsid w:val="0023168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rsid w:val="007730ED"/>
    <w:pPr>
      <w:widowControl w:val="0"/>
      <w:autoSpaceDE w:val="0"/>
      <w:autoSpaceDN w:val="0"/>
      <w:adjustRightInd w:val="0"/>
      <w:spacing w:line="221" w:lineRule="exact"/>
      <w:ind w:firstLine="595"/>
    </w:pPr>
  </w:style>
  <w:style w:type="paragraph" w:customStyle="1" w:styleId="Style39">
    <w:name w:val="Style39"/>
    <w:basedOn w:val="a"/>
    <w:rsid w:val="007730ED"/>
    <w:pPr>
      <w:widowControl w:val="0"/>
      <w:autoSpaceDE w:val="0"/>
      <w:autoSpaceDN w:val="0"/>
      <w:adjustRightInd w:val="0"/>
      <w:spacing w:line="223" w:lineRule="exact"/>
      <w:ind w:firstLine="466"/>
      <w:jc w:val="both"/>
    </w:pPr>
  </w:style>
  <w:style w:type="paragraph" w:customStyle="1" w:styleId="Style44">
    <w:name w:val="Style44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60">
    <w:name w:val="Style60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104">
    <w:name w:val="Style104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105">
    <w:name w:val="Style105"/>
    <w:basedOn w:val="a"/>
    <w:rsid w:val="007730ED"/>
    <w:pPr>
      <w:widowControl w:val="0"/>
      <w:autoSpaceDE w:val="0"/>
      <w:autoSpaceDN w:val="0"/>
      <w:adjustRightInd w:val="0"/>
      <w:spacing w:line="154" w:lineRule="exact"/>
    </w:pPr>
  </w:style>
  <w:style w:type="paragraph" w:customStyle="1" w:styleId="Style106">
    <w:name w:val="Style106"/>
    <w:basedOn w:val="a"/>
    <w:rsid w:val="007730ED"/>
    <w:pPr>
      <w:widowControl w:val="0"/>
      <w:autoSpaceDE w:val="0"/>
      <w:autoSpaceDN w:val="0"/>
      <w:adjustRightInd w:val="0"/>
    </w:pPr>
  </w:style>
  <w:style w:type="paragraph" w:customStyle="1" w:styleId="Style107">
    <w:name w:val="Style107"/>
    <w:basedOn w:val="a"/>
    <w:rsid w:val="007730ED"/>
    <w:pPr>
      <w:widowControl w:val="0"/>
      <w:autoSpaceDE w:val="0"/>
      <w:autoSpaceDN w:val="0"/>
      <w:adjustRightInd w:val="0"/>
      <w:spacing w:line="223" w:lineRule="exact"/>
      <w:ind w:firstLine="466"/>
      <w:jc w:val="both"/>
    </w:pPr>
  </w:style>
  <w:style w:type="paragraph" w:customStyle="1" w:styleId="Style108">
    <w:name w:val="Style108"/>
    <w:basedOn w:val="a"/>
    <w:rsid w:val="007730ED"/>
    <w:pPr>
      <w:widowControl w:val="0"/>
      <w:autoSpaceDE w:val="0"/>
      <w:autoSpaceDN w:val="0"/>
      <w:adjustRightInd w:val="0"/>
    </w:pPr>
  </w:style>
  <w:style w:type="character" w:customStyle="1" w:styleId="FontStyle115">
    <w:name w:val="Font Style115"/>
    <w:basedOn w:val="a0"/>
    <w:rsid w:val="007730ED"/>
    <w:rPr>
      <w:rFonts w:ascii="Century Gothic" w:hAnsi="Century Gothic" w:cs="Century Gothic"/>
      <w:spacing w:val="10"/>
      <w:sz w:val="12"/>
      <w:szCs w:val="12"/>
    </w:rPr>
  </w:style>
  <w:style w:type="character" w:customStyle="1" w:styleId="FontStyle122">
    <w:name w:val="Font Style122"/>
    <w:basedOn w:val="a0"/>
    <w:rsid w:val="007730ED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32">
    <w:name w:val="Font Style132"/>
    <w:basedOn w:val="a0"/>
    <w:rsid w:val="007730ED"/>
    <w:rPr>
      <w:rFonts w:ascii="Times New Roman" w:hAnsi="Times New Roman" w:cs="Times New Roman"/>
      <w:sz w:val="14"/>
      <w:szCs w:val="14"/>
    </w:rPr>
  </w:style>
  <w:style w:type="character" w:customStyle="1" w:styleId="FontStyle139">
    <w:name w:val="Font Style139"/>
    <w:basedOn w:val="a0"/>
    <w:rsid w:val="007730ED"/>
    <w:rPr>
      <w:rFonts w:ascii="Times New Roman" w:hAnsi="Times New Roman" w:cs="Times New Roman"/>
      <w:sz w:val="18"/>
      <w:szCs w:val="18"/>
    </w:rPr>
  </w:style>
  <w:style w:type="character" w:customStyle="1" w:styleId="FontStyle140">
    <w:name w:val="Font Style140"/>
    <w:basedOn w:val="a0"/>
    <w:rsid w:val="007730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9">
    <w:name w:val="Font Style159"/>
    <w:basedOn w:val="a0"/>
    <w:rsid w:val="007730ED"/>
    <w:rPr>
      <w:rFonts w:ascii="Times New Roman" w:hAnsi="Times New Roman" w:cs="Times New Roman"/>
      <w:sz w:val="16"/>
      <w:szCs w:val="16"/>
    </w:rPr>
  </w:style>
  <w:style w:type="character" w:customStyle="1" w:styleId="FontStyle169">
    <w:name w:val="Font Style169"/>
    <w:basedOn w:val="a0"/>
    <w:rsid w:val="007730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0">
    <w:name w:val="Font Style170"/>
    <w:basedOn w:val="a0"/>
    <w:rsid w:val="007730ED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171">
    <w:name w:val="Font Style171"/>
    <w:basedOn w:val="a0"/>
    <w:rsid w:val="007730E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2">
    <w:name w:val="Font Style172"/>
    <w:basedOn w:val="a0"/>
    <w:rsid w:val="007730ED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73">
    <w:name w:val="Font Style173"/>
    <w:basedOn w:val="a0"/>
    <w:rsid w:val="007730ED"/>
    <w:rPr>
      <w:rFonts w:ascii="Times New Roman" w:hAnsi="Times New Roman" w:cs="Times New Roman"/>
      <w:sz w:val="16"/>
      <w:szCs w:val="16"/>
    </w:rPr>
  </w:style>
  <w:style w:type="character" w:customStyle="1" w:styleId="FontStyle174">
    <w:name w:val="Font Style174"/>
    <w:basedOn w:val="a0"/>
    <w:rsid w:val="007730ED"/>
    <w:rPr>
      <w:rFonts w:ascii="Times New Roman" w:hAnsi="Times New Roman" w:cs="Times New Roman"/>
      <w:smallCaps/>
      <w:sz w:val="12"/>
      <w:szCs w:val="12"/>
    </w:rPr>
  </w:style>
  <w:style w:type="table" w:styleId="a4">
    <w:name w:val="Table Grid"/>
    <w:basedOn w:val="a1"/>
    <w:rsid w:val="00773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9">
    <w:name w:val="Style109"/>
    <w:basedOn w:val="a"/>
    <w:rsid w:val="00795B51"/>
    <w:pPr>
      <w:widowControl w:val="0"/>
      <w:autoSpaceDE w:val="0"/>
      <w:autoSpaceDN w:val="0"/>
      <w:adjustRightInd w:val="0"/>
      <w:spacing w:line="219" w:lineRule="exact"/>
      <w:ind w:firstLine="470"/>
      <w:jc w:val="both"/>
    </w:pPr>
  </w:style>
  <w:style w:type="paragraph" w:customStyle="1" w:styleId="Style111">
    <w:name w:val="Style111"/>
    <w:basedOn w:val="a"/>
    <w:rsid w:val="00795B51"/>
    <w:pPr>
      <w:widowControl w:val="0"/>
      <w:autoSpaceDE w:val="0"/>
      <w:autoSpaceDN w:val="0"/>
      <w:adjustRightInd w:val="0"/>
      <w:spacing w:line="216" w:lineRule="exact"/>
      <w:ind w:firstLine="466"/>
      <w:jc w:val="both"/>
    </w:pPr>
  </w:style>
  <w:style w:type="paragraph" w:customStyle="1" w:styleId="Style113">
    <w:name w:val="Style113"/>
    <w:basedOn w:val="a"/>
    <w:rsid w:val="00795B51"/>
    <w:pPr>
      <w:widowControl w:val="0"/>
      <w:autoSpaceDE w:val="0"/>
      <w:autoSpaceDN w:val="0"/>
      <w:adjustRightInd w:val="0"/>
    </w:pPr>
  </w:style>
  <w:style w:type="character" w:customStyle="1" w:styleId="FontStyle117">
    <w:name w:val="Font Style117"/>
    <w:basedOn w:val="a0"/>
    <w:rsid w:val="00795B51"/>
    <w:rPr>
      <w:rFonts w:ascii="Times New Roman" w:hAnsi="Times New Roman" w:cs="Times New Roman"/>
      <w:sz w:val="16"/>
      <w:szCs w:val="16"/>
    </w:rPr>
  </w:style>
  <w:style w:type="character" w:customStyle="1" w:styleId="FontStyle176">
    <w:name w:val="Font Style176"/>
    <w:basedOn w:val="a0"/>
    <w:rsid w:val="00795B51"/>
    <w:rPr>
      <w:rFonts w:ascii="Times New Roman" w:hAnsi="Times New Roman" w:cs="Times New Roman"/>
      <w:sz w:val="12"/>
      <w:szCs w:val="12"/>
    </w:rPr>
  </w:style>
  <w:style w:type="character" w:styleId="a5">
    <w:name w:val="Hyperlink"/>
    <w:basedOn w:val="a0"/>
    <w:rsid w:val="00795B51"/>
    <w:rPr>
      <w:color w:val="0000FF"/>
      <w:u w:val="single"/>
    </w:rPr>
  </w:style>
  <w:style w:type="paragraph" w:styleId="a6">
    <w:name w:val="Normal (Web)"/>
    <w:aliases w:val="Обычный (Web)"/>
    <w:basedOn w:val="a"/>
    <w:rsid w:val="00A46013"/>
    <w:pPr>
      <w:spacing w:before="100" w:beforeAutospacing="1" w:after="100" w:afterAutospacing="1"/>
    </w:pPr>
  </w:style>
  <w:style w:type="paragraph" w:styleId="a7">
    <w:name w:val="footer"/>
    <w:basedOn w:val="a"/>
    <w:rsid w:val="00355918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55918"/>
  </w:style>
  <w:style w:type="character" w:customStyle="1" w:styleId="30">
    <w:name w:val="Заголовок 3 Знак"/>
    <w:basedOn w:val="a0"/>
    <w:link w:val="3"/>
    <w:semiHidden/>
    <w:rsid w:val="0098309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9">
    <w:name w:val="Strong"/>
    <w:basedOn w:val="a0"/>
    <w:qFormat/>
    <w:rsid w:val="0098309C"/>
    <w:rPr>
      <w:b/>
      <w:bCs/>
    </w:rPr>
  </w:style>
  <w:style w:type="paragraph" w:customStyle="1" w:styleId="p">
    <w:name w:val="p"/>
    <w:basedOn w:val="a"/>
    <w:rsid w:val="00D234DC"/>
    <w:pPr>
      <w:spacing w:before="100" w:beforeAutospacing="1" w:after="100" w:afterAutospacing="1" w:line="288" w:lineRule="auto"/>
    </w:pPr>
    <w:rPr>
      <w:rFonts w:ascii="Arial" w:hAnsi="Arial" w:cs="Arial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F93FBD"/>
    <w:pPr>
      <w:ind w:left="720"/>
      <w:contextualSpacing/>
    </w:pPr>
  </w:style>
  <w:style w:type="paragraph" w:customStyle="1" w:styleId="11">
    <w:name w:val="Обычный1"/>
    <w:rsid w:val="00D8219E"/>
    <w:pPr>
      <w:widowControl w:val="0"/>
    </w:pPr>
  </w:style>
  <w:style w:type="paragraph" w:customStyle="1" w:styleId="Style5">
    <w:name w:val="Style5"/>
    <w:basedOn w:val="a"/>
    <w:rsid w:val="00CC6EC1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109">
    <w:name w:val="Font Style109"/>
    <w:basedOn w:val="a0"/>
    <w:rsid w:val="00CC6EC1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C3035"/>
    <w:pPr>
      <w:widowControl w:val="0"/>
      <w:autoSpaceDE w:val="0"/>
      <w:autoSpaceDN w:val="0"/>
      <w:adjustRightInd w:val="0"/>
    </w:pPr>
  </w:style>
  <w:style w:type="character" w:customStyle="1" w:styleId="FontStyle60">
    <w:name w:val="Font Style60"/>
    <w:basedOn w:val="a0"/>
    <w:rsid w:val="00DC303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8D67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Body Text Indent 2"/>
    <w:basedOn w:val="a"/>
    <w:link w:val="21"/>
    <w:rsid w:val="008D672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8D672E"/>
    <w:rPr>
      <w:sz w:val="24"/>
      <w:szCs w:val="24"/>
    </w:rPr>
  </w:style>
  <w:style w:type="paragraph" w:styleId="22">
    <w:name w:val="Body Text 2"/>
    <w:basedOn w:val="a"/>
    <w:link w:val="23"/>
    <w:rsid w:val="008D672E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8D672E"/>
    <w:rPr>
      <w:sz w:val="24"/>
      <w:szCs w:val="24"/>
    </w:rPr>
  </w:style>
  <w:style w:type="paragraph" w:styleId="ab">
    <w:name w:val="Body Text Indent"/>
    <w:basedOn w:val="a"/>
    <w:link w:val="ac"/>
    <w:rsid w:val="008D672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8D672E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D672E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8D672E"/>
    <w:rPr>
      <w:sz w:val="44"/>
      <w:szCs w:val="24"/>
    </w:rPr>
  </w:style>
  <w:style w:type="paragraph" w:customStyle="1" w:styleId="lt1">
    <w:name w:val="lt1"/>
    <w:basedOn w:val="a"/>
    <w:rsid w:val="008D672E"/>
    <w:pPr>
      <w:spacing w:before="100" w:beforeAutospacing="1" w:after="100" w:afterAutospacing="1"/>
    </w:pPr>
    <w:rPr>
      <w:color w:val="000000"/>
    </w:rPr>
  </w:style>
  <w:style w:type="paragraph" w:styleId="31">
    <w:name w:val="Body Text Indent 3"/>
    <w:basedOn w:val="a"/>
    <w:link w:val="32"/>
    <w:rsid w:val="008D672E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8D672E"/>
    <w:rPr>
      <w:sz w:val="28"/>
      <w:szCs w:val="24"/>
    </w:rPr>
  </w:style>
  <w:style w:type="paragraph" w:customStyle="1" w:styleId="t">
    <w:name w:val="t"/>
    <w:basedOn w:val="a"/>
    <w:rsid w:val="008D672E"/>
    <w:pPr>
      <w:spacing w:before="100" w:beforeAutospacing="1" w:after="100" w:afterAutospacing="1"/>
    </w:pPr>
    <w:rPr>
      <w:color w:val="000000"/>
    </w:rPr>
  </w:style>
  <w:style w:type="paragraph" w:customStyle="1" w:styleId="la">
    <w:name w:val="la"/>
    <w:basedOn w:val="a"/>
    <w:rsid w:val="008D672E"/>
    <w:pPr>
      <w:spacing w:before="100" w:beforeAutospacing="1" w:after="100" w:afterAutospacing="1"/>
    </w:pPr>
    <w:rPr>
      <w:color w:val="000000"/>
    </w:rPr>
  </w:style>
  <w:style w:type="paragraph" w:customStyle="1" w:styleId="FR1">
    <w:name w:val="FR1"/>
    <w:rsid w:val="008D672E"/>
    <w:pPr>
      <w:widowControl w:val="0"/>
    </w:pPr>
    <w:rPr>
      <w:rFonts w:ascii="Arial" w:hAnsi="Arial"/>
      <w:b/>
      <w:i/>
      <w:sz w:val="18"/>
    </w:rPr>
  </w:style>
  <w:style w:type="paragraph" w:customStyle="1" w:styleId="210">
    <w:name w:val="Основной текст 21"/>
    <w:basedOn w:val="a"/>
    <w:rsid w:val="008D672E"/>
    <w:pPr>
      <w:ind w:firstLine="851"/>
      <w:jc w:val="both"/>
    </w:pPr>
    <w:rPr>
      <w:sz w:val="28"/>
      <w:szCs w:val="20"/>
    </w:rPr>
  </w:style>
  <w:style w:type="paragraph" w:customStyle="1" w:styleId="List2">
    <w:name w:val="List2"/>
    <w:basedOn w:val="a"/>
    <w:rsid w:val="008D672E"/>
    <w:pPr>
      <w:widowControl w:val="0"/>
      <w:tabs>
        <w:tab w:val="left" w:pos="720"/>
      </w:tabs>
      <w:ind w:left="720" w:hanging="361"/>
    </w:pPr>
    <w:rPr>
      <w:rFonts w:ascii="Arial" w:hAnsi="Arial"/>
      <w:snapToGrid w:val="0"/>
      <w:sz w:val="20"/>
      <w:szCs w:val="20"/>
    </w:rPr>
  </w:style>
  <w:style w:type="paragraph" w:customStyle="1" w:styleId="FR2">
    <w:name w:val="FR2"/>
    <w:rsid w:val="008D672E"/>
    <w:pPr>
      <w:widowControl w:val="0"/>
    </w:pPr>
    <w:rPr>
      <w:rFonts w:ascii="Arial" w:hAnsi="Arial"/>
      <w:sz w:val="18"/>
    </w:rPr>
  </w:style>
  <w:style w:type="paragraph" w:customStyle="1" w:styleId="FR5">
    <w:name w:val="FR5"/>
    <w:rsid w:val="008D672E"/>
    <w:pPr>
      <w:widowControl w:val="0"/>
    </w:pPr>
    <w:rPr>
      <w:rFonts w:ascii="Arial" w:hAnsi="Arial"/>
      <w:snapToGrid w:val="0"/>
      <w:sz w:val="16"/>
    </w:rPr>
  </w:style>
  <w:style w:type="character" w:customStyle="1" w:styleId="12">
    <w:name w:val="Основной шрифт абзаца1"/>
    <w:rsid w:val="008D672E"/>
  </w:style>
  <w:style w:type="paragraph" w:styleId="33">
    <w:name w:val="Body Text 3"/>
    <w:basedOn w:val="a"/>
    <w:link w:val="34"/>
    <w:rsid w:val="008D672E"/>
    <w:pPr>
      <w:jc w:val="center"/>
    </w:pPr>
    <w:rPr>
      <w:snapToGrid w:val="0"/>
    </w:rPr>
  </w:style>
  <w:style w:type="character" w:customStyle="1" w:styleId="34">
    <w:name w:val="Основной текст 3 Знак"/>
    <w:basedOn w:val="a0"/>
    <w:link w:val="33"/>
    <w:rsid w:val="008D672E"/>
    <w:rPr>
      <w:snapToGrid w:val="0"/>
      <w:sz w:val="24"/>
      <w:szCs w:val="24"/>
    </w:rPr>
  </w:style>
  <w:style w:type="paragraph" w:styleId="ad">
    <w:name w:val="header"/>
    <w:basedOn w:val="a"/>
    <w:link w:val="ae"/>
    <w:rsid w:val="00682B2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682B2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88709-2429-4613-8288-1A3F2EE0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21</Pages>
  <Words>5112</Words>
  <Characters>29141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Электронный бизнес и его виды</vt:lpstr>
    </vt:vector>
  </TitlesOfParts>
  <Company>Tycoon</Company>
  <LinksUpToDate>false</LinksUpToDate>
  <CharactersWithSpaces>34185</CharactersWithSpaces>
  <SharedDoc>false</SharedDoc>
  <HLinks>
    <vt:vector size="54" baseType="variant">
      <vt:variant>
        <vt:i4>7208971</vt:i4>
      </vt:variant>
      <vt:variant>
        <vt:i4>24</vt:i4>
      </vt:variant>
      <vt:variant>
        <vt:i4>0</vt:i4>
      </vt:variant>
      <vt:variant>
        <vt:i4>5</vt:i4>
      </vt:variant>
      <vt:variant>
        <vt:lpwstr>https://ssl.easypay.by/catalog/foreign_pts/</vt:lpwstr>
      </vt:variant>
      <vt:variant>
        <vt:lpwstr/>
      </vt:variant>
      <vt:variant>
        <vt:i4>6422624</vt:i4>
      </vt:variant>
      <vt:variant>
        <vt:i4>21</vt:i4>
      </vt:variant>
      <vt:variant>
        <vt:i4>0</vt:i4>
      </vt:variant>
      <vt:variant>
        <vt:i4>5</vt:i4>
      </vt:variant>
      <vt:variant>
        <vt:lpwstr>https://ssl.easypay.by/sms/</vt:lpwstr>
      </vt:variant>
      <vt:variant>
        <vt:lpwstr/>
      </vt:variant>
      <vt:variant>
        <vt:i4>2293880</vt:i4>
      </vt:variant>
      <vt:variant>
        <vt:i4>18</vt:i4>
      </vt:variant>
      <vt:variant>
        <vt:i4>0</vt:i4>
      </vt:variant>
      <vt:variant>
        <vt:i4>5</vt:i4>
      </vt:variant>
      <vt:variant>
        <vt:lpwstr>https://ssl.easypay.by/valuta/</vt:lpwstr>
      </vt:variant>
      <vt:variant>
        <vt:lpwstr/>
      </vt:variant>
      <vt:variant>
        <vt:i4>4259844</vt:i4>
      </vt:variant>
      <vt:variant>
        <vt:i4>15</vt:i4>
      </vt:variant>
      <vt:variant>
        <vt:i4>0</vt:i4>
      </vt:variant>
      <vt:variant>
        <vt:i4>5</vt:i4>
      </vt:variant>
      <vt:variant>
        <vt:lpwstr>https://ssl.easypay.by/transferinfo/</vt:lpwstr>
      </vt:variant>
      <vt:variant>
        <vt:lpwstr/>
      </vt:variant>
      <vt:variant>
        <vt:i4>1703992</vt:i4>
      </vt:variant>
      <vt:variant>
        <vt:i4>12</vt:i4>
      </vt:variant>
      <vt:variant>
        <vt:i4>0</vt:i4>
      </vt:variant>
      <vt:variant>
        <vt:i4>5</vt:i4>
      </vt:variant>
      <vt:variant>
        <vt:lpwstr>https://ssl.easypay.by/catalog/inet_shops/</vt:lpwstr>
      </vt:variant>
      <vt:variant>
        <vt:lpwstr/>
      </vt:variant>
      <vt:variant>
        <vt:i4>4915277</vt:i4>
      </vt:variant>
      <vt:variant>
        <vt:i4>9</vt:i4>
      </vt:variant>
      <vt:variant>
        <vt:i4>0</vt:i4>
      </vt:variant>
      <vt:variant>
        <vt:i4>5</vt:i4>
      </vt:variant>
      <vt:variant>
        <vt:lpwstr>https://ssl.easypay.by/catalog/communal/</vt:lpwstr>
      </vt:variant>
      <vt:variant>
        <vt:lpwstr/>
      </vt:variant>
      <vt:variant>
        <vt:i4>262219</vt:i4>
      </vt:variant>
      <vt:variant>
        <vt:i4>6</vt:i4>
      </vt:variant>
      <vt:variant>
        <vt:i4>0</vt:i4>
      </vt:variant>
      <vt:variant>
        <vt:i4>5</vt:i4>
      </vt:variant>
      <vt:variant>
        <vt:lpwstr>https://ssl.easypay.by/catalog/phone/</vt:lpwstr>
      </vt:variant>
      <vt:variant>
        <vt:lpwstr/>
      </vt:variant>
      <vt:variant>
        <vt:i4>6684725</vt:i4>
      </vt:variant>
      <vt:variant>
        <vt:i4>3</vt:i4>
      </vt:variant>
      <vt:variant>
        <vt:i4>0</vt:i4>
      </vt:variant>
      <vt:variant>
        <vt:i4>5</vt:i4>
      </vt:variant>
      <vt:variant>
        <vt:lpwstr>http://www.b2b.by/</vt:lpwstr>
      </vt:variant>
      <vt:variant>
        <vt:lpwstr/>
      </vt:variant>
      <vt:variant>
        <vt:i4>6684786</vt:i4>
      </vt:variant>
      <vt:variant>
        <vt:i4>0</vt:i4>
      </vt:variant>
      <vt:variant>
        <vt:i4>0</vt:i4>
      </vt:variant>
      <vt:variant>
        <vt:i4>5</vt:i4>
      </vt:variant>
      <vt:variant>
        <vt:lpwstr>http://www.tut.by/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Электронный бизнес и его виды</dc:title>
  <dc:creator>star</dc:creator>
  <cp:lastModifiedBy>Ната</cp:lastModifiedBy>
  <cp:revision>77</cp:revision>
  <cp:lastPrinted>2010-12-10T22:04:00Z</cp:lastPrinted>
  <dcterms:created xsi:type="dcterms:W3CDTF">2011-09-19T05:37:00Z</dcterms:created>
  <dcterms:modified xsi:type="dcterms:W3CDTF">2012-01-23T07:26:00Z</dcterms:modified>
</cp:coreProperties>
</file>