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4EA" w:rsidRPr="0017017A" w:rsidRDefault="003734EA" w:rsidP="00887982">
      <w:pPr>
        <w:widowControl w:val="0"/>
        <w:spacing w:after="0" w:line="240" w:lineRule="atLeast"/>
        <w:jc w:val="both"/>
        <w:rPr>
          <w:rFonts w:ascii="Times New Roman" w:eastAsia="Times New Roman" w:hAnsi="Times New Roman" w:cs="Times New Roman"/>
          <w:b/>
          <w:color w:val="000000"/>
          <w:sz w:val="28"/>
          <w:szCs w:val="28"/>
          <w:lang w:eastAsia="ru-RU"/>
        </w:rPr>
      </w:pPr>
      <w:r w:rsidRPr="0017017A">
        <w:rPr>
          <w:rFonts w:ascii="Times New Roman" w:eastAsia="Times New Roman" w:hAnsi="Times New Roman" w:cs="Times New Roman"/>
          <w:color w:val="000000"/>
          <w:sz w:val="28"/>
          <w:szCs w:val="28"/>
          <w:lang w:eastAsia="ru-RU"/>
        </w:rPr>
        <w:tab/>
      </w:r>
      <w:r w:rsidRPr="0017017A">
        <w:rPr>
          <w:rFonts w:ascii="Times New Roman" w:eastAsia="Times New Roman" w:hAnsi="Times New Roman" w:cs="Times New Roman"/>
          <w:b/>
          <w:color w:val="000000"/>
          <w:sz w:val="28"/>
          <w:szCs w:val="28"/>
          <w:lang w:eastAsia="ru-RU"/>
        </w:rPr>
        <w:t>ТЕМА 1 Налоги в системе международных экономических отношений</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color w:val="000000"/>
          <w:sz w:val="28"/>
          <w:szCs w:val="28"/>
          <w:lang w:eastAsia="ru-RU"/>
        </w:rPr>
      </w:pPr>
    </w:p>
    <w:p w:rsidR="003734EA" w:rsidRPr="0017017A" w:rsidRDefault="003734EA" w:rsidP="00887982">
      <w:pPr>
        <w:widowControl w:val="0"/>
        <w:shd w:val="clear" w:color="auto" w:fill="FFFFFF"/>
        <w:spacing w:after="0" w:line="240" w:lineRule="atLeast"/>
        <w:jc w:val="both"/>
        <w:rPr>
          <w:rFonts w:ascii="Times New Roman" w:eastAsia="Times New Roman" w:hAnsi="Times New Roman" w:cs="Times New Roman"/>
          <w:bCs/>
          <w:color w:val="000000"/>
          <w:sz w:val="28"/>
          <w:szCs w:val="28"/>
          <w:lang w:eastAsia="ru-RU"/>
        </w:rPr>
      </w:pPr>
      <w:r w:rsidRPr="0017017A">
        <w:rPr>
          <w:rFonts w:ascii="Times New Roman" w:eastAsia="Times New Roman" w:hAnsi="Times New Roman" w:cs="Times New Roman"/>
          <w:bCs/>
          <w:color w:val="000000"/>
          <w:sz w:val="28"/>
          <w:szCs w:val="28"/>
          <w:lang w:eastAsia="ru-RU"/>
        </w:rPr>
        <w:t>1.1 Налоги в условиях глобализации   и международной экономической интеграции</w:t>
      </w:r>
    </w:p>
    <w:p w:rsidR="003734EA" w:rsidRPr="0017017A" w:rsidRDefault="003734EA" w:rsidP="00887982">
      <w:pPr>
        <w:widowControl w:val="0"/>
        <w:spacing w:after="0" w:line="240" w:lineRule="atLeast"/>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1.2 Сущность международного налогообложения. </w:t>
      </w:r>
    </w:p>
    <w:p w:rsidR="003734EA" w:rsidRPr="0017017A" w:rsidRDefault="003734EA" w:rsidP="00887982">
      <w:pPr>
        <w:widowControl w:val="0"/>
        <w:spacing w:after="0" w:line="240" w:lineRule="atLeast"/>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1.3 Разграничение сфер международного и внутреннего налогообложения  </w:t>
      </w:r>
    </w:p>
    <w:p w:rsidR="003734EA" w:rsidRPr="0017017A" w:rsidRDefault="003734EA" w:rsidP="00887982">
      <w:pPr>
        <w:widowControl w:val="0"/>
        <w:spacing w:after="0" w:line="240" w:lineRule="atLeast"/>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1.4 Международная классификация налогов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1 Налоги в условиях глобализации и экономической международной интеграции</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 </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Экономическая интеграция оказывает самое непосредственное влияние на национальные налоговые системы и национальную налоговую политику стран, входящих в различные торгово-экономические блоки. Единые экономические пространства, образующиеся в результате интеграции национальных хозяйств в региональные торговые объединения, общие рынки, экономические и валютные союзы, имеют своим следствием тесную координацию экономических политик, введение общих принципов регулирования внешней торговли и инвестиций. В налоговой сфере это находит отражение в процессе координации и гармонизации правил </w:t>
      </w:r>
      <w:proofErr w:type="gramStart"/>
      <w:r w:rsidRPr="0017017A">
        <w:rPr>
          <w:rFonts w:ascii="Times New Roman" w:eastAsia="Times New Roman" w:hAnsi="Times New Roman" w:cs="Times New Roman"/>
          <w:color w:val="000000"/>
          <w:sz w:val="28"/>
          <w:szCs w:val="28"/>
          <w:lang w:eastAsia="ru-RU"/>
        </w:rPr>
        <w:t>налогообложения</w:t>
      </w:r>
      <w:proofErr w:type="gramEnd"/>
      <w:r w:rsidRPr="0017017A">
        <w:rPr>
          <w:rFonts w:ascii="Times New Roman" w:eastAsia="Times New Roman" w:hAnsi="Times New Roman" w:cs="Times New Roman"/>
          <w:color w:val="000000"/>
          <w:sz w:val="28"/>
          <w:szCs w:val="28"/>
          <w:lang w:eastAsia="ru-RU"/>
        </w:rPr>
        <w:t xml:space="preserve"> хозяйствующих субъектов, оперирующих на едином экономическом пространстве, а также в унификации налогов (их типов, величины, правил взимания) стран-членов интеграционной группировки.</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Наибольшие успехи в деле гармонизации (координации) налогов достигнуты в настоящее время в Европейском Союзе. Налоги здесь играют не только важнейшую роль в регулировании экономической и социальной политики стран-членов, но они также способствуют координации общеевропейской экономической политики: за счет налоговых отчислений каждого государства-члена ЕС формируется совместный бюджет интеграционного сообщества, реализуются структурные и научно-технические программы.</w:t>
      </w:r>
    </w:p>
    <w:p w:rsidR="003734EA" w:rsidRPr="0017017A" w:rsidRDefault="003734EA" w:rsidP="00C14FC4">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Важнейшим фактором, определяющим тенденции на</w:t>
      </w:r>
      <w:r w:rsidRPr="0017017A">
        <w:rPr>
          <w:rFonts w:ascii="Times New Roman" w:eastAsia="Times New Roman" w:hAnsi="Times New Roman" w:cs="Times New Roman"/>
          <w:color w:val="000000"/>
          <w:sz w:val="28"/>
          <w:szCs w:val="28"/>
          <w:lang w:eastAsia="ru-RU"/>
        </w:rPr>
        <w:softHyphen/>
        <w:t>логообложения в развитых государствах, является глобализа</w:t>
      </w:r>
      <w:r w:rsidRPr="0017017A">
        <w:rPr>
          <w:rFonts w:ascii="Times New Roman" w:eastAsia="Times New Roman" w:hAnsi="Times New Roman" w:cs="Times New Roman"/>
          <w:color w:val="000000"/>
          <w:sz w:val="28"/>
          <w:szCs w:val="28"/>
          <w:lang w:eastAsia="ru-RU"/>
        </w:rPr>
        <w:softHyphen/>
        <w:t>ция мировой экономики. Переход субъектов хозяйствования к экономической системе, в которой основным критерием эффек</w:t>
      </w:r>
      <w:r w:rsidRPr="0017017A">
        <w:rPr>
          <w:rFonts w:ascii="Times New Roman" w:eastAsia="Times New Roman" w:hAnsi="Times New Roman" w:cs="Times New Roman"/>
          <w:color w:val="000000"/>
          <w:sz w:val="28"/>
          <w:szCs w:val="28"/>
          <w:lang w:eastAsia="ru-RU"/>
        </w:rPr>
        <w:softHyphen/>
        <w:t>тивности производства становится стоимость ресурсов в различных странах, обусловил как ускоренные темпы экономичес</w:t>
      </w:r>
      <w:r w:rsidRPr="0017017A">
        <w:rPr>
          <w:rFonts w:ascii="Times New Roman" w:eastAsia="Times New Roman" w:hAnsi="Times New Roman" w:cs="Times New Roman"/>
          <w:color w:val="000000"/>
          <w:sz w:val="28"/>
          <w:szCs w:val="28"/>
          <w:lang w:eastAsia="ru-RU"/>
        </w:rPr>
        <w:softHyphen/>
        <w:t xml:space="preserve">кого развития, так и выбор страны </w:t>
      </w:r>
      <w:r w:rsidR="00C14FC4">
        <w:rPr>
          <w:rFonts w:ascii="Times New Roman" w:eastAsia="Times New Roman" w:hAnsi="Times New Roman" w:cs="Times New Roman"/>
          <w:color w:val="000000"/>
          <w:sz w:val="28"/>
          <w:szCs w:val="28"/>
          <w:lang w:eastAsia="ru-RU"/>
        </w:rPr>
        <w:t>-</w:t>
      </w:r>
      <w:r w:rsidRPr="0017017A">
        <w:rPr>
          <w:rFonts w:ascii="Times New Roman" w:eastAsia="Times New Roman" w:hAnsi="Times New Roman" w:cs="Times New Roman"/>
          <w:color w:val="000000"/>
          <w:sz w:val="28"/>
          <w:szCs w:val="28"/>
          <w:lang w:eastAsia="ru-RU"/>
        </w:rPr>
        <w:t xml:space="preserve"> резиденций, которой от</w:t>
      </w:r>
      <w:r w:rsidRPr="0017017A">
        <w:rPr>
          <w:rFonts w:ascii="Times New Roman" w:eastAsia="Times New Roman" w:hAnsi="Times New Roman" w:cs="Times New Roman"/>
          <w:color w:val="000000"/>
          <w:sz w:val="28"/>
          <w:szCs w:val="28"/>
          <w:lang w:eastAsia="ru-RU"/>
        </w:rPr>
        <w:softHyphen/>
        <w:t>дано преимущество на удержание налогов.</w:t>
      </w:r>
      <w:r w:rsidR="00C14FC4">
        <w:rPr>
          <w:rFonts w:ascii="Times New Roman" w:eastAsia="Times New Roman" w:hAnsi="Times New Roman" w:cs="Times New Roman"/>
          <w:color w:val="000000"/>
          <w:sz w:val="28"/>
          <w:szCs w:val="28"/>
          <w:lang w:eastAsia="ru-RU"/>
        </w:rPr>
        <w:t xml:space="preserve"> </w:t>
      </w:r>
      <w:r w:rsidRPr="0017017A">
        <w:rPr>
          <w:rFonts w:ascii="Times New Roman" w:eastAsia="Times New Roman" w:hAnsi="Times New Roman" w:cs="Times New Roman"/>
          <w:color w:val="000000"/>
          <w:sz w:val="28"/>
          <w:szCs w:val="28"/>
          <w:lang w:eastAsia="ru-RU"/>
        </w:rPr>
        <w:t>Налоговая поли</w:t>
      </w:r>
      <w:r w:rsidRPr="0017017A">
        <w:rPr>
          <w:rFonts w:ascii="Times New Roman" w:eastAsia="Times New Roman" w:hAnsi="Times New Roman" w:cs="Times New Roman"/>
          <w:color w:val="000000"/>
          <w:sz w:val="28"/>
          <w:szCs w:val="28"/>
          <w:lang w:eastAsia="ru-RU"/>
        </w:rPr>
        <w:softHyphen/>
        <w:t>тика любого государства в условиях глобализации и интеграционных процессов строится во</w:t>
      </w:r>
      <w:r w:rsidR="00C14FC4">
        <w:rPr>
          <w:rFonts w:ascii="Times New Roman" w:eastAsia="Times New Roman" w:hAnsi="Times New Roman" w:cs="Times New Roman"/>
          <w:color w:val="000000"/>
          <w:sz w:val="28"/>
          <w:szCs w:val="28"/>
          <w:lang w:eastAsia="ru-RU"/>
        </w:rPr>
        <w:t xml:space="preserve"> взаимосвязи и под определенным </w:t>
      </w:r>
      <w:r w:rsidRPr="0017017A">
        <w:rPr>
          <w:rFonts w:ascii="Times New Roman" w:eastAsia="Times New Roman" w:hAnsi="Times New Roman" w:cs="Times New Roman"/>
          <w:color w:val="000000"/>
          <w:sz w:val="28"/>
          <w:szCs w:val="28"/>
          <w:lang w:eastAsia="ru-RU"/>
        </w:rPr>
        <w:t xml:space="preserve">влиянием налоговых реформ, проводимых странами </w:t>
      </w:r>
      <w:r w:rsidR="003539A9" w:rsidRPr="0017017A">
        <w:rPr>
          <w:rFonts w:ascii="Times New Roman" w:eastAsia="Times New Roman" w:hAnsi="Times New Roman" w:cs="Times New Roman"/>
          <w:color w:val="000000"/>
          <w:sz w:val="28"/>
          <w:szCs w:val="28"/>
          <w:lang w:eastAsia="ru-RU"/>
        </w:rPr>
        <w:t>-</w:t>
      </w:r>
      <w:r w:rsidRPr="0017017A">
        <w:rPr>
          <w:rFonts w:ascii="Times New Roman" w:eastAsia="Times New Roman" w:hAnsi="Times New Roman" w:cs="Times New Roman"/>
          <w:color w:val="000000"/>
          <w:sz w:val="28"/>
          <w:szCs w:val="28"/>
          <w:lang w:eastAsia="ru-RU"/>
        </w:rPr>
        <w:t xml:space="preserve"> круп</w:t>
      </w:r>
      <w:r w:rsidRPr="0017017A">
        <w:rPr>
          <w:rFonts w:ascii="Times New Roman" w:eastAsia="Times New Roman" w:hAnsi="Times New Roman" w:cs="Times New Roman"/>
          <w:color w:val="000000"/>
          <w:sz w:val="28"/>
          <w:szCs w:val="28"/>
          <w:lang w:eastAsia="ru-RU"/>
        </w:rPr>
        <w:softHyphen/>
        <w:t>ными торговыми и экономическими партнерами этого государ</w:t>
      </w:r>
      <w:r w:rsidRPr="0017017A">
        <w:rPr>
          <w:rFonts w:ascii="Times New Roman" w:eastAsia="Times New Roman" w:hAnsi="Times New Roman" w:cs="Times New Roman"/>
          <w:color w:val="000000"/>
          <w:sz w:val="28"/>
          <w:szCs w:val="28"/>
          <w:lang w:eastAsia="ru-RU"/>
        </w:rPr>
        <w:softHyphen/>
        <w:t>ства. Национальные налоговые системы должны обеспечить выполнение общегосударственных функций, как путем эффек</w:t>
      </w:r>
      <w:r w:rsidRPr="0017017A">
        <w:rPr>
          <w:rFonts w:ascii="Times New Roman" w:eastAsia="Times New Roman" w:hAnsi="Times New Roman" w:cs="Times New Roman"/>
          <w:color w:val="000000"/>
          <w:sz w:val="28"/>
          <w:szCs w:val="28"/>
          <w:lang w:eastAsia="ru-RU"/>
        </w:rPr>
        <w:softHyphen/>
        <w:t>тивного наполнения государственного бюджета, так и регули</w:t>
      </w:r>
      <w:r w:rsidRPr="0017017A">
        <w:rPr>
          <w:rFonts w:ascii="Times New Roman" w:eastAsia="Times New Roman" w:hAnsi="Times New Roman" w:cs="Times New Roman"/>
          <w:color w:val="000000"/>
          <w:sz w:val="28"/>
          <w:szCs w:val="28"/>
          <w:lang w:eastAsia="ru-RU"/>
        </w:rPr>
        <w:softHyphen/>
        <w:t xml:space="preserve">рованием экономических процессов. </w:t>
      </w:r>
    </w:p>
    <w:p w:rsidR="003734EA" w:rsidRPr="0017017A" w:rsidRDefault="003539A9"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lastRenderedPageBreak/>
        <w:t xml:space="preserve">2 </w:t>
      </w:r>
      <w:r w:rsidR="003734EA" w:rsidRPr="0017017A">
        <w:rPr>
          <w:rFonts w:ascii="Times New Roman" w:eastAsia="Times New Roman" w:hAnsi="Times New Roman" w:cs="Times New Roman"/>
          <w:sz w:val="28"/>
          <w:szCs w:val="28"/>
          <w:lang w:eastAsia="ru-RU"/>
        </w:rPr>
        <w:t>Сущность международного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539A9" w:rsidRPr="0017017A" w:rsidRDefault="003734EA" w:rsidP="00887982">
      <w:pPr>
        <w:widowControl w:val="0"/>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i/>
          <w:color w:val="000000"/>
          <w:sz w:val="28"/>
          <w:szCs w:val="28"/>
          <w:lang w:eastAsia="ru-RU"/>
        </w:rPr>
        <w:t>Международн</w:t>
      </w:r>
      <w:r w:rsidR="003539A9" w:rsidRPr="0017017A">
        <w:rPr>
          <w:rFonts w:ascii="Times New Roman" w:eastAsia="Times New Roman" w:hAnsi="Times New Roman" w:cs="Times New Roman"/>
          <w:i/>
          <w:color w:val="000000"/>
          <w:sz w:val="28"/>
          <w:szCs w:val="28"/>
          <w:lang w:eastAsia="ru-RU"/>
        </w:rPr>
        <w:t>ое</w:t>
      </w:r>
      <w:r w:rsidRPr="0017017A">
        <w:rPr>
          <w:rFonts w:ascii="Times New Roman" w:eastAsia="Times New Roman" w:hAnsi="Times New Roman" w:cs="Times New Roman"/>
          <w:i/>
          <w:color w:val="000000"/>
          <w:sz w:val="28"/>
          <w:szCs w:val="28"/>
          <w:lang w:eastAsia="ru-RU"/>
        </w:rPr>
        <w:t xml:space="preserve"> </w:t>
      </w:r>
      <w:r w:rsidR="003539A9" w:rsidRPr="0017017A">
        <w:rPr>
          <w:rFonts w:ascii="Times New Roman" w:eastAsia="Times New Roman" w:hAnsi="Times New Roman" w:cs="Times New Roman"/>
          <w:i/>
          <w:sz w:val="28"/>
          <w:szCs w:val="28"/>
          <w:lang w:eastAsia="ru-RU"/>
        </w:rPr>
        <w:t>налогообложение</w:t>
      </w:r>
      <w:r w:rsidRPr="0017017A">
        <w:rPr>
          <w:rFonts w:ascii="Times New Roman" w:eastAsia="Times New Roman" w:hAnsi="Times New Roman" w:cs="Times New Roman"/>
          <w:bCs/>
          <w:i/>
          <w:color w:val="000000"/>
          <w:sz w:val="28"/>
          <w:szCs w:val="28"/>
          <w:lang w:eastAsia="ru-RU"/>
        </w:rPr>
        <w:t xml:space="preserve"> </w:t>
      </w:r>
      <w:r w:rsidRPr="0017017A">
        <w:rPr>
          <w:rFonts w:ascii="Times New Roman" w:eastAsia="Times New Roman" w:hAnsi="Times New Roman" w:cs="Times New Roman"/>
          <w:color w:val="000000"/>
          <w:sz w:val="28"/>
          <w:szCs w:val="28"/>
          <w:lang w:eastAsia="ru-RU"/>
        </w:rPr>
        <w:t>представля</w:t>
      </w:r>
      <w:r w:rsidR="003539A9" w:rsidRPr="0017017A">
        <w:rPr>
          <w:rFonts w:ascii="Times New Roman" w:eastAsia="Times New Roman" w:hAnsi="Times New Roman" w:cs="Times New Roman"/>
          <w:color w:val="000000"/>
          <w:sz w:val="28"/>
          <w:szCs w:val="28"/>
          <w:lang w:eastAsia="ru-RU"/>
        </w:rPr>
        <w:t>е</w:t>
      </w:r>
      <w:r w:rsidRPr="0017017A">
        <w:rPr>
          <w:rFonts w:ascii="Times New Roman" w:eastAsia="Times New Roman" w:hAnsi="Times New Roman" w:cs="Times New Roman"/>
          <w:color w:val="000000"/>
          <w:sz w:val="28"/>
          <w:szCs w:val="28"/>
          <w:lang w:eastAsia="ru-RU"/>
        </w:rPr>
        <w:t>т собой отношения между странами по поводу взаимного урегулирования сфер применения налогового законодательства (налоговой юрисдикции) и другим вопросам налогообложения. Международные налоговые отношения могут регулироваться в одн</w:t>
      </w:r>
      <w:proofErr w:type="gramStart"/>
      <w:r w:rsidRPr="0017017A">
        <w:rPr>
          <w:rFonts w:ascii="Times New Roman" w:eastAsia="Times New Roman" w:hAnsi="Times New Roman" w:cs="Times New Roman"/>
          <w:color w:val="000000"/>
          <w:sz w:val="28"/>
          <w:szCs w:val="28"/>
          <w:lang w:eastAsia="ru-RU"/>
        </w:rPr>
        <w:t>о-</w:t>
      </w:r>
      <w:proofErr w:type="gramEnd"/>
      <w:r w:rsidRPr="0017017A">
        <w:rPr>
          <w:rFonts w:ascii="Times New Roman" w:eastAsia="Times New Roman" w:hAnsi="Times New Roman" w:cs="Times New Roman"/>
          <w:color w:val="000000"/>
          <w:sz w:val="28"/>
          <w:szCs w:val="28"/>
          <w:lang w:eastAsia="ru-RU"/>
        </w:rPr>
        <w:t xml:space="preserve">, </w:t>
      </w:r>
      <w:proofErr w:type="spellStart"/>
      <w:r w:rsidRPr="0017017A">
        <w:rPr>
          <w:rFonts w:ascii="Times New Roman" w:eastAsia="Times New Roman" w:hAnsi="Times New Roman" w:cs="Times New Roman"/>
          <w:color w:val="000000"/>
          <w:sz w:val="28"/>
          <w:szCs w:val="28"/>
          <w:lang w:eastAsia="ru-RU"/>
        </w:rPr>
        <w:t>дву</w:t>
      </w:r>
      <w:proofErr w:type="spellEnd"/>
      <w:r w:rsidRPr="0017017A">
        <w:rPr>
          <w:rFonts w:ascii="Times New Roman" w:eastAsia="Times New Roman" w:hAnsi="Times New Roman" w:cs="Times New Roman"/>
          <w:color w:val="000000"/>
          <w:sz w:val="28"/>
          <w:szCs w:val="28"/>
          <w:lang w:eastAsia="ru-RU"/>
        </w:rPr>
        <w:t xml:space="preserve">- и многостороннем порядке.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iCs/>
          <w:color w:val="000000"/>
          <w:sz w:val="28"/>
          <w:szCs w:val="28"/>
          <w:lang w:eastAsia="ru-RU"/>
        </w:rPr>
        <w:t>Субъектами</w:t>
      </w:r>
      <w:r w:rsidRPr="0017017A">
        <w:rPr>
          <w:rFonts w:ascii="Times New Roman" w:eastAsia="Times New Roman" w:hAnsi="Times New Roman" w:cs="Times New Roman"/>
          <w:iCs/>
          <w:color w:val="000000"/>
          <w:sz w:val="28"/>
          <w:szCs w:val="28"/>
          <w:lang w:eastAsia="ru-RU"/>
        </w:rPr>
        <w:t xml:space="preserve"> </w:t>
      </w:r>
      <w:r w:rsidRPr="0017017A">
        <w:rPr>
          <w:rFonts w:ascii="Times New Roman" w:eastAsia="Times New Roman" w:hAnsi="Times New Roman" w:cs="Times New Roman"/>
          <w:color w:val="000000"/>
          <w:sz w:val="28"/>
          <w:szCs w:val="28"/>
          <w:lang w:eastAsia="ru-RU"/>
        </w:rPr>
        <w:t>международных налоговых отношений высту</w:t>
      </w:r>
      <w:r w:rsidRPr="0017017A">
        <w:rPr>
          <w:rFonts w:ascii="Times New Roman" w:eastAsia="Times New Roman" w:hAnsi="Times New Roman" w:cs="Times New Roman"/>
          <w:color w:val="000000"/>
          <w:sz w:val="28"/>
          <w:szCs w:val="28"/>
          <w:lang w:eastAsia="ru-RU"/>
        </w:rPr>
        <w:softHyphen/>
        <w:t>пают: физические лица, субъекты хозяйствования и трансна</w:t>
      </w:r>
      <w:r w:rsidRPr="0017017A">
        <w:rPr>
          <w:rFonts w:ascii="Times New Roman" w:eastAsia="Times New Roman" w:hAnsi="Times New Roman" w:cs="Times New Roman"/>
          <w:color w:val="000000"/>
          <w:sz w:val="28"/>
          <w:szCs w:val="28"/>
          <w:lang w:eastAsia="ru-RU"/>
        </w:rPr>
        <w:softHyphen/>
        <w:t>циональные компании, осуществляющие внешнеэкономичес</w:t>
      </w:r>
      <w:r w:rsidRPr="0017017A">
        <w:rPr>
          <w:rFonts w:ascii="Times New Roman" w:eastAsia="Times New Roman" w:hAnsi="Times New Roman" w:cs="Times New Roman"/>
          <w:color w:val="000000"/>
          <w:sz w:val="28"/>
          <w:szCs w:val="28"/>
          <w:lang w:eastAsia="ru-RU"/>
        </w:rPr>
        <w:softHyphen/>
        <w:t>кую деятельность и получающие доходы из источников на тер</w:t>
      </w:r>
      <w:r w:rsidRPr="0017017A">
        <w:rPr>
          <w:rFonts w:ascii="Times New Roman" w:eastAsia="Times New Roman" w:hAnsi="Times New Roman" w:cs="Times New Roman"/>
          <w:color w:val="000000"/>
          <w:sz w:val="28"/>
          <w:szCs w:val="28"/>
          <w:lang w:eastAsia="ru-RU"/>
        </w:rPr>
        <w:softHyphen/>
        <w:t>ритории других государств, а также государства и интеграци</w:t>
      </w:r>
      <w:r w:rsidRPr="0017017A">
        <w:rPr>
          <w:rFonts w:ascii="Times New Roman" w:eastAsia="Times New Roman" w:hAnsi="Times New Roman" w:cs="Times New Roman"/>
          <w:color w:val="000000"/>
          <w:sz w:val="28"/>
          <w:szCs w:val="28"/>
          <w:lang w:eastAsia="ru-RU"/>
        </w:rPr>
        <w:softHyphen/>
        <w:t>онные экономические образования по отношению к плательщи</w:t>
      </w:r>
      <w:r w:rsidRPr="0017017A">
        <w:rPr>
          <w:rFonts w:ascii="Times New Roman" w:eastAsia="Times New Roman" w:hAnsi="Times New Roman" w:cs="Times New Roman"/>
          <w:color w:val="000000"/>
          <w:sz w:val="28"/>
          <w:szCs w:val="28"/>
          <w:lang w:eastAsia="ru-RU"/>
        </w:rPr>
        <w:softHyphen/>
        <w:t>кам налогов и друг другу при разграничении сфер налогообло</w:t>
      </w:r>
      <w:r w:rsidRPr="0017017A">
        <w:rPr>
          <w:rFonts w:ascii="Times New Roman" w:eastAsia="Times New Roman" w:hAnsi="Times New Roman" w:cs="Times New Roman"/>
          <w:color w:val="000000"/>
          <w:sz w:val="28"/>
          <w:szCs w:val="28"/>
          <w:lang w:eastAsia="ru-RU"/>
        </w:rPr>
        <w:softHyphen/>
        <w:t>жения и выработке согласованной налоговой политики.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i/>
          <w:iCs/>
          <w:color w:val="000000"/>
          <w:sz w:val="28"/>
          <w:szCs w:val="28"/>
          <w:lang w:eastAsia="ru-RU"/>
        </w:rPr>
        <w:t xml:space="preserve">Объектами </w:t>
      </w:r>
      <w:r w:rsidRPr="0017017A">
        <w:rPr>
          <w:rFonts w:ascii="Times New Roman" w:eastAsia="Times New Roman" w:hAnsi="Times New Roman" w:cs="Times New Roman"/>
          <w:color w:val="000000"/>
          <w:sz w:val="28"/>
          <w:szCs w:val="28"/>
          <w:lang w:eastAsia="ru-RU"/>
        </w:rPr>
        <w:t xml:space="preserve">международного налогообложения являются внешнеэкономические сделки, активные и пассивные доходы </w:t>
      </w:r>
      <w:r w:rsidR="00915024" w:rsidRPr="0017017A">
        <w:rPr>
          <w:rFonts w:ascii="Times New Roman" w:eastAsia="Times New Roman" w:hAnsi="Times New Roman" w:cs="Times New Roman"/>
          <w:color w:val="000000"/>
          <w:sz w:val="28"/>
          <w:szCs w:val="28"/>
          <w:lang w:eastAsia="ru-RU"/>
        </w:rPr>
        <w:t>от внешнеэкономических операций.</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iCs/>
          <w:color w:val="000000"/>
          <w:sz w:val="28"/>
          <w:szCs w:val="28"/>
          <w:lang w:eastAsia="ru-RU"/>
        </w:rPr>
        <w:t xml:space="preserve">Принципы организации международного налогообложения </w:t>
      </w:r>
      <w:r w:rsidRPr="0017017A">
        <w:rPr>
          <w:rFonts w:ascii="Times New Roman" w:eastAsia="Times New Roman" w:hAnsi="Times New Roman" w:cs="Times New Roman"/>
          <w:color w:val="000000"/>
          <w:sz w:val="28"/>
          <w:szCs w:val="28"/>
          <w:lang w:eastAsia="ru-RU"/>
        </w:rPr>
        <w:t>включают:</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1) обязательность и однократность изъятия налогов;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2) обеспечение равных условий для всех субъектов международного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3) устранение двойного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4) приоритет международного налогового права над национальным законодательством;</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5) согласование (гармонизацию) методов и элементов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i/>
          <w:iCs/>
          <w:color w:val="000000"/>
          <w:sz w:val="28"/>
          <w:szCs w:val="28"/>
          <w:lang w:eastAsia="ru-RU"/>
        </w:rPr>
        <w:t>Элементы международного налогообложения</w:t>
      </w:r>
      <w:r w:rsidRPr="0017017A">
        <w:rPr>
          <w:rFonts w:ascii="Times New Roman" w:eastAsia="Times New Roman" w:hAnsi="Times New Roman" w:cs="Times New Roman"/>
          <w:iCs/>
          <w:color w:val="000000"/>
          <w:sz w:val="28"/>
          <w:szCs w:val="28"/>
          <w:lang w:eastAsia="ru-RU"/>
        </w:rPr>
        <w:t xml:space="preserve"> </w:t>
      </w:r>
      <w:r w:rsidR="00915024" w:rsidRPr="0017017A">
        <w:rPr>
          <w:rFonts w:ascii="Times New Roman" w:eastAsia="Times New Roman" w:hAnsi="Times New Roman" w:cs="Times New Roman"/>
          <w:color w:val="000000"/>
          <w:sz w:val="28"/>
          <w:szCs w:val="28"/>
          <w:lang w:eastAsia="ru-RU"/>
        </w:rPr>
        <w:t>-</w:t>
      </w:r>
      <w:r w:rsidRPr="0017017A">
        <w:rPr>
          <w:rFonts w:ascii="Times New Roman" w:eastAsia="Times New Roman" w:hAnsi="Times New Roman" w:cs="Times New Roman"/>
          <w:color w:val="000000"/>
          <w:sz w:val="28"/>
          <w:szCs w:val="28"/>
          <w:lang w:eastAsia="ru-RU"/>
        </w:rPr>
        <w:t xml:space="preserve"> определен</w:t>
      </w:r>
      <w:r w:rsidRPr="0017017A">
        <w:rPr>
          <w:rFonts w:ascii="Times New Roman" w:eastAsia="Times New Roman" w:hAnsi="Times New Roman" w:cs="Times New Roman"/>
          <w:color w:val="000000"/>
          <w:sz w:val="28"/>
          <w:szCs w:val="28"/>
          <w:lang w:eastAsia="ru-RU"/>
        </w:rPr>
        <w:softHyphen/>
        <w:t>ные международным и внутренним налоговыми законодательст</w:t>
      </w:r>
      <w:r w:rsidRPr="0017017A">
        <w:rPr>
          <w:rFonts w:ascii="Times New Roman" w:eastAsia="Times New Roman" w:hAnsi="Times New Roman" w:cs="Times New Roman"/>
          <w:color w:val="000000"/>
          <w:sz w:val="28"/>
          <w:szCs w:val="28"/>
          <w:lang w:eastAsia="ru-RU"/>
        </w:rPr>
        <w:softHyphen/>
        <w:t>вами категории и термины, применяемые для разграничения сфер внутреннего и международного налогообложения и взима</w:t>
      </w:r>
      <w:r w:rsidRPr="0017017A">
        <w:rPr>
          <w:rFonts w:ascii="Times New Roman" w:eastAsia="Times New Roman" w:hAnsi="Times New Roman" w:cs="Times New Roman"/>
          <w:color w:val="000000"/>
          <w:sz w:val="28"/>
          <w:szCs w:val="28"/>
          <w:lang w:eastAsia="ru-RU"/>
        </w:rPr>
        <w:softHyphen/>
        <w:t>ния налогов (налоговый домициль, резиденты и нерезиденты, постоянные представительства, зависимые и независимые аген</w:t>
      </w:r>
      <w:r w:rsidRPr="0017017A">
        <w:rPr>
          <w:rFonts w:ascii="Times New Roman" w:eastAsia="Times New Roman" w:hAnsi="Times New Roman" w:cs="Times New Roman"/>
          <w:color w:val="000000"/>
          <w:sz w:val="28"/>
          <w:szCs w:val="28"/>
          <w:lang w:eastAsia="ru-RU"/>
        </w:rPr>
        <w:softHyphen/>
        <w:t>ты, двойное налогообложение, место осуществления сделки и др.).</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color w:val="000000"/>
          <w:sz w:val="28"/>
          <w:szCs w:val="28"/>
          <w:lang w:eastAsia="ru-RU"/>
        </w:rPr>
      </w:pPr>
    </w:p>
    <w:p w:rsidR="003734EA" w:rsidRPr="0017017A" w:rsidRDefault="003734EA" w:rsidP="00887982">
      <w:pPr>
        <w:widowControl w:val="0"/>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3 Разграничение сфер международного и внутреннего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ahoma" w:hAnsi="Times New Roman" w:cs="Times New Roman"/>
          <w:sz w:val="28"/>
          <w:szCs w:val="28"/>
          <w:lang w:eastAsia="ru-RU"/>
        </w:rPr>
      </w:pPr>
      <w:r w:rsidRPr="0017017A">
        <w:rPr>
          <w:rFonts w:ascii="Times New Roman" w:eastAsia="Tahoma" w:hAnsi="Times New Roman" w:cs="Times New Roman"/>
          <w:sz w:val="28"/>
          <w:szCs w:val="28"/>
          <w:lang w:eastAsia="ru-RU"/>
        </w:rPr>
        <w:t xml:space="preserve">В условиях расширения международных хозяйственных связей </w:t>
      </w:r>
      <w:r w:rsidRPr="0017017A">
        <w:rPr>
          <w:rFonts w:ascii="Times New Roman" w:eastAsia="Times New Roman" w:hAnsi="Times New Roman" w:cs="Times New Roman"/>
          <w:bCs/>
          <w:sz w:val="28"/>
          <w:szCs w:val="28"/>
          <w:lang w:eastAsia="ru-RU"/>
        </w:rPr>
        <w:t xml:space="preserve">национальная налоговая политика </w:t>
      </w:r>
      <w:r w:rsidRPr="0017017A">
        <w:rPr>
          <w:rFonts w:ascii="Times New Roman" w:eastAsia="Tahoma" w:hAnsi="Times New Roman" w:cs="Times New Roman"/>
          <w:sz w:val="28"/>
          <w:szCs w:val="28"/>
          <w:lang w:eastAsia="ru-RU"/>
        </w:rPr>
        <w:t>перестает быть толь</w:t>
      </w:r>
      <w:r w:rsidRPr="0017017A">
        <w:rPr>
          <w:rFonts w:ascii="Times New Roman" w:eastAsia="Tahoma" w:hAnsi="Times New Roman" w:cs="Times New Roman"/>
          <w:sz w:val="28"/>
          <w:szCs w:val="28"/>
          <w:lang w:eastAsia="ru-RU"/>
        </w:rPr>
        <w:softHyphen/>
        <w:t xml:space="preserve">ко комплексом мер по внутреннему регулированию. </w:t>
      </w:r>
      <w:proofErr w:type="spellStart"/>
      <w:r w:rsidRPr="0017017A">
        <w:rPr>
          <w:rFonts w:ascii="Times New Roman" w:eastAsia="Tahoma" w:hAnsi="Times New Roman" w:cs="Times New Roman"/>
          <w:sz w:val="28"/>
          <w:szCs w:val="28"/>
          <w:lang w:eastAsia="ru-RU"/>
        </w:rPr>
        <w:t>Межстрановое</w:t>
      </w:r>
      <w:proofErr w:type="spellEnd"/>
      <w:r w:rsidRPr="0017017A">
        <w:rPr>
          <w:rFonts w:ascii="Times New Roman" w:eastAsia="Tahoma" w:hAnsi="Times New Roman" w:cs="Times New Roman"/>
          <w:sz w:val="28"/>
          <w:szCs w:val="28"/>
          <w:lang w:eastAsia="ru-RU"/>
        </w:rPr>
        <w:t xml:space="preserve"> движение товаров, рабочей силы и капиталов существен</w:t>
      </w:r>
      <w:r w:rsidRPr="0017017A">
        <w:rPr>
          <w:rFonts w:ascii="Times New Roman" w:eastAsia="Tahoma" w:hAnsi="Times New Roman" w:cs="Times New Roman"/>
          <w:sz w:val="28"/>
          <w:szCs w:val="28"/>
          <w:lang w:eastAsia="ru-RU"/>
        </w:rPr>
        <w:softHyphen/>
        <w:t>но усиливает значение налогов в распределительных отношени</w:t>
      </w:r>
      <w:r w:rsidRPr="0017017A">
        <w:rPr>
          <w:rFonts w:ascii="Times New Roman" w:eastAsia="Tahoma" w:hAnsi="Times New Roman" w:cs="Times New Roman"/>
          <w:sz w:val="28"/>
          <w:szCs w:val="28"/>
          <w:lang w:eastAsia="ru-RU"/>
        </w:rPr>
        <w:softHyphen/>
        <w:t>ях как между субъектами хозяйствования и государством, так и между государствами, ведущими активную внешнеэкономи</w:t>
      </w:r>
      <w:r w:rsidRPr="0017017A">
        <w:rPr>
          <w:rFonts w:ascii="Times New Roman" w:eastAsia="Tahoma" w:hAnsi="Times New Roman" w:cs="Times New Roman"/>
          <w:sz w:val="28"/>
          <w:szCs w:val="28"/>
          <w:lang w:eastAsia="ru-RU"/>
        </w:rPr>
        <w:softHyphen/>
        <w:t xml:space="preserve">ческую деятельность. </w:t>
      </w:r>
      <w:proofErr w:type="gramStart"/>
      <w:r w:rsidRPr="0017017A">
        <w:rPr>
          <w:rFonts w:ascii="Times New Roman" w:eastAsia="Tahoma" w:hAnsi="Times New Roman" w:cs="Times New Roman"/>
          <w:sz w:val="28"/>
          <w:szCs w:val="28"/>
          <w:lang w:eastAsia="ru-RU"/>
        </w:rPr>
        <w:t>Вступая в различного рода экономические группировки, го</w:t>
      </w:r>
      <w:r w:rsidRPr="0017017A">
        <w:rPr>
          <w:rFonts w:ascii="Times New Roman" w:eastAsia="Tahoma" w:hAnsi="Times New Roman" w:cs="Times New Roman"/>
          <w:sz w:val="28"/>
          <w:szCs w:val="28"/>
          <w:lang w:eastAsia="ru-RU"/>
        </w:rPr>
        <w:softHyphen/>
        <w:t>сударство берет на себя обязательства по поддержанию и осу</w:t>
      </w:r>
      <w:r w:rsidRPr="0017017A">
        <w:rPr>
          <w:rFonts w:ascii="Times New Roman" w:eastAsia="Tahoma" w:hAnsi="Times New Roman" w:cs="Times New Roman"/>
          <w:sz w:val="28"/>
          <w:szCs w:val="28"/>
          <w:lang w:eastAsia="ru-RU"/>
        </w:rPr>
        <w:softHyphen/>
        <w:t>ществлению межгосударственной экономической политики, со</w:t>
      </w:r>
      <w:r w:rsidRPr="0017017A">
        <w:rPr>
          <w:rFonts w:ascii="Times New Roman" w:eastAsia="Tahoma" w:hAnsi="Times New Roman" w:cs="Times New Roman"/>
          <w:sz w:val="28"/>
          <w:szCs w:val="28"/>
          <w:lang w:eastAsia="ru-RU"/>
        </w:rPr>
        <w:softHyphen/>
        <w:t>ответствующей целям создания и жизнеспособности образуе</w:t>
      </w:r>
      <w:r w:rsidRPr="0017017A">
        <w:rPr>
          <w:rFonts w:ascii="Times New Roman" w:eastAsia="Tahoma" w:hAnsi="Times New Roman" w:cs="Times New Roman"/>
          <w:sz w:val="28"/>
          <w:szCs w:val="28"/>
          <w:lang w:eastAsia="ru-RU"/>
        </w:rPr>
        <w:softHyphen/>
        <w:t>мых экономических союзов.</w:t>
      </w:r>
      <w:proofErr w:type="gramEnd"/>
      <w:r w:rsidRPr="0017017A">
        <w:rPr>
          <w:rFonts w:ascii="Times New Roman" w:eastAsia="Tahoma" w:hAnsi="Times New Roman" w:cs="Times New Roman"/>
          <w:sz w:val="28"/>
          <w:szCs w:val="28"/>
          <w:lang w:eastAsia="ru-RU"/>
        </w:rPr>
        <w:t xml:space="preserve"> Подписывая договор о вступлении в интеграционное объединение, государство тем самым </w:t>
      </w:r>
      <w:r w:rsidRPr="0017017A">
        <w:rPr>
          <w:rFonts w:ascii="Times New Roman" w:eastAsia="Tahoma" w:hAnsi="Times New Roman" w:cs="Times New Roman"/>
          <w:sz w:val="28"/>
          <w:szCs w:val="28"/>
          <w:lang w:eastAsia="ru-RU"/>
        </w:rPr>
        <w:lastRenderedPageBreak/>
        <w:t>при</w:t>
      </w:r>
      <w:r w:rsidRPr="0017017A">
        <w:rPr>
          <w:rFonts w:ascii="Times New Roman" w:eastAsia="Tahoma" w:hAnsi="Times New Roman" w:cs="Times New Roman"/>
          <w:sz w:val="28"/>
          <w:szCs w:val="28"/>
          <w:lang w:eastAsia="ru-RU"/>
        </w:rPr>
        <w:softHyphen/>
        <w:t>нимает условие частичной утраты экономического суверените</w:t>
      </w:r>
      <w:r w:rsidRPr="0017017A">
        <w:rPr>
          <w:rFonts w:ascii="Times New Roman" w:eastAsia="Tahoma" w:hAnsi="Times New Roman" w:cs="Times New Roman"/>
          <w:sz w:val="28"/>
          <w:szCs w:val="28"/>
          <w:lang w:eastAsia="ru-RU"/>
        </w:rPr>
        <w:softHyphen/>
        <w:t>та, но одновременно приобретает право на выработку совместной меж</w:t>
      </w:r>
      <w:r w:rsidRPr="0017017A">
        <w:rPr>
          <w:rFonts w:ascii="Times New Roman" w:eastAsia="Tahoma" w:hAnsi="Times New Roman" w:cs="Times New Roman"/>
          <w:sz w:val="28"/>
          <w:szCs w:val="28"/>
          <w:lang w:eastAsia="ru-RU"/>
        </w:rPr>
        <w:softHyphen/>
        <w:t>государственной экономической политики и обязанность по ее обеспечению для достижения совместного экономического рос</w:t>
      </w:r>
      <w:r w:rsidRPr="0017017A">
        <w:rPr>
          <w:rFonts w:ascii="Times New Roman" w:eastAsia="Tahoma" w:hAnsi="Times New Roman" w:cs="Times New Roman"/>
          <w:sz w:val="28"/>
          <w:szCs w:val="28"/>
          <w:lang w:eastAsia="ru-RU"/>
        </w:rPr>
        <w:softHyphen/>
        <w:t>та и благосостояния.</w:t>
      </w:r>
    </w:p>
    <w:p w:rsidR="003734EA" w:rsidRPr="0017017A" w:rsidRDefault="00915024"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ahoma" w:hAnsi="Times New Roman" w:cs="Times New Roman"/>
          <w:sz w:val="28"/>
          <w:szCs w:val="28"/>
          <w:lang w:eastAsia="ru-RU"/>
        </w:rPr>
        <w:t>Р</w:t>
      </w:r>
      <w:r w:rsidR="003734EA" w:rsidRPr="0017017A">
        <w:rPr>
          <w:rFonts w:ascii="Times New Roman" w:eastAsia="Times New Roman" w:hAnsi="Times New Roman" w:cs="Times New Roman"/>
          <w:iCs/>
          <w:sz w:val="28"/>
          <w:szCs w:val="28"/>
          <w:lang w:eastAsia="ru-RU"/>
        </w:rPr>
        <w:t>азграничение сфер международного и внутреннего налого</w:t>
      </w:r>
      <w:r w:rsidR="003734EA" w:rsidRPr="0017017A">
        <w:rPr>
          <w:rFonts w:ascii="Times New Roman" w:eastAsia="Times New Roman" w:hAnsi="Times New Roman" w:cs="Times New Roman"/>
          <w:iCs/>
          <w:sz w:val="28"/>
          <w:szCs w:val="28"/>
          <w:lang w:eastAsia="ru-RU"/>
        </w:rPr>
        <w:softHyphen/>
        <w:t xml:space="preserve">обложения </w:t>
      </w:r>
      <w:r w:rsidR="003734EA" w:rsidRPr="0017017A">
        <w:rPr>
          <w:rFonts w:ascii="Times New Roman" w:eastAsia="Times New Roman" w:hAnsi="Times New Roman" w:cs="Times New Roman"/>
          <w:sz w:val="28"/>
          <w:szCs w:val="28"/>
          <w:lang w:eastAsia="ru-RU"/>
        </w:rPr>
        <w:t>основывается на праве государства устанавливать и взимать любые виды налогов на своей территории и принци</w:t>
      </w:r>
      <w:r w:rsidR="003734EA" w:rsidRPr="0017017A">
        <w:rPr>
          <w:rFonts w:ascii="Times New Roman" w:eastAsia="Times New Roman" w:hAnsi="Times New Roman" w:cs="Times New Roman"/>
          <w:sz w:val="28"/>
          <w:szCs w:val="28"/>
          <w:lang w:eastAsia="ru-RU"/>
        </w:rPr>
        <w:softHyphen/>
        <w:t>пах организации международного налогообложения. Практи</w:t>
      </w:r>
      <w:r w:rsidR="003734EA" w:rsidRPr="0017017A">
        <w:rPr>
          <w:rFonts w:ascii="Times New Roman" w:eastAsia="Times New Roman" w:hAnsi="Times New Roman" w:cs="Times New Roman"/>
          <w:sz w:val="28"/>
          <w:szCs w:val="28"/>
          <w:lang w:eastAsia="ru-RU"/>
        </w:rPr>
        <w:softHyphen/>
        <w:t>чески во всех странах существуют налоговые правила, которые регулируют налоговый режим для своих граждан и субъектов хозяйствования, действующих за границей, и для иностранных плательщиков, получающих доходы в этой стране. И хотя на</w:t>
      </w:r>
      <w:r w:rsidR="003734EA" w:rsidRPr="0017017A">
        <w:rPr>
          <w:rFonts w:ascii="Times New Roman" w:eastAsia="Times New Roman" w:hAnsi="Times New Roman" w:cs="Times New Roman"/>
          <w:sz w:val="28"/>
          <w:szCs w:val="28"/>
          <w:lang w:eastAsia="ru-RU"/>
        </w:rPr>
        <w:softHyphen/>
        <w:t>циональные налоговые системы имеют много различий и особенностей, осуществление внешнеэкономических сделок при</w:t>
      </w:r>
      <w:r w:rsidR="003734EA" w:rsidRPr="0017017A">
        <w:rPr>
          <w:rFonts w:ascii="Times New Roman" w:eastAsia="Times New Roman" w:hAnsi="Times New Roman" w:cs="Times New Roman"/>
          <w:sz w:val="28"/>
          <w:szCs w:val="28"/>
          <w:lang w:eastAsia="ru-RU"/>
        </w:rPr>
        <w:softHyphen/>
        <w:t>водит к необходимости выработки общих принципов и методов налогообложения. Единство подходов обеспечивается заключением многосторонних международных договоров по вопросам регулирования налогообло</w:t>
      </w:r>
      <w:r w:rsidRPr="0017017A">
        <w:rPr>
          <w:rFonts w:ascii="Times New Roman" w:eastAsia="Times New Roman" w:hAnsi="Times New Roman" w:cs="Times New Roman"/>
          <w:sz w:val="28"/>
          <w:szCs w:val="28"/>
          <w:lang w:eastAsia="ru-RU"/>
        </w:rPr>
        <w:t>жения и внутренним налоговым за</w:t>
      </w:r>
      <w:r w:rsidR="003734EA" w:rsidRPr="0017017A">
        <w:rPr>
          <w:rFonts w:ascii="Times New Roman" w:eastAsia="Times New Roman" w:hAnsi="Times New Roman" w:cs="Times New Roman"/>
          <w:sz w:val="28"/>
          <w:szCs w:val="28"/>
          <w:lang w:eastAsia="ru-RU"/>
        </w:rPr>
        <w:t>конодательством.</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Развитие международных экономических связей, процессы глобализации и интеграции национальных экономик привели к тому, что сферы действия международного и внутреннего налогообложения зачастую расположены в одной области и тесно взаимоувязаны. В то </w:t>
      </w:r>
      <w:r w:rsidRPr="0017017A">
        <w:rPr>
          <w:rFonts w:ascii="Times New Roman" w:eastAsia="Times New Roman" w:hAnsi="Times New Roman" w:cs="Times New Roman"/>
          <w:iCs/>
          <w:sz w:val="28"/>
          <w:szCs w:val="28"/>
          <w:lang w:eastAsia="ru-RU"/>
        </w:rPr>
        <w:t xml:space="preserve">же </w:t>
      </w:r>
      <w:r w:rsidRPr="0017017A">
        <w:rPr>
          <w:rFonts w:ascii="Times New Roman" w:eastAsia="Times New Roman" w:hAnsi="Times New Roman" w:cs="Times New Roman"/>
          <w:sz w:val="28"/>
          <w:szCs w:val="28"/>
          <w:lang w:eastAsia="ru-RU"/>
        </w:rPr>
        <w:t>время создание международного и в том числе интеграционного налогового права, регламентирующего международное налогообложение, происходит параллельно с развитием и совершенствованием национальных налого</w:t>
      </w:r>
      <w:r w:rsidRPr="0017017A">
        <w:rPr>
          <w:rFonts w:ascii="Times New Roman" w:eastAsia="Times New Roman" w:hAnsi="Times New Roman" w:cs="Times New Roman"/>
          <w:sz w:val="28"/>
          <w:szCs w:val="28"/>
          <w:lang w:eastAsia="ru-RU"/>
        </w:rPr>
        <w:softHyphen/>
        <w:t>вых систем и определяет цели и интересы государств и регио</w:t>
      </w:r>
      <w:r w:rsidRPr="0017017A">
        <w:rPr>
          <w:rFonts w:ascii="Times New Roman" w:eastAsia="Times New Roman" w:hAnsi="Times New Roman" w:cs="Times New Roman"/>
          <w:sz w:val="28"/>
          <w:szCs w:val="28"/>
          <w:lang w:eastAsia="ru-RU"/>
        </w:rPr>
        <w:softHyphen/>
        <w:t>нальных экономических сообществ.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4 Международные классификации налогов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Необходимость проведения сравнительного анализа и меж</w:t>
      </w:r>
      <w:r w:rsidRPr="0017017A">
        <w:rPr>
          <w:rFonts w:ascii="Times New Roman" w:eastAsia="Times New Roman" w:hAnsi="Times New Roman" w:cs="Times New Roman"/>
          <w:color w:val="000000"/>
          <w:sz w:val="28"/>
          <w:szCs w:val="28"/>
          <w:lang w:eastAsia="ru-RU"/>
        </w:rPr>
        <w:softHyphen/>
        <w:t>дународных сопоставлений налоговых систем различных госу</w:t>
      </w:r>
      <w:r w:rsidRPr="0017017A">
        <w:rPr>
          <w:rFonts w:ascii="Times New Roman" w:eastAsia="Times New Roman" w:hAnsi="Times New Roman" w:cs="Times New Roman"/>
          <w:color w:val="000000"/>
          <w:sz w:val="28"/>
          <w:szCs w:val="28"/>
          <w:lang w:eastAsia="ru-RU"/>
        </w:rPr>
        <w:softHyphen/>
        <w:t>да</w:t>
      </w:r>
      <w:proofErr w:type="gramStart"/>
      <w:r w:rsidRPr="0017017A">
        <w:rPr>
          <w:rFonts w:ascii="Times New Roman" w:eastAsia="Times New Roman" w:hAnsi="Times New Roman" w:cs="Times New Roman"/>
          <w:color w:val="000000"/>
          <w:sz w:val="28"/>
          <w:szCs w:val="28"/>
          <w:lang w:eastAsia="ru-RU"/>
        </w:rPr>
        <w:t>рств пр</w:t>
      </w:r>
      <w:proofErr w:type="gramEnd"/>
      <w:r w:rsidRPr="0017017A">
        <w:rPr>
          <w:rFonts w:ascii="Times New Roman" w:eastAsia="Times New Roman" w:hAnsi="Times New Roman" w:cs="Times New Roman"/>
          <w:color w:val="000000"/>
          <w:sz w:val="28"/>
          <w:szCs w:val="28"/>
          <w:lang w:eastAsia="ru-RU"/>
        </w:rPr>
        <w:t>ивела к возникновению различных международных классификаций налогов и сборов. Наиболее известными и ши</w:t>
      </w:r>
      <w:r w:rsidRPr="0017017A">
        <w:rPr>
          <w:rFonts w:ascii="Times New Roman" w:eastAsia="Times New Roman" w:hAnsi="Times New Roman" w:cs="Times New Roman"/>
          <w:color w:val="000000"/>
          <w:sz w:val="28"/>
          <w:szCs w:val="28"/>
          <w:lang w:eastAsia="ru-RU"/>
        </w:rPr>
        <w:softHyphen/>
        <w:t>роко используемыми для этих целей являются: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система налоговой классификации Организации экономи</w:t>
      </w:r>
      <w:r w:rsidRPr="0017017A">
        <w:rPr>
          <w:rFonts w:ascii="Times New Roman" w:eastAsia="Times New Roman" w:hAnsi="Times New Roman" w:cs="Times New Roman"/>
          <w:color w:val="000000"/>
          <w:sz w:val="28"/>
          <w:szCs w:val="28"/>
          <w:lang w:eastAsia="ru-RU"/>
        </w:rPr>
        <w:softHyphen/>
        <w:t>ческого сотрудничества и развития (ОЭСР);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классификация государственных финансов, применяемая международным валютным фондом (МВФ);</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color w:val="000000"/>
          <w:sz w:val="28"/>
          <w:szCs w:val="28"/>
          <w:lang w:eastAsia="ru-RU"/>
        </w:rPr>
        <w:t>классификация по системе национальных счетов (СНС);</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 европейская система интегрированных счетов (ЕСИС). </w:t>
      </w:r>
    </w:p>
    <w:p w:rsidR="00915024"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Различия между всеми классификациями определены их функциональным   назначением.   Классификации   налогов   по ОЭСР и МВФ служат для международных сопоставлений и сис</w:t>
      </w:r>
      <w:r w:rsidRPr="0017017A">
        <w:rPr>
          <w:rFonts w:ascii="Times New Roman" w:eastAsia="Times New Roman" w:hAnsi="Times New Roman" w:cs="Times New Roman"/>
          <w:color w:val="000000"/>
          <w:sz w:val="28"/>
          <w:szCs w:val="28"/>
          <w:lang w:eastAsia="ru-RU"/>
        </w:rPr>
        <w:softHyphen/>
        <w:t>тематизации налоговых поступлений, прозрачности государст</w:t>
      </w:r>
      <w:r w:rsidRPr="0017017A">
        <w:rPr>
          <w:rFonts w:ascii="Times New Roman" w:eastAsia="Times New Roman" w:hAnsi="Times New Roman" w:cs="Times New Roman"/>
          <w:color w:val="000000"/>
          <w:sz w:val="28"/>
          <w:szCs w:val="28"/>
          <w:lang w:eastAsia="ru-RU"/>
        </w:rPr>
        <w:softHyphen/>
        <w:t>венных доходов. Классификации по системе национальных и интегрированных счетов применяются с целью решения про</w:t>
      </w:r>
      <w:r w:rsidRPr="0017017A">
        <w:rPr>
          <w:rFonts w:ascii="Times New Roman" w:eastAsia="Times New Roman" w:hAnsi="Times New Roman" w:cs="Times New Roman"/>
          <w:color w:val="000000"/>
          <w:sz w:val="28"/>
          <w:szCs w:val="28"/>
          <w:lang w:eastAsia="ru-RU"/>
        </w:rPr>
        <w:softHyphen/>
        <w:t>блем бухгалтерского учета при использовании методики нацио</w:t>
      </w:r>
      <w:r w:rsidRPr="0017017A">
        <w:rPr>
          <w:rFonts w:ascii="Times New Roman" w:eastAsia="Times New Roman" w:hAnsi="Times New Roman" w:cs="Times New Roman"/>
          <w:color w:val="000000"/>
          <w:sz w:val="28"/>
          <w:szCs w:val="28"/>
          <w:lang w:eastAsia="ru-RU"/>
        </w:rPr>
        <w:softHyphen/>
        <w:t xml:space="preserve">нальных счетов. Все классификации достаточно подробны и включают практически все возможные разновидности доходов государственного </w:t>
      </w:r>
      <w:r w:rsidRPr="0017017A">
        <w:rPr>
          <w:rFonts w:ascii="Times New Roman" w:eastAsia="Times New Roman" w:hAnsi="Times New Roman" w:cs="Times New Roman"/>
          <w:color w:val="000000"/>
          <w:sz w:val="28"/>
          <w:szCs w:val="28"/>
          <w:lang w:eastAsia="ru-RU"/>
        </w:rPr>
        <w:lastRenderedPageBreak/>
        <w:t>бюджета. В основе международных класси</w:t>
      </w:r>
      <w:r w:rsidRPr="0017017A">
        <w:rPr>
          <w:rFonts w:ascii="Times New Roman" w:eastAsia="Times New Roman" w:hAnsi="Times New Roman" w:cs="Times New Roman"/>
          <w:color w:val="000000"/>
          <w:sz w:val="28"/>
          <w:szCs w:val="28"/>
          <w:lang w:eastAsia="ru-RU"/>
        </w:rPr>
        <w:softHyphen/>
        <w:t>фикаций лежит объект обложения и другие сущностные при</w:t>
      </w:r>
      <w:r w:rsidRPr="0017017A">
        <w:rPr>
          <w:rFonts w:ascii="Times New Roman" w:eastAsia="Times New Roman" w:hAnsi="Times New Roman" w:cs="Times New Roman"/>
          <w:color w:val="000000"/>
          <w:sz w:val="28"/>
          <w:szCs w:val="28"/>
          <w:lang w:eastAsia="ru-RU"/>
        </w:rPr>
        <w:softHyphen/>
        <w:t>знаки, позволяющие в пределах одной группы выделить от</w:t>
      </w:r>
      <w:r w:rsidRPr="0017017A">
        <w:rPr>
          <w:rFonts w:ascii="Times New Roman" w:eastAsia="Times New Roman" w:hAnsi="Times New Roman" w:cs="Times New Roman"/>
          <w:color w:val="000000"/>
          <w:sz w:val="28"/>
          <w:szCs w:val="28"/>
          <w:lang w:eastAsia="ru-RU"/>
        </w:rPr>
        <w:softHyphen/>
        <w:t>дельные разновидности налогов. Каждый налог отнесен к определенной группе, имеющей внутреннюю (подгрупповую) детализацию, и свой порядковый номер (код).</w:t>
      </w:r>
    </w:p>
    <w:p w:rsidR="00C14FC4" w:rsidRDefault="00C14FC4" w:rsidP="00887982">
      <w:pPr>
        <w:widowControl w:val="0"/>
        <w:tabs>
          <w:tab w:val="left" w:pos="1104"/>
          <w:tab w:val="left" w:pos="8630"/>
        </w:tabs>
        <w:autoSpaceDE w:val="0"/>
        <w:autoSpaceDN w:val="0"/>
        <w:adjustRightInd w:val="0"/>
        <w:spacing w:before="29" w:after="0" w:line="240" w:lineRule="atLeast"/>
        <w:ind w:firstLine="709"/>
        <w:jc w:val="both"/>
        <w:rPr>
          <w:rFonts w:ascii="Times New Roman" w:eastAsia="Times New Roman" w:hAnsi="Times New Roman" w:cs="Times New Roman"/>
          <w:sz w:val="28"/>
          <w:szCs w:val="28"/>
        </w:rPr>
      </w:pPr>
    </w:p>
    <w:p w:rsidR="003734EA" w:rsidRPr="0017017A" w:rsidRDefault="00246721" w:rsidP="00887982">
      <w:pPr>
        <w:widowControl w:val="0"/>
        <w:tabs>
          <w:tab w:val="left" w:pos="1104"/>
          <w:tab w:val="left" w:pos="8630"/>
        </w:tabs>
        <w:autoSpaceDE w:val="0"/>
        <w:autoSpaceDN w:val="0"/>
        <w:adjustRightInd w:val="0"/>
        <w:spacing w:before="29" w:after="0" w:line="240" w:lineRule="atLeast"/>
        <w:ind w:firstLine="709"/>
        <w:jc w:val="both"/>
        <w:rPr>
          <w:rFonts w:ascii="Times New Roman" w:eastAsia="Times New Roman" w:hAnsi="Times New Roman" w:cs="Times New Roman"/>
          <w:b/>
          <w:sz w:val="28"/>
          <w:szCs w:val="28"/>
          <w:lang w:eastAsia="ru-RU"/>
        </w:rPr>
      </w:pPr>
      <w:r w:rsidRPr="0017017A">
        <w:rPr>
          <w:rFonts w:ascii="Times New Roman" w:eastAsia="Times New Roman" w:hAnsi="Times New Roman" w:cs="Times New Roman"/>
          <w:b/>
          <w:color w:val="000000"/>
          <w:sz w:val="28"/>
          <w:szCs w:val="28"/>
          <w:lang w:eastAsia="ru-RU"/>
        </w:rPr>
        <w:t>ТЕМА 2</w:t>
      </w:r>
      <w:r w:rsidR="003734EA" w:rsidRPr="0017017A">
        <w:rPr>
          <w:rFonts w:ascii="Times New Roman" w:eastAsia="Times New Roman" w:hAnsi="Times New Roman" w:cs="Times New Roman"/>
          <w:b/>
          <w:sz w:val="28"/>
          <w:szCs w:val="28"/>
          <w:lang w:eastAsia="ru-RU"/>
        </w:rPr>
        <w:t xml:space="preserve"> Организация международного налогообложения</w:t>
      </w:r>
    </w:p>
    <w:p w:rsidR="003734EA" w:rsidRPr="0017017A" w:rsidRDefault="003734EA" w:rsidP="00887982">
      <w:pPr>
        <w:widowControl w:val="0"/>
        <w:tabs>
          <w:tab w:val="left" w:pos="1104"/>
          <w:tab w:val="left" w:pos="8630"/>
        </w:tabs>
        <w:autoSpaceDE w:val="0"/>
        <w:autoSpaceDN w:val="0"/>
        <w:adjustRightInd w:val="0"/>
        <w:spacing w:before="29"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tabs>
          <w:tab w:val="left" w:pos="1104"/>
          <w:tab w:val="left" w:pos="8630"/>
        </w:tabs>
        <w:autoSpaceDE w:val="0"/>
        <w:autoSpaceDN w:val="0"/>
        <w:adjustRightInd w:val="0"/>
        <w:spacing w:before="29" w:after="0" w:line="240" w:lineRule="atLeast"/>
        <w:ind w:left="34"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1 Принципы разграничения налогообложения, определение налогового статуса для налогоплательщика</w:t>
      </w:r>
    </w:p>
    <w:p w:rsidR="003734EA" w:rsidRPr="0017017A" w:rsidRDefault="003734EA" w:rsidP="00887982">
      <w:pPr>
        <w:widowControl w:val="0"/>
        <w:tabs>
          <w:tab w:val="left" w:pos="1104"/>
          <w:tab w:val="left" w:pos="8630"/>
        </w:tabs>
        <w:autoSpaceDE w:val="0"/>
        <w:autoSpaceDN w:val="0"/>
        <w:adjustRightInd w:val="0"/>
        <w:spacing w:before="29" w:after="0" w:line="240" w:lineRule="atLeast"/>
        <w:ind w:left="34"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2 Формы функционирования нерезидентов на территории иностранных государств. </w:t>
      </w:r>
    </w:p>
    <w:p w:rsidR="003734EA" w:rsidRPr="0017017A" w:rsidRDefault="003734EA" w:rsidP="00887982">
      <w:pPr>
        <w:widowControl w:val="0"/>
        <w:tabs>
          <w:tab w:val="left" w:pos="1104"/>
          <w:tab w:val="left" w:pos="8630"/>
        </w:tabs>
        <w:autoSpaceDE w:val="0"/>
        <w:autoSpaceDN w:val="0"/>
        <w:adjustRightInd w:val="0"/>
        <w:spacing w:before="29" w:after="0" w:line="240" w:lineRule="atLeast"/>
        <w:ind w:left="34"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3 Объекты международного налогообложения.    </w:t>
      </w:r>
    </w:p>
    <w:p w:rsidR="003734EA" w:rsidRPr="0017017A" w:rsidRDefault="003734EA" w:rsidP="00887982">
      <w:pPr>
        <w:widowControl w:val="0"/>
        <w:tabs>
          <w:tab w:val="left" w:pos="1104"/>
          <w:tab w:val="left" w:pos="8630"/>
        </w:tabs>
        <w:autoSpaceDE w:val="0"/>
        <w:autoSpaceDN w:val="0"/>
        <w:adjustRightInd w:val="0"/>
        <w:spacing w:before="29" w:after="0" w:line="240" w:lineRule="atLeast"/>
        <w:ind w:left="34"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tabs>
          <w:tab w:val="left" w:pos="1104"/>
          <w:tab w:val="left" w:pos="8630"/>
        </w:tabs>
        <w:autoSpaceDE w:val="0"/>
        <w:autoSpaceDN w:val="0"/>
        <w:adjustRightInd w:val="0"/>
        <w:spacing w:before="29" w:after="0" w:line="240" w:lineRule="atLeast"/>
        <w:ind w:left="34"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1 Принципы разграничения налогообложения, определение налогового статуса для налогоплательщика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Каждое государство осуществляет свою налоговую юрисдикцию на основании принципов разграничения налогообложения. К принципам, определяющим </w:t>
      </w:r>
      <w:proofErr w:type="spellStart"/>
      <w:r w:rsidRPr="0017017A">
        <w:rPr>
          <w:rFonts w:ascii="Times New Roman" w:eastAsia="Times New Roman" w:hAnsi="Times New Roman" w:cs="Times New Roman"/>
          <w:color w:val="000000"/>
          <w:sz w:val="28"/>
          <w:szCs w:val="28"/>
          <w:lang w:eastAsia="ru-RU"/>
        </w:rPr>
        <w:t>резидентство</w:t>
      </w:r>
      <w:proofErr w:type="spellEnd"/>
      <w:r w:rsidRPr="0017017A">
        <w:rPr>
          <w:rFonts w:ascii="Times New Roman" w:eastAsia="Times New Roman" w:hAnsi="Times New Roman" w:cs="Times New Roman"/>
          <w:color w:val="000000"/>
          <w:sz w:val="28"/>
          <w:szCs w:val="28"/>
          <w:lang w:eastAsia="ru-RU"/>
        </w:rPr>
        <w:t>, обычно относят либо гражданство (место регистрации), либо территориаль</w:t>
      </w:r>
      <w:r w:rsidRPr="0017017A">
        <w:rPr>
          <w:rFonts w:ascii="Times New Roman" w:eastAsia="Times New Roman" w:hAnsi="Times New Roman" w:cs="Times New Roman"/>
          <w:color w:val="000000"/>
          <w:sz w:val="28"/>
          <w:szCs w:val="28"/>
          <w:lang w:eastAsia="ru-RU"/>
        </w:rPr>
        <w:softHyphen/>
        <w:t>ность. Так, при применении принципа резиденции на основа</w:t>
      </w:r>
      <w:r w:rsidRPr="0017017A">
        <w:rPr>
          <w:rFonts w:ascii="Times New Roman" w:eastAsia="Times New Roman" w:hAnsi="Times New Roman" w:cs="Times New Roman"/>
          <w:color w:val="000000"/>
          <w:sz w:val="28"/>
          <w:szCs w:val="28"/>
          <w:lang w:eastAsia="ru-RU"/>
        </w:rPr>
        <w:softHyphen/>
        <w:t xml:space="preserve">нии </w:t>
      </w:r>
      <w:r w:rsidRPr="0017017A">
        <w:rPr>
          <w:rFonts w:ascii="Times New Roman" w:eastAsia="Times New Roman" w:hAnsi="Times New Roman" w:cs="Times New Roman"/>
          <w:i/>
          <w:color w:val="000000"/>
          <w:sz w:val="28"/>
          <w:szCs w:val="28"/>
          <w:lang w:eastAsia="ru-RU"/>
        </w:rPr>
        <w:t>гражданства</w:t>
      </w:r>
      <w:r w:rsidRPr="0017017A">
        <w:rPr>
          <w:rFonts w:ascii="Times New Roman" w:eastAsia="Times New Roman" w:hAnsi="Times New Roman" w:cs="Times New Roman"/>
          <w:color w:val="000000"/>
          <w:sz w:val="28"/>
          <w:szCs w:val="28"/>
          <w:lang w:eastAsia="ru-RU"/>
        </w:rPr>
        <w:t xml:space="preserve">  весь доход, получаемый гражданином или зарегистрированной в этой стране организацией, включается в налогообложение вследствие их юридической связи со страной </w:t>
      </w:r>
      <w:proofErr w:type="spellStart"/>
      <w:r w:rsidRPr="0017017A">
        <w:rPr>
          <w:rFonts w:ascii="Times New Roman" w:eastAsia="Times New Roman" w:hAnsi="Times New Roman" w:cs="Times New Roman"/>
          <w:color w:val="000000"/>
          <w:sz w:val="28"/>
          <w:szCs w:val="28"/>
          <w:lang w:eastAsia="ru-RU"/>
        </w:rPr>
        <w:t>резидентства</w:t>
      </w:r>
      <w:proofErr w:type="spellEnd"/>
      <w:r w:rsidRPr="0017017A">
        <w:rPr>
          <w:rFonts w:ascii="Times New Roman" w:eastAsia="Times New Roman" w:hAnsi="Times New Roman" w:cs="Times New Roman"/>
          <w:color w:val="000000"/>
          <w:sz w:val="28"/>
          <w:szCs w:val="28"/>
          <w:lang w:eastAsia="ru-RU"/>
        </w:rPr>
        <w:t>. Например, США осуществляют юрисдикцию над доходами своих граждан и зарегистрированных в США организаций незави</w:t>
      </w:r>
      <w:r w:rsidRPr="0017017A">
        <w:rPr>
          <w:rFonts w:ascii="Times New Roman" w:eastAsia="Times New Roman" w:hAnsi="Times New Roman" w:cs="Times New Roman"/>
          <w:color w:val="000000"/>
          <w:sz w:val="28"/>
          <w:szCs w:val="28"/>
          <w:lang w:eastAsia="ru-RU"/>
        </w:rPr>
        <w:softHyphen/>
        <w:t xml:space="preserve">симо от места получения этих доходов.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Наиболее часто в законодательствах госуда</w:t>
      </w:r>
      <w:proofErr w:type="gramStart"/>
      <w:r w:rsidRPr="0017017A">
        <w:rPr>
          <w:rFonts w:ascii="Times New Roman" w:eastAsia="Times New Roman" w:hAnsi="Times New Roman" w:cs="Times New Roman"/>
          <w:color w:val="000000"/>
          <w:sz w:val="28"/>
          <w:szCs w:val="28"/>
          <w:lang w:eastAsia="ru-RU"/>
        </w:rPr>
        <w:t>рств встр</w:t>
      </w:r>
      <w:proofErr w:type="gramEnd"/>
      <w:r w:rsidRPr="0017017A">
        <w:rPr>
          <w:rFonts w:ascii="Times New Roman" w:eastAsia="Times New Roman" w:hAnsi="Times New Roman" w:cs="Times New Roman"/>
          <w:color w:val="000000"/>
          <w:sz w:val="28"/>
          <w:szCs w:val="28"/>
          <w:lang w:eastAsia="ru-RU"/>
        </w:rPr>
        <w:t xml:space="preserve">ечается </w:t>
      </w:r>
      <w:r w:rsidRPr="0017017A">
        <w:rPr>
          <w:rFonts w:ascii="Times New Roman" w:eastAsia="Times New Roman" w:hAnsi="Times New Roman" w:cs="Times New Roman"/>
          <w:i/>
          <w:iCs/>
          <w:color w:val="000000"/>
          <w:sz w:val="28"/>
          <w:szCs w:val="28"/>
          <w:lang w:eastAsia="ru-RU"/>
        </w:rPr>
        <w:t xml:space="preserve">принцип территориальности, </w:t>
      </w:r>
      <w:r w:rsidRPr="0017017A">
        <w:rPr>
          <w:rFonts w:ascii="Times New Roman" w:eastAsia="Times New Roman" w:hAnsi="Times New Roman" w:cs="Times New Roman"/>
          <w:color w:val="000000"/>
          <w:sz w:val="28"/>
          <w:szCs w:val="28"/>
          <w:lang w:eastAsia="ru-RU"/>
        </w:rPr>
        <w:t>предусматривающий обложе</w:t>
      </w:r>
      <w:r w:rsidRPr="0017017A">
        <w:rPr>
          <w:rFonts w:ascii="Times New Roman" w:eastAsia="Times New Roman" w:hAnsi="Times New Roman" w:cs="Times New Roman"/>
          <w:color w:val="000000"/>
          <w:sz w:val="28"/>
          <w:szCs w:val="28"/>
          <w:lang w:eastAsia="ru-RU"/>
        </w:rPr>
        <w:softHyphen/>
        <w:t>ние всех доходов, образовавшихся из источников на террито</w:t>
      </w:r>
      <w:r w:rsidRPr="0017017A">
        <w:rPr>
          <w:rFonts w:ascii="Times New Roman" w:eastAsia="Times New Roman" w:hAnsi="Times New Roman" w:cs="Times New Roman"/>
          <w:color w:val="000000"/>
          <w:sz w:val="28"/>
          <w:szCs w:val="28"/>
          <w:lang w:eastAsia="ru-RU"/>
        </w:rPr>
        <w:softHyphen/>
        <w:t>рии этих государств.</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color w:val="000000"/>
          <w:sz w:val="28"/>
          <w:szCs w:val="28"/>
          <w:lang w:eastAsia="ru-RU"/>
        </w:rPr>
        <w:t>Данный принцип основывается на том, что деятельность, направленная на получение дохода на территории любого государства, находится в сфере государственного кон</w:t>
      </w:r>
      <w:r w:rsidRPr="0017017A">
        <w:rPr>
          <w:rFonts w:ascii="Times New Roman" w:eastAsia="Times New Roman" w:hAnsi="Times New Roman" w:cs="Times New Roman"/>
          <w:color w:val="000000"/>
          <w:sz w:val="28"/>
          <w:szCs w:val="28"/>
          <w:lang w:eastAsia="ru-RU"/>
        </w:rPr>
        <w:softHyphen/>
        <w:t>троля и регулирования.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i/>
          <w:iCs/>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Нередко в национальных налоговых законодательствах применяется </w:t>
      </w:r>
      <w:r w:rsidRPr="0017017A">
        <w:rPr>
          <w:rFonts w:ascii="Times New Roman" w:eastAsia="Times New Roman" w:hAnsi="Times New Roman" w:cs="Times New Roman"/>
          <w:i/>
          <w:iCs/>
          <w:color w:val="000000"/>
          <w:sz w:val="28"/>
          <w:szCs w:val="28"/>
          <w:lang w:eastAsia="ru-RU"/>
        </w:rPr>
        <w:t xml:space="preserve">смешанный принцип </w:t>
      </w:r>
      <w:proofErr w:type="spellStart"/>
      <w:r w:rsidRPr="0017017A">
        <w:rPr>
          <w:rFonts w:ascii="Times New Roman" w:eastAsia="Times New Roman" w:hAnsi="Times New Roman" w:cs="Times New Roman"/>
          <w:i/>
          <w:iCs/>
          <w:color w:val="000000"/>
          <w:sz w:val="28"/>
          <w:szCs w:val="28"/>
          <w:lang w:eastAsia="ru-RU"/>
        </w:rPr>
        <w:t>резидентства</w:t>
      </w:r>
      <w:proofErr w:type="spellEnd"/>
      <w:r w:rsidRPr="0017017A">
        <w:rPr>
          <w:rFonts w:ascii="Times New Roman" w:eastAsia="Times New Roman" w:hAnsi="Times New Roman" w:cs="Times New Roman"/>
          <w:i/>
          <w:iCs/>
          <w:color w:val="000000"/>
          <w:sz w:val="28"/>
          <w:szCs w:val="28"/>
          <w:lang w:eastAsia="ru-RU"/>
        </w:rPr>
        <w:t>.</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 Термин «резидент» означает любое лицо, которое по законам государства-резиденции подлежит налогообложению в нем на основании местожительства, постоянного местонахождения, места регистрации, место</w:t>
      </w:r>
      <w:r w:rsidRPr="0017017A">
        <w:rPr>
          <w:rFonts w:ascii="Times New Roman" w:eastAsia="Times New Roman" w:hAnsi="Times New Roman" w:cs="Times New Roman"/>
          <w:color w:val="000000"/>
          <w:sz w:val="28"/>
          <w:szCs w:val="28"/>
          <w:lang w:eastAsia="ru-RU"/>
        </w:rPr>
        <w:softHyphen/>
        <w:t>нахождения руководящего органа или любого другого крите</w:t>
      </w:r>
      <w:r w:rsidRPr="0017017A">
        <w:rPr>
          <w:rFonts w:ascii="Times New Roman" w:eastAsia="Times New Roman" w:hAnsi="Times New Roman" w:cs="Times New Roman"/>
          <w:color w:val="000000"/>
          <w:sz w:val="28"/>
          <w:szCs w:val="28"/>
          <w:lang w:eastAsia="ru-RU"/>
        </w:rPr>
        <w:softHyphen/>
        <w:t>рии. При возникновении в международной практике спорных вопросов разработаны критерии для разрешения двойной рези</w:t>
      </w:r>
      <w:r w:rsidRPr="0017017A">
        <w:rPr>
          <w:rFonts w:ascii="Times New Roman" w:eastAsia="Times New Roman" w:hAnsi="Times New Roman" w:cs="Times New Roman"/>
          <w:color w:val="000000"/>
          <w:sz w:val="28"/>
          <w:szCs w:val="28"/>
          <w:lang w:eastAsia="ru-RU"/>
        </w:rPr>
        <w:softHyphen/>
        <w:t>денции для физических и юридических лиц и установлены точ</w:t>
      </w:r>
      <w:r w:rsidRPr="0017017A">
        <w:rPr>
          <w:rFonts w:ascii="Times New Roman" w:eastAsia="Times New Roman" w:hAnsi="Times New Roman" w:cs="Times New Roman"/>
          <w:color w:val="000000"/>
          <w:sz w:val="28"/>
          <w:szCs w:val="28"/>
          <w:lang w:eastAsia="ru-RU"/>
        </w:rPr>
        <w:softHyphen/>
        <w:t xml:space="preserve">ные правила по определению той страны, в которой к ним будет применяться налоговый режим. Такой перечень критериев (признаков) формирует </w:t>
      </w:r>
      <w:r w:rsidRPr="0017017A">
        <w:rPr>
          <w:rFonts w:ascii="Times New Roman" w:eastAsia="Times New Roman" w:hAnsi="Times New Roman" w:cs="Times New Roman"/>
          <w:i/>
          <w:color w:val="000000"/>
          <w:sz w:val="28"/>
          <w:szCs w:val="28"/>
          <w:lang w:eastAsia="ru-RU"/>
        </w:rPr>
        <w:t>налоговый до</w:t>
      </w:r>
      <w:r w:rsidR="00887982" w:rsidRPr="0017017A">
        <w:rPr>
          <w:rFonts w:ascii="Times New Roman" w:eastAsia="Times New Roman" w:hAnsi="Times New Roman" w:cs="Times New Roman"/>
          <w:i/>
          <w:color w:val="000000"/>
          <w:sz w:val="28"/>
          <w:szCs w:val="28"/>
          <w:lang w:eastAsia="ru-RU"/>
        </w:rPr>
        <w:t>мициль</w:t>
      </w:r>
      <w:r w:rsidR="00887982" w:rsidRPr="0017017A">
        <w:rPr>
          <w:rFonts w:ascii="Times New Roman" w:eastAsia="Times New Roman" w:hAnsi="Times New Roman" w:cs="Times New Roman"/>
          <w:color w:val="000000"/>
          <w:sz w:val="28"/>
          <w:szCs w:val="28"/>
          <w:lang w:eastAsia="ru-RU"/>
        </w:rPr>
        <w:t xml:space="preserve"> плательщика - </w:t>
      </w:r>
      <w:r w:rsidRPr="0017017A">
        <w:rPr>
          <w:rFonts w:ascii="Times New Roman" w:eastAsia="Times New Roman" w:hAnsi="Times New Roman" w:cs="Times New Roman"/>
          <w:color w:val="000000"/>
          <w:sz w:val="28"/>
          <w:szCs w:val="28"/>
          <w:lang w:eastAsia="ru-RU"/>
        </w:rPr>
        <w:t>совокупность опре</w:t>
      </w:r>
      <w:r w:rsidRPr="0017017A">
        <w:rPr>
          <w:rFonts w:ascii="Times New Roman" w:eastAsia="Times New Roman" w:hAnsi="Times New Roman" w:cs="Times New Roman"/>
          <w:color w:val="000000"/>
          <w:sz w:val="28"/>
          <w:szCs w:val="28"/>
          <w:lang w:eastAsia="ru-RU"/>
        </w:rPr>
        <w:softHyphen/>
      </w:r>
      <w:r w:rsidRPr="0017017A">
        <w:rPr>
          <w:rFonts w:ascii="Times New Roman" w:eastAsia="Times New Roman" w:hAnsi="Times New Roman" w:cs="Times New Roman"/>
          <w:color w:val="000000"/>
          <w:sz w:val="28"/>
          <w:szCs w:val="28"/>
          <w:lang w:eastAsia="ru-RU"/>
        </w:rPr>
        <w:lastRenderedPageBreak/>
        <w:t>деленных признаков, необходимых для признания физического или юридического лица плательщиком налогов.</w:t>
      </w:r>
    </w:p>
    <w:p w:rsidR="00887982" w:rsidRPr="0017017A" w:rsidRDefault="00887982" w:rsidP="00887982">
      <w:pPr>
        <w:widowControl w:val="0"/>
        <w:tabs>
          <w:tab w:val="left" w:pos="1104"/>
          <w:tab w:val="left" w:pos="8630"/>
        </w:tabs>
        <w:autoSpaceDE w:val="0"/>
        <w:autoSpaceDN w:val="0"/>
        <w:adjustRightInd w:val="0"/>
        <w:spacing w:before="29" w:after="0" w:line="240" w:lineRule="atLeast"/>
        <w:ind w:left="34"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tabs>
          <w:tab w:val="left" w:pos="1104"/>
          <w:tab w:val="left" w:pos="8630"/>
        </w:tabs>
        <w:autoSpaceDE w:val="0"/>
        <w:autoSpaceDN w:val="0"/>
        <w:adjustRightInd w:val="0"/>
        <w:spacing w:before="29" w:after="0" w:line="240" w:lineRule="atLeast"/>
        <w:ind w:left="34"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2 Формы функционирования нерезидентов на территории иностранных государств</w:t>
      </w:r>
    </w:p>
    <w:p w:rsidR="002D4DF6" w:rsidRPr="0017017A" w:rsidRDefault="002D4DF6" w:rsidP="00887982">
      <w:pPr>
        <w:widowControl w:val="0"/>
        <w:tabs>
          <w:tab w:val="left" w:pos="1104"/>
          <w:tab w:val="left" w:pos="8630"/>
        </w:tabs>
        <w:autoSpaceDE w:val="0"/>
        <w:autoSpaceDN w:val="0"/>
        <w:adjustRightInd w:val="0"/>
        <w:spacing w:before="29" w:after="0" w:line="240" w:lineRule="atLeast"/>
        <w:ind w:left="34" w:firstLine="709"/>
        <w:jc w:val="both"/>
        <w:rPr>
          <w:rFonts w:ascii="Times New Roman" w:eastAsia="Times New Roman" w:hAnsi="Times New Roman" w:cs="Times New Roman"/>
          <w:sz w:val="28"/>
          <w:szCs w:val="28"/>
          <w:lang w:eastAsia="ru-RU"/>
        </w:rPr>
      </w:pPr>
    </w:p>
    <w:p w:rsidR="00887982" w:rsidRPr="0017017A" w:rsidRDefault="00887982"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color w:val="000000"/>
          <w:sz w:val="28"/>
          <w:szCs w:val="28"/>
          <w:lang w:eastAsia="ru-RU"/>
        </w:rPr>
        <w:t xml:space="preserve">При определении </w:t>
      </w:r>
      <w:proofErr w:type="spellStart"/>
      <w:r w:rsidRPr="0017017A">
        <w:rPr>
          <w:rFonts w:ascii="Times New Roman" w:eastAsia="Times New Roman" w:hAnsi="Times New Roman" w:cs="Times New Roman"/>
          <w:bCs/>
          <w:color w:val="000000"/>
          <w:sz w:val="28"/>
          <w:szCs w:val="28"/>
          <w:lang w:eastAsia="ru-RU"/>
        </w:rPr>
        <w:t>резидентства</w:t>
      </w:r>
      <w:proofErr w:type="spellEnd"/>
      <w:r w:rsidRPr="0017017A">
        <w:rPr>
          <w:rFonts w:ascii="Times New Roman" w:eastAsia="Times New Roman" w:hAnsi="Times New Roman" w:cs="Times New Roman"/>
          <w:bCs/>
          <w:color w:val="000000"/>
          <w:sz w:val="28"/>
          <w:szCs w:val="28"/>
          <w:lang w:eastAsia="ru-RU"/>
        </w:rPr>
        <w:t xml:space="preserve"> физического лица основным фактором, влияющим на определение статуса плательщика, яв</w:t>
      </w:r>
      <w:r w:rsidRPr="0017017A">
        <w:rPr>
          <w:rFonts w:ascii="Times New Roman" w:eastAsia="Times New Roman" w:hAnsi="Times New Roman" w:cs="Times New Roman"/>
          <w:bCs/>
          <w:color w:val="000000"/>
          <w:sz w:val="28"/>
          <w:szCs w:val="28"/>
          <w:lang w:eastAsia="ru-RU"/>
        </w:rPr>
        <w:softHyphen/>
        <w:t>ляется постоянное место жительства. Так, для установления го</w:t>
      </w:r>
      <w:r w:rsidRPr="0017017A">
        <w:rPr>
          <w:rFonts w:ascii="Times New Roman" w:eastAsia="Times New Roman" w:hAnsi="Times New Roman" w:cs="Times New Roman"/>
          <w:bCs/>
          <w:color w:val="000000"/>
          <w:sz w:val="28"/>
          <w:szCs w:val="28"/>
          <w:lang w:eastAsia="ru-RU"/>
        </w:rPr>
        <w:softHyphen/>
        <w:t>сударства-резиденции предпочтение отдается тому государству, в котором физическое лицо имеет постоянное жилье. Этот крите</w:t>
      </w:r>
      <w:r w:rsidRPr="0017017A">
        <w:rPr>
          <w:rFonts w:ascii="Times New Roman" w:eastAsia="Times New Roman" w:hAnsi="Times New Roman" w:cs="Times New Roman"/>
          <w:bCs/>
          <w:color w:val="000000"/>
          <w:sz w:val="28"/>
          <w:szCs w:val="28"/>
          <w:lang w:eastAsia="ru-RU"/>
        </w:rPr>
        <w:softHyphen/>
        <w:t>рий в большинстве случаев является достаточным для разреше</w:t>
      </w:r>
      <w:r w:rsidRPr="0017017A">
        <w:rPr>
          <w:rFonts w:ascii="Times New Roman" w:eastAsia="Times New Roman" w:hAnsi="Times New Roman" w:cs="Times New Roman"/>
          <w:bCs/>
          <w:color w:val="000000"/>
          <w:sz w:val="28"/>
          <w:szCs w:val="28"/>
          <w:lang w:eastAsia="ru-RU"/>
        </w:rPr>
        <w:softHyphen/>
        <w:t xml:space="preserve">ния проблемы </w:t>
      </w:r>
      <w:proofErr w:type="spellStart"/>
      <w:r w:rsidRPr="0017017A">
        <w:rPr>
          <w:rFonts w:ascii="Times New Roman" w:eastAsia="Times New Roman" w:hAnsi="Times New Roman" w:cs="Times New Roman"/>
          <w:bCs/>
          <w:color w:val="000000"/>
          <w:sz w:val="28"/>
          <w:szCs w:val="28"/>
          <w:lang w:eastAsia="ru-RU"/>
        </w:rPr>
        <w:t>резидентства</w:t>
      </w:r>
      <w:proofErr w:type="spellEnd"/>
      <w:r w:rsidRPr="0017017A">
        <w:rPr>
          <w:rFonts w:ascii="Times New Roman" w:eastAsia="Times New Roman" w:hAnsi="Times New Roman" w:cs="Times New Roman"/>
          <w:bCs/>
          <w:color w:val="000000"/>
          <w:sz w:val="28"/>
          <w:szCs w:val="28"/>
          <w:lang w:eastAsia="ru-RU"/>
        </w:rPr>
        <w:t>. Если физическое лицо имеет постоянное жилье в обоих государствах, для опреде</w:t>
      </w:r>
      <w:r w:rsidRPr="0017017A">
        <w:rPr>
          <w:rFonts w:ascii="Times New Roman" w:eastAsia="Times New Roman" w:hAnsi="Times New Roman" w:cs="Times New Roman"/>
          <w:bCs/>
          <w:color w:val="000000"/>
          <w:sz w:val="28"/>
          <w:szCs w:val="28"/>
          <w:lang w:eastAsia="ru-RU"/>
        </w:rPr>
        <w:softHyphen/>
        <w:t>ления его статуса необходимо учитывать, где находится центр жизненных интересов, в каком государстве сконцентрированы личные и экономические связи: где проживает его семья, нахо</w:t>
      </w:r>
      <w:r w:rsidRPr="0017017A">
        <w:rPr>
          <w:rFonts w:ascii="Times New Roman" w:eastAsia="Times New Roman" w:hAnsi="Times New Roman" w:cs="Times New Roman"/>
          <w:bCs/>
          <w:color w:val="000000"/>
          <w:sz w:val="28"/>
          <w:szCs w:val="28"/>
          <w:lang w:eastAsia="ru-RU"/>
        </w:rPr>
        <w:softHyphen/>
        <w:t>дится собственность, социальные связи, осуществляется полити</w:t>
      </w:r>
      <w:r w:rsidRPr="0017017A">
        <w:rPr>
          <w:rFonts w:ascii="Times New Roman" w:eastAsia="Times New Roman" w:hAnsi="Times New Roman" w:cs="Times New Roman"/>
          <w:bCs/>
          <w:color w:val="000000"/>
          <w:sz w:val="28"/>
          <w:szCs w:val="28"/>
          <w:lang w:eastAsia="ru-RU"/>
        </w:rPr>
        <w:softHyphen/>
        <w:t>ческая, культурная и прочая деятельность.</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bCs/>
          <w:color w:val="000000"/>
          <w:sz w:val="28"/>
          <w:szCs w:val="28"/>
          <w:lang w:eastAsia="ru-RU"/>
        </w:rPr>
        <w:t>В тех случаях, если невозможно связать центр жизненных интересов физического лица ни с одним из государств или дан</w:t>
      </w:r>
      <w:r w:rsidRPr="0017017A">
        <w:rPr>
          <w:rFonts w:ascii="Times New Roman" w:eastAsia="Times New Roman" w:hAnsi="Times New Roman" w:cs="Times New Roman"/>
          <w:bCs/>
          <w:color w:val="000000"/>
          <w:sz w:val="28"/>
          <w:szCs w:val="28"/>
          <w:lang w:eastAsia="ru-RU"/>
        </w:rPr>
        <w:softHyphen/>
        <w:t>ное лицо не располагает постоянным жильем ни в одном госу</w:t>
      </w:r>
      <w:r w:rsidRPr="0017017A">
        <w:rPr>
          <w:rFonts w:ascii="Times New Roman" w:eastAsia="Times New Roman" w:hAnsi="Times New Roman" w:cs="Times New Roman"/>
          <w:bCs/>
          <w:color w:val="000000"/>
          <w:sz w:val="28"/>
          <w:szCs w:val="28"/>
          <w:lang w:eastAsia="ru-RU"/>
        </w:rPr>
        <w:softHyphen/>
        <w:t>дарстве, предпочтение отдается той стране, в которой это лицо дольше проживает. Если же и этого критерия недостаточно, тогда за основу бе</w:t>
      </w:r>
      <w:r w:rsidRPr="0017017A">
        <w:rPr>
          <w:rFonts w:ascii="Times New Roman" w:eastAsia="Times New Roman" w:hAnsi="Times New Roman" w:cs="Times New Roman"/>
          <w:bCs/>
          <w:color w:val="000000"/>
          <w:sz w:val="28"/>
          <w:szCs w:val="28"/>
          <w:lang w:eastAsia="ru-RU"/>
        </w:rPr>
        <w:softHyphen/>
        <w:t>рется гражданство, а в случае его отсутствия либо в спорных слу</w:t>
      </w:r>
      <w:r w:rsidRPr="0017017A">
        <w:rPr>
          <w:rFonts w:ascii="Times New Roman" w:eastAsia="Times New Roman" w:hAnsi="Times New Roman" w:cs="Times New Roman"/>
          <w:bCs/>
          <w:color w:val="000000"/>
          <w:sz w:val="28"/>
          <w:szCs w:val="28"/>
          <w:lang w:eastAsia="ru-RU"/>
        </w:rPr>
        <w:softHyphen/>
        <w:t>чаях решение данной проблемы передается компетентным орга</w:t>
      </w:r>
      <w:r w:rsidRPr="0017017A">
        <w:rPr>
          <w:rFonts w:ascii="Times New Roman" w:eastAsia="Times New Roman" w:hAnsi="Times New Roman" w:cs="Times New Roman"/>
          <w:bCs/>
          <w:color w:val="000000"/>
          <w:sz w:val="28"/>
          <w:szCs w:val="28"/>
          <w:lang w:eastAsia="ru-RU"/>
        </w:rPr>
        <w:softHyphen/>
        <w:t>нам государств. В Республик</w:t>
      </w:r>
      <w:r w:rsidR="00C14FC4">
        <w:rPr>
          <w:rFonts w:ascii="Times New Roman" w:eastAsia="Times New Roman" w:hAnsi="Times New Roman" w:cs="Times New Roman"/>
          <w:bCs/>
          <w:color w:val="000000"/>
          <w:sz w:val="28"/>
          <w:szCs w:val="28"/>
          <w:lang w:eastAsia="ru-RU"/>
        </w:rPr>
        <w:t>е</w:t>
      </w:r>
      <w:r w:rsidRPr="0017017A">
        <w:rPr>
          <w:rFonts w:ascii="Times New Roman" w:eastAsia="Times New Roman" w:hAnsi="Times New Roman" w:cs="Times New Roman"/>
          <w:bCs/>
          <w:color w:val="000000"/>
          <w:sz w:val="28"/>
          <w:szCs w:val="28"/>
          <w:lang w:eastAsia="ru-RU"/>
        </w:rPr>
        <w:t xml:space="preserve"> Беларусь регулирование статуса налогоплательщика физическо</w:t>
      </w:r>
      <w:r w:rsidRPr="0017017A">
        <w:rPr>
          <w:rFonts w:ascii="Times New Roman" w:eastAsia="Times New Roman" w:hAnsi="Times New Roman" w:cs="Times New Roman"/>
          <w:bCs/>
          <w:color w:val="000000"/>
          <w:sz w:val="28"/>
          <w:szCs w:val="28"/>
          <w:lang w:eastAsia="ru-RU"/>
        </w:rPr>
        <w:softHyphen/>
        <w:t>го лица определено в статье 17 и 18 Общей части Налогового кодекса Республики Беларусь.</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Определение </w:t>
      </w:r>
      <w:proofErr w:type="spellStart"/>
      <w:r w:rsidRPr="0017017A">
        <w:rPr>
          <w:rFonts w:ascii="Times New Roman" w:eastAsia="Times New Roman" w:hAnsi="Times New Roman" w:cs="Times New Roman"/>
          <w:color w:val="000000"/>
          <w:sz w:val="28"/>
          <w:szCs w:val="28"/>
          <w:lang w:eastAsia="ru-RU"/>
        </w:rPr>
        <w:t>резидентства</w:t>
      </w:r>
      <w:proofErr w:type="spellEnd"/>
      <w:r w:rsidRPr="0017017A">
        <w:rPr>
          <w:rFonts w:ascii="Times New Roman" w:eastAsia="Times New Roman" w:hAnsi="Times New Roman" w:cs="Times New Roman"/>
          <w:color w:val="000000"/>
          <w:sz w:val="28"/>
          <w:szCs w:val="28"/>
          <w:lang w:eastAsia="ru-RU"/>
        </w:rPr>
        <w:t xml:space="preserve"> юридических лиц значительно сложнее, что вызвано, прежде всего, тем, что каждое государство по-своему определяет понятие резидента - юридического лица, придавая в большей мере значение отдельным признакам, нап</w:t>
      </w:r>
      <w:r w:rsidRPr="0017017A">
        <w:rPr>
          <w:rFonts w:ascii="Times New Roman" w:eastAsia="Times New Roman" w:hAnsi="Times New Roman" w:cs="Times New Roman"/>
          <w:color w:val="000000"/>
          <w:sz w:val="28"/>
          <w:szCs w:val="28"/>
          <w:lang w:eastAsia="ru-RU"/>
        </w:rPr>
        <w:softHyphen/>
        <w:t>ример месту регистрации или местонахождению фактического руководящего органа. С этой целью применяется понятие «пос</w:t>
      </w:r>
      <w:r w:rsidRPr="0017017A">
        <w:rPr>
          <w:rFonts w:ascii="Times New Roman" w:eastAsia="Times New Roman" w:hAnsi="Times New Roman" w:cs="Times New Roman"/>
          <w:color w:val="000000"/>
          <w:sz w:val="28"/>
          <w:szCs w:val="28"/>
          <w:lang w:eastAsia="ru-RU"/>
        </w:rPr>
        <w:softHyphen/>
      </w:r>
      <w:r w:rsidR="00887982" w:rsidRPr="0017017A">
        <w:rPr>
          <w:rFonts w:ascii="Times New Roman" w:eastAsia="Times New Roman" w:hAnsi="Times New Roman" w:cs="Times New Roman"/>
          <w:color w:val="000000"/>
          <w:sz w:val="28"/>
          <w:szCs w:val="28"/>
          <w:lang w:eastAsia="ru-RU"/>
        </w:rPr>
        <w:t>тоянное представительство»</w:t>
      </w:r>
      <w:r w:rsidRPr="0017017A">
        <w:rPr>
          <w:rFonts w:ascii="Times New Roman" w:eastAsia="Times New Roman" w:hAnsi="Times New Roman" w:cs="Times New Roman"/>
          <w:color w:val="000000"/>
          <w:sz w:val="28"/>
          <w:szCs w:val="28"/>
          <w:lang w:eastAsia="ru-RU"/>
        </w:rPr>
        <w:t>. Постоянное представительство с целью налогообложения означает постоянное место деятельности, через которое полностью или частично осуществляется коммерчес</w:t>
      </w:r>
      <w:r w:rsidRPr="0017017A">
        <w:rPr>
          <w:rFonts w:ascii="Times New Roman" w:eastAsia="Times New Roman" w:hAnsi="Times New Roman" w:cs="Times New Roman"/>
          <w:color w:val="000000"/>
          <w:sz w:val="28"/>
          <w:szCs w:val="28"/>
          <w:lang w:eastAsia="ru-RU"/>
        </w:rPr>
        <w:softHyphen/>
        <w:t>кая деятельность предприятия.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Таким образом, для определения постоянного представи</w:t>
      </w:r>
      <w:r w:rsidRPr="0017017A">
        <w:rPr>
          <w:rFonts w:ascii="Times New Roman" w:eastAsia="Times New Roman" w:hAnsi="Times New Roman" w:cs="Times New Roman"/>
          <w:color w:val="000000"/>
          <w:sz w:val="28"/>
          <w:szCs w:val="28"/>
          <w:lang w:eastAsia="ru-RU"/>
        </w:rPr>
        <w:softHyphen/>
        <w:t>тельства необходимо три главных условия: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существование «места деятельности», т.е. помещения, со</w:t>
      </w:r>
      <w:r w:rsidRPr="0017017A">
        <w:rPr>
          <w:rFonts w:ascii="Times New Roman" w:eastAsia="Times New Roman" w:hAnsi="Times New Roman" w:cs="Times New Roman"/>
          <w:color w:val="000000"/>
          <w:sz w:val="28"/>
          <w:szCs w:val="28"/>
          <w:lang w:eastAsia="ru-RU"/>
        </w:rPr>
        <w:softHyphen/>
        <w:t>оружения или установки;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i/>
          <w:color w:val="000000"/>
          <w:sz w:val="28"/>
          <w:szCs w:val="28"/>
          <w:lang w:eastAsia="ru-RU"/>
        </w:rPr>
        <w:t>-</w:t>
      </w:r>
      <w:r w:rsidRPr="0017017A">
        <w:rPr>
          <w:rFonts w:ascii="Times New Roman" w:eastAsia="Times New Roman" w:hAnsi="Times New Roman" w:cs="Times New Roman"/>
          <w:color w:val="000000"/>
          <w:sz w:val="28"/>
          <w:szCs w:val="28"/>
          <w:lang w:eastAsia="ru-RU"/>
        </w:rPr>
        <w:t xml:space="preserve"> место деятельности должно быть фиксированным, а имен</w:t>
      </w:r>
      <w:r w:rsidRPr="0017017A">
        <w:rPr>
          <w:rFonts w:ascii="Times New Roman" w:eastAsia="Times New Roman" w:hAnsi="Times New Roman" w:cs="Times New Roman"/>
          <w:color w:val="000000"/>
          <w:sz w:val="28"/>
          <w:szCs w:val="28"/>
          <w:lang w:eastAsia="ru-RU"/>
        </w:rPr>
        <w:softHyphen/>
        <w:t>но, установленным в определенном месте с определенной степе</w:t>
      </w:r>
      <w:r w:rsidRPr="0017017A">
        <w:rPr>
          <w:rFonts w:ascii="Times New Roman" w:eastAsia="Times New Roman" w:hAnsi="Times New Roman" w:cs="Times New Roman"/>
          <w:color w:val="000000"/>
          <w:sz w:val="28"/>
          <w:szCs w:val="28"/>
          <w:lang w:eastAsia="ru-RU"/>
        </w:rPr>
        <w:softHyphen/>
        <w:t>нью постоянства;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i/>
          <w:iCs/>
          <w:color w:val="000000"/>
          <w:sz w:val="28"/>
          <w:szCs w:val="28"/>
          <w:lang w:eastAsia="ru-RU"/>
        </w:rPr>
        <w:t xml:space="preserve">- </w:t>
      </w:r>
      <w:r w:rsidRPr="0017017A">
        <w:rPr>
          <w:rFonts w:ascii="Times New Roman" w:eastAsia="Times New Roman" w:hAnsi="Times New Roman" w:cs="Times New Roman"/>
          <w:color w:val="000000"/>
          <w:sz w:val="28"/>
          <w:szCs w:val="28"/>
          <w:lang w:eastAsia="ru-RU"/>
        </w:rPr>
        <w:t xml:space="preserve">коммерческая деятельность данного предприятия должна осуществляется через это фиксированное место деятельности.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734EA" w:rsidRPr="0017017A" w:rsidRDefault="003734EA" w:rsidP="00887982">
      <w:pPr>
        <w:widowControl w:val="0"/>
        <w:tabs>
          <w:tab w:val="left" w:pos="1104"/>
          <w:tab w:val="left" w:pos="8630"/>
        </w:tabs>
        <w:autoSpaceDE w:val="0"/>
        <w:autoSpaceDN w:val="0"/>
        <w:adjustRightInd w:val="0"/>
        <w:spacing w:before="29" w:after="0" w:line="240" w:lineRule="atLeast"/>
        <w:ind w:left="34"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3 Объекты международного налогообложения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В современной классифика</w:t>
      </w:r>
      <w:r w:rsidRPr="0017017A">
        <w:rPr>
          <w:rFonts w:ascii="Times New Roman" w:eastAsia="Times New Roman" w:hAnsi="Times New Roman" w:cs="Times New Roman"/>
          <w:color w:val="000000"/>
          <w:sz w:val="28"/>
          <w:szCs w:val="28"/>
          <w:lang w:eastAsia="ru-RU"/>
        </w:rPr>
        <w:softHyphen/>
        <w:t>ции доходов как объектов международных налоговых отношений выделяют активные и пассивные виды доходов.</w:t>
      </w:r>
    </w:p>
    <w:p w:rsidR="00E12F4F"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bCs/>
          <w:i/>
          <w:iCs/>
          <w:color w:val="000000"/>
          <w:sz w:val="28"/>
          <w:szCs w:val="28"/>
          <w:lang w:eastAsia="ru-RU"/>
        </w:rPr>
        <w:t xml:space="preserve">Активные доходы </w:t>
      </w:r>
      <w:r w:rsidRPr="0017017A">
        <w:rPr>
          <w:rFonts w:ascii="Times New Roman" w:eastAsia="Times New Roman" w:hAnsi="Times New Roman" w:cs="Times New Roman"/>
          <w:color w:val="000000"/>
          <w:sz w:val="28"/>
          <w:szCs w:val="28"/>
          <w:lang w:eastAsia="ru-RU"/>
        </w:rPr>
        <w:t>обычно связаны с проведением коммерчес</w:t>
      </w:r>
      <w:r w:rsidRPr="0017017A">
        <w:rPr>
          <w:rFonts w:ascii="Times New Roman" w:eastAsia="Times New Roman" w:hAnsi="Times New Roman" w:cs="Times New Roman"/>
          <w:color w:val="000000"/>
          <w:sz w:val="28"/>
          <w:szCs w:val="28"/>
          <w:lang w:eastAsia="ru-RU"/>
        </w:rPr>
        <w:softHyphen/>
        <w:t>кой деятельности на территории иностранного государства через постоянное представительство; для физических и юридических лиц характерно наличие налогового домициля. Коммерческую деятельность можно определить как совокупность взаимосвязан</w:t>
      </w:r>
      <w:r w:rsidRPr="0017017A">
        <w:rPr>
          <w:rFonts w:ascii="Times New Roman" w:eastAsia="Times New Roman" w:hAnsi="Times New Roman" w:cs="Times New Roman"/>
          <w:color w:val="000000"/>
          <w:sz w:val="28"/>
          <w:szCs w:val="28"/>
          <w:lang w:eastAsia="ru-RU"/>
        </w:rPr>
        <w:softHyphen/>
        <w:t xml:space="preserve">ных торговых сделок и производственных операций, конечной целью которых является получение дохода.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i/>
          <w:iCs/>
          <w:color w:val="000000"/>
          <w:sz w:val="28"/>
          <w:szCs w:val="28"/>
          <w:lang w:eastAsia="ru-RU"/>
        </w:rPr>
        <w:t xml:space="preserve">Пассивные доходы </w:t>
      </w:r>
      <w:r w:rsidRPr="0017017A">
        <w:rPr>
          <w:rFonts w:ascii="Times New Roman" w:eastAsia="Times New Roman" w:hAnsi="Times New Roman" w:cs="Times New Roman"/>
          <w:color w:val="000000"/>
          <w:sz w:val="28"/>
          <w:szCs w:val="28"/>
          <w:lang w:eastAsia="ru-RU"/>
        </w:rPr>
        <w:t>не связаны с наличием у получателя до</w:t>
      </w:r>
      <w:r w:rsidRPr="0017017A">
        <w:rPr>
          <w:rFonts w:ascii="Times New Roman" w:eastAsia="Times New Roman" w:hAnsi="Times New Roman" w:cs="Times New Roman"/>
          <w:color w:val="000000"/>
          <w:sz w:val="28"/>
          <w:szCs w:val="28"/>
          <w:lang w:eastAsia="ru-RU"/>
        </w:rPr>
        <w:softHyphen/>
        <w:t>ходов постоянного представительства в данной юрисдикции. Они представляют собой доходы от долевого участия в форме портфельных инвестиций. Государство, на территории которо</w:t>
      </w:r>
      <w:r w:rsidRPr="0017017A">
        <w:rPr>
          <w:rFonts w:ascii="Times New Roman" w:eastAsia="Times New Roman" w:hAnsi="Times New Roman" w:cs="Times New Roman"/>
          <w:color w:val="000000"/>
          <w:sz w:val="28"/>
          <w:szCs w:val="28"/>
          <w:lang w:eastAsia="ru-RU"/>
        </w:rPr>
        <w:softHyphen/>
        <w:t>го образуются данные доходы, может освободить их от налогообложения с целью привлечения иностранных инвестиций либо применить принцип территориальности, налагая ответственность за своевременность и правильность перечисления налога на предприятие, выплатившее пассивные доходы. Основное отличие пассивных доходов от активных, заключается в том, что первые имеют периодический характер и обычно установлены в определенном проценте от суммы инвестиций. Наиболее типичными объектами обложения являются:</w:t>
      </w:r>
    </w:p>
    <w:p w:rsidR="003734EA" w:rsidRPr="0017017A" w:rsidRDefault="003734EA" w:rsidP="00887982">
      <w:pPr>
        <w:widowControl w:val="0"/>
        <w:shd w:val="clear" w:color="auto" w:fill="FFFFFF"/>
        <w:tabs>
          <w:tab w:val="left" w:pos="5803"/>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доходы от недвижимого имущества;</w:t>
      </w:r>
      <w:r w:rsidRPr="0017017A">
        <w:rPr>
          <w:rFonts w:ascii="Times New Roman" w:eastAsia="Times New Roman" w:hAnsi="Times New Roman" w:cs="Times New Roman"/>
          <w:color w:val="000000"/>
          <w:sz w:val="28"/>
          <w:szCs w:val="28"/>
          <w:lang w:eastAsia="ru-RU"/>
        </w:rPr>
        <w:tab/>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прибыль от коммерческой деятельности;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дивиденды, проценты, роялти;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доходы от отчуждения имущества;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доходы, полученные от зависимых и независимых личных услуг;</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другие доходы.</w:t>
      </w:r>
    </w:p>
    <w:p w:rsidR="003734EA" w:rsidRPr="0017017A" w:rsidRDefault="003734EA" w:rsidP="00887982">
      <w:pPr>
        <w:widowControl w:val="0"/>
        <w:shd w:val="clear" w:color="auto" w:fill="FFFFFF"/>
        <w:spacing w:after="0" w:line="240" w:lineRule="atLeast"/>
        <w:jc w:val="center"/>
        <w:rPr>
          <w:rFonts w:ascii="Times New Roman" w:eastAsia="Times New Roman" w:hAnsi="Times New Roman" w:cs="Times New Roman"/>
          <w:sz w:val="28"/>
          <w:szCs w:val="28"/>
          <w:lang w:eastAsia="ru-RU"/>
        </w:rPr>
      </w:pPr>
    </w:p>
    <w:p w:rsidR="003734EA" w:rsidRPr="0017017A" w:rsidRDefault="00E12F4F" w:rsidP="00887982">
      <w:pPr>
        <w:widowControl w:val="0"/>
        <w:shd w:val="clear" w:color="auto" w:fill="FFFFFF"/>
        <w:spacing w:after="0" w:line="240" w:lineRule="atLeast"/>
        <w:jc w:val="center"/>
        <w:rPr>
          <w:rFonts w:ascii="Times New Roman" w:eastAsia="Times New Roman" w:hAnsi="Times New Roman" w:cs="Times New Roman"/>
          <w:b/>
          <w:sz w:val="28"/>
          <w:szCs w:val="28"/>
          <w:lang w:eastAsia="ru-RU"/>
        </w:rPr>
      </w:pPr>
      <w:r w:rsidRPr="0017017A">
        <w:rPr>
          <w:rFonts w:ascii="Times New Roman" w:eastAsia="Times New Roman" w:hAnsi="Times New Roman" w:cs="Times New Roman"/>
          <w:b/>
          <w:color w:val="000000"/>
          <w:sz w:val="28"/>
          <w:szCs w:val="28"/>
          <w:lang w:eastAsia="ru-RU"/>
        </w:rPr>
        <w:t>ТЕМА 3</w:t>
      </w:r>
      <w:r w:rsidR="003734EA" w:rsidRPr="0017017A">
        <w:rPr>
          <w:rFonts w:ascii="Times New Roman" w:eastAsia="Times New Roman" w:hAnsi="Times New Roman" w:cs="Times New Roman"/>
          <w:sz w:val="28"/>
          <w:szCs w:val="28"/>
          <w:lang w:eastAsia="ru-RU"/>
        </w:rPr>
        <w:t xml:space="preserve"> </w:t>
      </w:r>
      <w:r w:rsidR="003734EA" w:rsidRPr="0017017A">
        <w:rPr>
          <w:rFonts w:ascii="Times New Roman" w:eastAsia="Times New Roman" w:hAnsi="Times New Roman" w:cs="Times New Roman"/>
          <w:b/>
          <w:sz w:val="28"/>
          <w:szCs w:val="28"/>
          <w:lang w:eastAsia="ru-RU"/>
        </w:rPr>
        <w:t xml:space="preserve">Налогообложение </w:t>
      </w:r>
      <w:r w:rsidRPr="0017017A">
        <w:rPr>
          <w:rFonts w:ascii="Times New Roman" w:eastAsia="Times New Roman" w:hAnsi="Times New Roman" w:cs="Times New Roman"/>
          <w:b/>
          <w:sz w:val="28"/>
          <w:szCs w:val="28"/>
          <w:lang w:eastAsia="ru-RU"/>
        </w:rPr>
        <w:t>внешнеэкономической деятельности</w:t>
      </w:r>
    </w:p>
    <w:p w:rsidR="003734EA" w:rsidRPr="0017017A" w:rsidRDefault="003734EA" w:rsidP="00887982">
      <w:pPr>
        <w:widowControl w:val="0"/>
        <w:shd w:val="clear" w:color="auto" w:fill="FFFFFF"/>
        <w:spacing w:after="0" w:line="240" w:lineRule="atLeast"/>
        <w:jc w:val="both"/>
        <w:rPr>
          <w:rFonts w:ascii="Times New Roman" w:eastAsia="Times New Roman" w:hAnsi="Times New Roman" w:cs="Times New Roman"/>
          <w:sz w:val="28"/>
          <w:szCs w:val="28"/>
          <w:lang w:eastAsia="ru-RU"/>
        </w:rPr>
      </w:pPr>
    </w:p>
    <w:p w:rsidR="003734EA" w:rsidRPr="0017017A" w:rsidRDefault="003734EA" w:rsidP="00E12F4F">
      <w:pPr>
        <w:widowControl w:val="0"/>
        <w:shd w:val="clear" w:color="auto" w:fill="FFFFFF"/>
        <w:spacing w:after="0" w:line="240" w:lineRule="atLeast"/>
        <w:ind w:firstLine="567"/>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 Налогообложение доходов резидентов Республики Беларусь от внешнеэкономических операций. </w:t>
      </w:r>
    </w:p>
    <w:p w:rsidR="003734EA" w:rsidRPr="0017017A" w:rsidRDefault="003734EA" w:rsidP="00E12F4F">
      <w:pPr>
        <w:widowControl w:val="0"/>
        <w:shd w:val="clear" w:color="auto" w:fill="FFFFFF"/>
        <w:spacing w:after="0" w:line="240" w:lineRule="atLeast"/>
        <w:ind w:firstLine="567"/>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2 Налогообложение доходов, полученных резидентами и физическими лицами за рубежом. </w:t>
      </w:r>
    </w:p>
    <w:p w:rsidR="003734EA" w:rsidRPr="0017017A" w:rsidRDefault="003734EA" w:rsidP="00E12F4F">
      <w:pPr>
        <w:widowControl w:val="0"/>
        <w:shd w:val="clear" w:color="auto" w:fill="FFFFFF"/>
        <w:spacing w:after="0" w:line="240" w:lineRule="atLeast"/>
        <w:ind w:firstLine="567"/>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3 Налогообложение доходов нерезидентов. </w:t>
      </w:r>
    </w:p>
    <w:p w:rsidR="003734EA" w:rsidRPr="0017017A" w:rsidRDefault="003734EA" w:rsidP="00E12F4F">
      <w:pPr>
        <w:widowControl w:val="0"/>
        <w:shd w:val="clear" w:color="auto" w:fill="FFFFFF"/>
        <w:spacing w:after="0" w:line="240" w:lineRule="atLeast"/>
        <w:ind w:firstLine="567"/>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4 Особенности исчисления и уплаты налога на добавленную стоимость иностранными юридическими лицами при реализации объектов на территории Республики Беларусь. </w:t>
      </w:r>
    </w:p>
    <w:p w:rsidR="003734EA" w:rsidRPr="0017017A" w:rsidRDefault="003734EA" w:rsidP="00E12F4F">
      <w:pPr>
        <w:widowControl w:val="0"/>
        <w:shd w:val="clear" w:color="auto" w:fill="FFFFFF"/>
        <w:spacing w:after="0" w:line="240" w:lineRule="atLeast"/>
        <w:ind w:firstLine="567"/>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5 Налоговые агенты иностранных юридических лиц.</w:t>
      </w:r>
    </w:p>
    <w:p w:rsidR="003734EA" w:rsidRPr="0017017A" w:rsidRDefault="003734EA" w:rsidP="00E12F4F">
      <w:pPr>
        <w:widowControl w:val="0"/>
        <w:shd w:val="clear" w:color="auto" w:fill="FFFFFF"/>
        <w:spacing w:after="0" w:line="240" w:lineRule="atLeast"/>
        <w:ind w:firstLine="567"/>
        <w:jc w:val="both"/>
        <w:rPr>
          <w:rFonts w:ascii="Times New Roman" w:eastAsia="Times New Roman" w:hAnsi="Times New Roman" w:cs="Times New Roman"/>
          <w:sz w:val="28"/>
          <w:szCs w:val="28"/>
          <w:lang w:eastAsia="ru-RU"/>
        </w:rPr>
      </w:pPr>
    </w:p>
    <w:p w:rsidR="003734EA" w:rsidRPr="0017017A" w:rsidRDefault="00E12F4F" w:rsidP="00E12F4F">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1</w:t>
      </w:r>
      <w:r w:rsidR="003734EA" w:rsidRPr="0017017A">
        <w:rPr>
          <w:rFonts w:ascii="Times New Roman" w:eastAsia="Times New Roman" w:hAnsi="Times New Roman" w:cs="Times New Roman"/>
          <w:sz w:val="28"/>
          <w:szCs w:val="28"/>
          <w:lang w:eastAsia="ru-RU"/>
        </w:rPr>
        <w:t xml:space="preserve"> Налогообложение доходов резидентов от внешнеэкономических операций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Налогообложение резидентов при осуществлении внешнеэкономической деятельности осуществляется в соответствии с действующим налоговым законодательством и за исключением особенностей уплаты таможенных </w:t>
      </w:r>
      <w:r w:rsidRPr="0017017A">
        <w:rPr>
          <w:rFonts w:ascii="Times New Roman" w:eastAsia="Times New Roman" w:hAnsi="Times New Roman" w:cs="Times New Roman"/>
          <w:sz w:val="28"/>
          <w:szCs w:val="28"/>
          <w:lang w:eastAsia="ru-RU"/>
        </w:rPr>
        <w:lastRenderedPageBreak/>
        <w:t>платежей.</w:t>
      </w:r>
    </w:p>
    <w:p w:rsidR="003734EA" w:rsidRPr="0017017A" w:rsidRDefault="00A43703" w:rsidP="00887982">
      <w:pPr>
        <w:widowControl w:val="0"/>
        <w:shd w:val="clear" w:color="auto" w:fill="FFFFFF"/>
        <w:tabs>
          <w:tab w:val="left" w:pos="2112"/>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Данное н</w:t>
      </w:r>
      <w:r w:rsidR="003734EA" w:rsidRPr="0017017A">
        <w:rPr>
          <w:rFonts w:ascii="Times New Roman" w:eastAsia="Times New Roman" w:hAnsi="Times New Roman" w:cs="Times New Roman"/>
          <w:sz w:val="28"/>
          <w:szCs w:val="28"/>
          <w:lang w:eastAsia="ru-RU"/>
        </w:rPr>
        <w:t>алогообложение основывается на принципах взимания косвенных налогов. К ним относятся: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принцип взимания налогов </w:t>
      </w:r>
      <w:r w:rsidRPr="0017017A">
        <w:rPr>
          <w:rFonts w:ascii="Times New Roman" w:eastAsia="Times New Roman" w:hAnsi="Times New Roman" w:cs="Times New Roman"/>
          <w:bCs/>
          <w:iCs/>
          <w:sz w:val="28"/>
          <w:szCs w:val="28"/>
          <w:lang w:eastAsia="ru-RU"/>
        </w:rPr>
        <w:t>по стране назначения това</w:t>
      </w:r>
      <w:r w:rsidRPr="0017017A">
        <w:rPr>
          <w:rFonts w:ascii="Times New Roman" w:eastAsia="Times New Roman" w:hAnsi="Times New Roman" w:cs="Times New Roman"/>
          <w:bCs/>
          <w:iCs/>
          <w:sz w:val="28"/>
          <w:szCs w:val="28"/>
          <w:lang w:eastAsia="ru-RU"/>
        </w:rPr>
        <w:softHyphen/>
        <w:t>ров -</w:t>
      </w:r>
      <w:r w:rsidRPr="0017017A">
        <w:rPr>
          <w:rFonts w:ascii="Times New Roman" w:eastAsia="Times New Roman" w:hAnsi="Times New Roman" w:cs="Times New Roman"/>
          <w:iCs/>
          <w:sz w:val="28"/>
          <w:szCs w:val="28"/>
          <w:lang w:eastAsia="ru-RU"/>
        </w:rPr>
        <w:t xml:space="preserve"> </w:t>
      </w:r>
      <w:r w:rsidRPr="0017017A">
        <w:rPr>
          <w:rFonts w:ascii="Times New Roman" w:eastAsia="Times New Roman" w:hAnsi="Times New Roman" w:cs="Times New Roman"/>
          <w:sz w:val="28"/>
          <w:szCs w:val="28"/>
          <w:lang w:eastAsia="ru-RU"/>
        </w:rPr>
        <w:t>освобождение от налога экспортируемых (вывозимых) товаров и взимание налога по импортируемым (ввозимым) то</w:t>
      </w:r>
      <w:r w:rsidRPr="0017017A">
        <w:rPr>
          <w:rFonts w:ascii="Times New Roman" w:eastAsia="Times New Roman" w:hAnsi="Times New Roman" w:cs="Times New Roman"/>
          <w:sz w:val="28"/>
          <w:szCs w:val="28"/>
          <w:lang w:eastAsia="ru-RU"/>
        </w:rPr>
        <w:softHyphen/>
        <w:t>варам;</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взимания налогов </w:t>
      </w:r>
      <w:r w:rsidRPr="0017017A">
        <w:rPr>
          <w:rFonts w:ascii="Times New Roman" w:eastAsia="Times New Roman" w:hAnsi="Times New Roman" w:cs="Times New Roman"/>
          <w:bCs/>
          <w:iCs/>
          <w:sz w:val="28"/>
          <w:szCs w:val="28"/>
          <w:lang w:eastAsia="ru-RU"/>
        </w:rPr>
        <w:t xml:space="preserve">по стране происхождения товаров </w:t>
      </w:r>
      <w:proofErr w:type="gramStart"/>
      <w:r w:rsidRPr="0017017A">
        <w:rPr>
          <w:rFonts w:ascii="Times New Roman" w:eastAsia="Times New Roman" w:hAnsi="Times New Roman" w:cs="Times New Roman"/>
          <w:iCs/>
          <w:sz w:val="28"/>
          <w:szCs w:val="28"/>
          <w:lang w:eastAsia="ru-RU"/>
        </w:rPr>
        <w:t>-</w:t>
      </w:r>
      <w:r w:rsidRPr="0017017A">
        <w:rPr>
          <w:rFonts w:ascii="Times New Roman" w:eastAsia="Times New Roman" w:hAnsi="Times New Roman" w:cs="Times New Roman"/>
          <w:sz w:val="28"/>
          <w:szCs w:val="28"/>
          <w:lang w:eastAsia="ru-RU"/>
        </w:rPr>
        <w:t>н</w:t>
      </w:r>
      <w:proofErr w:type="gramEnd"/>
      <w:r w:rsidRPr="0017017A">
        <w:rPr>
          <w:rFonts w:ascii="Times New Roman" w:eastAsia="Times New Roman" w:hAnsi="Times New Roman" w:cs="Times New Roman"/>
          <w:sz w:val="28"/>
          <w:szCs w:val="28"/>
          <w:lang w:eastAsia="ru-RU"/>
        </w:rPr>
        <w:t>алогообложение экспортируемых (вывозимых) товаров и осво</w:t>
      </w:r>
      <w:r w:rsidRPr="0017017A">
        <w:rPr>
          <w:rFonts w:ascii="Times New Roman" w:eastAsia="Times New Roman" w:hAnsi="Times New Roman" w:cs="Times New Roman"/>
          <w:sz w:val="28"/>
          <w:szCs w:val="28"/>
          <w:lang w:eastAsia="ru-RU"/>
        </w:rPr>
        <w:softHyphen/>
        <w:t>бождение от налогообложения импортируемых (ввозимых) то</w:t>
      </w:r>
      <w:r w:rsidRPr="0017017A">
        <w:rPr>
          <w:rFonts w:ascii="Times New Roman" w:eastAsia="Times New Roman" w:hAnsi="Times New Roman" w:cs="Times New Roman"/>
          <w:sz w:val="28"/>
          <w:szCs w:val="28"/>
          <w:lang w:eastAsia="ru-RU"/>
        </w:rPr>
        <w:softHyphen/>
        <w:t>варов.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shd w:val="clear" w:color="auto" w:fill="FFFFFF"/>
          <w:lang w:eastAsia="ru-RU"/>
        </w:rPr>
      </w:pPr>
      <w:r w:rsidRPr="0017017A">
        <w:rPr>
          <w:rFonts w:ascii="Times New Roman" w:eastAsia="Times New Roman" w:hAnsi="Times New Roman" w:cs="Times New Roman"/>
          <w:sz w:val="28"/>
          <w:szCs w:val="28"/>
          <w:shd w:val="clear" w:color="auto" w:fill="FFFFFF"/>
          <w:lang w:eastAsia="ru-RU"/>
        </w:rPr>
        <w:t>Во внешней торговле Республики Беларусь применяется дифференцированный подход. Принцип страны назначения лежит в основе косвенного налогообложения в торговле со странами входящими в Таможенный союз. С остальными странами используется принцип страны происхождения. В будущем предусматривается перейти на единый подход, соответствующий современной международной практике.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333333"/>
          <w:sz w:val="28"/>
          <w:szCs w:val="28"/>
          <w:lang w:eastAsia="ru-RU"/>
        </w:rPr>
      </w:pPr>
      <w:r w:rsidRPr="0017017A">
        <w:rPr>
          <w:rFonts w:ascii="Times New Roman" w:eastAsia="Times New Roman" w:hAnsi="Times New Roman" w:cs="Times New Roman"/>
          <w:sz w:val="28"/>
          <w:szCs w:val="28"/>
          <w:shd w:val="clear" w:color="auto" w:fill="FFFFFF"/>
          <w:lang w:eastAsia="ru-RU"/>
        </w:rPr>
        <w:t>Особенности взимания косвенных налогов при экспорте и импорте товаров устанавливаются межгосударственными (межправительственными) соглашениями.</w:t>
      </w:r>
      <w:r w:rsidRPr="0017017A">
        <w:rPr>
          <w:rFonts w:ascii="Times New Roman" w:eastAsia="Times New Roman" w:hAnsi="Times New Roman" w:cs="Times New Roman"/>
          <w:color w:val="333333"/>
          <w:sz w:val="28"/>
          <w:szCs w:val="28"/>
          <w:shd w:val="clear" w:color="auto" w:fill="FFFFFF"/>
          <w:lang w:eastAsia="ru-RU"/>
        </w:rPr>
        <w:t>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sz w:val="28"/>
          <w:szCs w:val="28"/>
          <w:lang w:eastAsia="ru-RU"/>
        </w:rPr>
        <w:t>Налогообложение при реализации экспортируемых товаров</w:t>
      </w:r>
      <w:r w:rsidRPr="0017017A">
        <w:rPr>
          <w:rFonts w:ascii="Times New Roman" w:eastAsia="Times New Roman" w:hAnsi="Times New Roman" w:cs="Times New Roman"/>
          <w:sz w:val="28"/>
          <w:szCs w:val="28"/>
          <w:lang w:eastAsia="ru-RU"/>
        </w:rPr>
        <w:t xml:space="preserve"> в страны, с которыми определен принцип взимания налогов по стране назначения товаров, производится по ставке 0 %.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roofErr w:type="gramStart"/>
      <w:r w:rsidRPr="0017017A">
        <w:rPr>
          <w:rFonts w:ascii="Times New Roman" w:eastAsia="Times New Roman" w:hAnsi="Times New Roman" w:cs="Times New Roman"/>
          <w:sz w:val="28"/>
          <w:szCs w:val="28"/>
          <w:lang w:eastAsia="ru-RU"/>
        </w:rPr>
        <w:t>Применение нулевой ставки означает полное освобождение от налога оборотов по реализации товаров (работ, услуг) путем вычета (зачета, возмещения) сумм налога, уплаченных при приобретении объектов, использованных для производства и (или) реализации товаров (работ, услуг), облагаемых налогом по нулевой ставке, если иное не предусмотрено законодатель</w:t>
      </w:r>
      <w:r w:rsidRPr="0017017A">
        <w:rPr>
          <w:rFonts w:ascii="Times New Roman" w:eastAsia="Times New Roman" w:hAnsi="Times New Roman" w:cs="Times New Roman"/>
          <w:sz w:val="28"/>
          <w:szCs w:val="28"/>
          <w:lang w:eastAsia="ru-RU"/>
        </w:rPr>
        <w:softHyphen/>
        <w:t>ством.</w:t>
      </w:r>
      <w:proofErr w:type="gramEnd"/>
    </w:p>
    <w:p w:rsidR="000E2349"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i/>
          <w:sz w:val="28"/>
          <w:szCs w:val="28"/>
          <w:lang w:eastAsia="ru-RU"/>
        </w:rPr>
        <w:t>Налогообложение при импорте товаров</w:t>
      </w:r>
      <w:r w:rsidRPr="0017017A">
        <w:rPr>
          <w:rFonts w:ascii="Times New Roman" w:eastAsia="Times New Roman" w:hAnsi="Times New Roman" w:cs="Times New Roman"/>
          <w:sz w:val="28"/>
          <w:szCs w:val="28"/>
          <w:lang w:eastAsia="ru-RU"/>
        </w:rPr>
        <w:t xml:space="preserve"> из стран, с которыми </w:t>
      </w:r>
      <w:proofErr w:type="gramStart"/>
      <w:r w:rsidRPr="0017017A">
        <w:rPr>
          <w:rFonts w:ascii="Times New Roman" w:eastAsia="Times New Roman" w:hAnsi="Times New Roman" w:cs="Times New Roman"/>
          <w:sz w:val="28"/>
          <w:szCs w:val="28"/>
          <w:lang w:eastAsia="ru-RU"/>
        </w:rPr>
        <w:t>определен принцип взимания налогов по стране назначения производится</w:t>
      </w:r>
      <w:proofErr w:type="gramEnd"/>
      <w:r w:rsidRPr="0017017A">
        <w:rPr>
          <w:rFonts w:ascii="Times New Roman" w:eastAsia="Times New Roman" w:hAnsi="Times New Roman" w:cs="Times New Roman"/>
          <w:sz w:val="28"/>
          <w:szCs w:val="28"/>
          <w:lang w:eastAsia="ru-RU"/>
        </w:rPr>
        <w:t xml:space="preserve"> по действующим ставкам, как и для отечественных товаров.  </w:t>
      </w:r>
    </w:p>
    <w:p w:rsidR="000E2349" w:rsidRPr="0017017A" w:rsidRDefault="000E2349" w:rsidP="000E2349">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sz w:val="28"/>
          <w:szCs w:val="28"/>
          <w:lang w:eastAsia="ru-RU"/>
        </w:rPr>
        <w:t>Налогообложение при реализации экспортируемых товаров</w:t>
      </w:r>
      <w:r w:rsidRPr="0017017A">
        <w:rPr>
          <w:rFonts w:ascii="Times New Roman" w:eastAsia="Times New Roman" w:hAnsi="Times New Roman" w:cs="Times New Roman"/>
          <w:sz w:val="28"/>
          <w:szCs w:val="28"/>
          <w:lang w:eastAsia="ru-RU"/>
        </w:rPr>
        <w:t xml:space="preserve"> в страны, с которыми определен принцип взимания налогов по стране происхождения товаров, производится по действующим ставкам, как и для отечественных товаров.  </w:t>
      </w:r>
      <w:r w:rsidRPr="0017017A">
        <w:rPr>
          <w:rFonts w:ascii="Times New Roman" w:eastAsia="Times New Roman" w:hAnsi="Times New Roman" w:cs="Times New Roman"/>
          <w:i/>
          <w:sz w:val="28"/>
          <w:szCs w:val="28"/>
          <w:lang w:eastAsia="ru-RU"/>
        </w:rPr>
        <w:t>Налогообложение при импорте товаров</w:t>
      </w:r>
      <w:r w:rsidRPr="0017017A">
        <w:rPr>
          <w:rFonts w:ascii="Times New Roman" w:eastAsia="Times New Roman" w:hAnsi="Times New Roman" w:cs="Times New Roman"/>
          <w:sz w:val="28"/>
          <w:szCs w:val="28"/>
          <w:lang w:eastAsia="ru-RU"/>
        </w:rPr>
        <w:t xml:space="preserve"> из стран, с которыми </w:t>
      </w:r>
      <w:proofErr w:type="gramStart"/>
      <w:r w:rsidRPr="0017017A">
        <w:rPr>
          <w:rFonts w:ascii="Times New Roman" w:eastAsia="Times New Roman" w:hAnsi="Times New Roman" w:cs="Times New Roman"/>
          <w:sz w:val="28"/>
          <w:szCs w:val="28"/>
          <w:lang w:eastAsia="ru-RU"/>
        </w:rPr>
        <w:t>определен принцип взимания налогов по стране происхождения производится</w:t>
      </w:r>
      <w:proofErr w:type="gramEnd"/>
      <w:r w:rsidRPr="0017017A">
        <w:rPr>
          <w:rFonts w:ascii="Times New Roman" w:eastAsia="Times New Roman" w:hAnsi="Times New Roman" w:cs="Times New Roman"/>
          <w:sz w:val="28"/>
          <w:szCs w:val="28"/>
          <w:lang w:eastAsia="ru-RU"/>
        </w:rPr>
        <w:t xml:space="preserve"> по ставке 0 %.</w:t>
      </w:r>
    </w:p>
    <w:p w:rsidR="000E2349" w:rsidRPr="0017017A" w:rsidRDefault="000E2349" w:rsidP="00887982">
      <w:pPr>
        <w:widowControl w:val="0"/>
        <w:shd w:val="clear" w:color="auto" w:fill="FFFFFF"/>
        <w:spacing w:after="0" w:line="240" w:lineRule="atLeast"/>
        <w:jc w:val="both"/>
        <w:rPr>
          <w:rFonts w:ascii="Times New Roman" w:eastAsia="Times New Roman" w:hAnsi="Times New Roman" w:cs="Times New Roman"/>
          <w:sz w:val="28"/>
          <w:szCs w:val="28"/>
          <w:lang w:eastAsia="ru-RU"/>
        </w:rPr>
      </w:pPr>
    </w:p>
    <w:p w:rsidR="003734EA" w:rsidRPr="0017017A" w:rsidRDefault="000E2349" w:rsidP="000E2349">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2 </w:t>
      </w:r>
      <w:r w:rsidR="003734EA" w:rsidRPr="0017017A">
        <w:rPr>
          <w:rFonts w:ascii="Times New Roman" w:eastAsia="Times New Roman" w:hAnsi="Times New Roman" w:cs="Times New Roman"/>
          <w:sz w:val="28"/>
          <w:szCs w:val="28"/>
          <w:lang w:eastAsia="ru-RU"/>
        </w:rPr>
        <w:t>Налогообложение доходов, полученных резидентами (организациями и физическими лицами) за рубежом</w:t>
      </w:r>
    </w:p>
    <w:p w:rsidR="003734EA" w:rsidRPr="0017017A" w:rsidRDefault="003734EA" w:rsidP="00887982">
      <w:pPr>
        <w:widowControl w:val="0"/>
        <w:shd w:val="clear" w:color="auto" w:fill="FFFFFF"/>
        <w:spacing w:after="0" w:line="240" w:lineRule="atLeast"/>
        <w:jc w:val="both"/>
        <w:rPr>
          <w:rFonts w:ascii="Times New Roman" w:eastAsia="Times New Roman" w:hAnsi="Times New Roman" w:cs="Times New Roman"/>
          <w:i/>
          <w:sz w:val="28"/>
          <w:szCs w:val="28"/>
          <w:lang w:eastAsia="ru-RU"/>
        </w:rPr>
      </w:pP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Белорусские организации в соответствии с действующим налоговым законодательством являются плательщиками налога на прибыль по всем доходам, полученным ими, в том числе и по доходам из-за рубежа. Для налогообложения под доходом, по</w:t>
      </w:r>
      <w:r w:rsidRPr="0017017A">
        <w:rPr>
          <w:rFonts w:ascii="Times New Roman" w:eastAsia="Times New Roman" w:hAnsi="Times New Roman" w:cs="Times New Roman"/>
          <w:color w:val="000000"/>
          <w:sz w:val="28"/>
          <w:szCs w:val="28"/>
          <w:lang w:eastAsia="ru-RU"/>
        </w:rPr>
        <w:softHyphen/>
        <w:t xml:space="preserve">лученным из-за рубежа, понимается </w:t>
      </w:r>
      <w:r w:rsidRPr="0017017A">
        <w:rPr>
          <w:rFonts w:ascii="Times New Roman" w:eastAsia="Times New Roman" w:hAnsi="Times New Roman" w:cs="Times New Roman"/>
          <w:sz w:val="28"/>
          <w:szCs w:val="28"/>
          <w:lang w:eastAsia="ru-RU"/>
        </w:rPr>
        <w:t xml:space="preserve">доход (выручка) белорусской организации, в связи с которым в соответствии с </w:t>
      </w:r>
      <w:r w:rsidRPr="0017017A">
        <w:rPr>
          <w:rFonts w:ascii="Times New Roman" w:eastAsia="Times New Roman" w:hAnsi="Times New Roman" w:cs="Times New Roman"/>
          <w:sz w:val="28"/>
          <w:szCs w:val="28"/>
          <w:lang w:eastAsia="ru-RU"/>
        </w:rPr>
        <w:lastRenderedPageBreak/>
        <w:t>законодательством иностранного государства, а при наличии международного договора Республики Беларусь по вопросам налогообложения - в соответствии с его положениями производится налогообложение налогом на прибыль (доход) в иностранном государстве.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roofErr w:type="gramStart"/>
      <w:r w:rsidRPr="0017017A">
        <w:rPr>
          <w:rFonts w:ascii="Times New Roman" w:eastAsia="Times New Roman" w:hAnsi="Times New Roman" w:cs="Times New Roman"/>
          <w:color w:val="000000"/>
          <w:sz w:val="28"/>
          <w:szCs w:val="28"/>
          <w:lang w:eastAsia="ru-RU"/>
        </w:rPr>
        <w:t>Облагаемая налогом прибыль белорусской организации исчисляется с учетом прибыли (убытка), полученной от деятельности за пределами Республики Беларусь, по которой она зарегистрирована в качестве плательщика налогов иностранного государства, определяемой как сумма разницы между выручкой и относящихся к ней затратами в соответствии с налоговым законодательством Республики Беларусь и разницы между доходами и расходами от внереализационных операций.</w:t>
      </w:r>
      <w:proofErr w:type="gramEnd"/>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Выручка (доход) белорусской организации от деятельности (источников) за пределами Республики Беларусь принимается в размере до удержания (уплаты) налогов (сборов, отчислений) согласно законодательству иностранного государства. Затраты по производству и реализации товаров (работ, услуг), имущественных прав и внереализационные расходы, учитываемые при налогообложении, произведенные в связи с осуществлением деятельности за пределами Республики Беларусь, принимаются белорусской организацией в соответствии с Налоговым кодексом Республики Беларусь.</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Необходимо отметить, что доходы, полученные от источников за пределами Республики Беларусь, в виде дивидендов и приравненных к ним доходов учитываются в составе внереализационных доходов в начисленном размере в том отчетном периоде, в котором эти доходы поступили на банковский счет. </w:t>
      </w:r>
      <w:r w:rsidRPr="0017017A">
        <w:rPr>
          <w:rFonts w:ascii="Times New Roman" w:eastAsia="Times New Roman" w:hAnsi="Times New Roman" w:cs="Times New Roman"/>
          <w:iCs/>
          <w:color w:val="000000"/>
          <w:sz w:val="28"/>
          <w:szCs w:val="28"/>
          <w:lang w:eastAsia="ru-RU"/>
        </w:rPr>
        <w:t>К расходам</w:t>
      </w:r>
      <w:r w:rsidRPr="0017017A">
        <w:rPr>
          <w:rFonts w:ascii="Times New Roman" w:eastAsia="Times New Roman" w:hAnsi="Times New Roman" w:cs="Times New Roman"/>
          <w:i/>
          <w:iCs/>
          <w:color w:val="000000"/>
          <w:sz w:val="28"/>
          <w:szCs w:val="28"/>
          <w:lang w:eastAsia="ru-RU"/>
        </w:rPr>
        <w:t xml:space="preserve"> </w:t>
      </w:r>
      <w:r w:rsidRPr="0017017A">
        <w:rPr>
          <w:rFonts w:ascii="Times New Roman" w:eastAsia="Times New Roman" w:hAnsi="Times New Roman" w:cs="Times New Roman"/>
          <w:color w:val="000000"/>
          <w:sz w:val="28"/>
          <w:szCs w:val="28"/>
          <w:lang w:eastAsia="ru-RU"/>
        </w:rPr>
        <w:t>от внереализационных операций относятся суммы налогов, удержанные и уплаченные</w:t>
      </w:r>
      <w:r w:rsidRPr="0017017A">
        <w:rPr>
          <w:rFonts w:ascii="Times New Roman" w:eastAsia="Times New Roman" w:hAnsi="Times New Roman" w:cs="Times New Roman"/>
          <w:sz w:val="28"/>
          <w:szCs w:val="28"/>
          <w:lang w:eastAsia="ru-RU"/>
        </w:rPr>
        <w:t xml:space="preserve"> за рубежом.</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proofErr w:type="gramStart"/>
      <w:r w:rsidRPr="0017017A">
        <w:rPr>
          <w:rFonts w:ascii="Times New Roman" w:eastAsia="Times New Roman" w:hAnsi="Times New Roman" w:cs="Times New Roman"/>
          <w:sz w:val="28"/>
          <w:szCs w:val="28"/>
          <w:lang w:eastAsia="ru-RU"/>
        </w:rPr>
        <w:t>Что же касается налогообложения доходов, полученных физическими лицами за рубежом, то в данном случае объектом обложения признаются доходы в денежной и натуральной формах, полученные плательщиками от источников за пределами Республики Беларусь в течение календарного года.</w:t>
      </w:r>
      <w:proofErr w:type="gramEnd"/>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К доходам, полученным от источников за пределами Республики Беларусь, относятся:</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дивиденды и проценты, полученные от иностранной организации или индивидуального предпринимателя;</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страховое возмещение и (или) обеспечение при наступлении страхового случая, полученные от иностранной страховой организации, не осуществляющей деятельность через постоянное представительство на территории Республики Беларусь;</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доходы, полученные от использования за пределами территории Республики Беларусь объектов интеллектуальной собственности;</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доходы, полученные от сдачи в аренду (финансовую аренду (лизинг)) или от иного использования имущества, находящегося за пределами территории Республики Беларусь;</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доходы, полученные от отчуждения</w:t>
      </w:r>
      <w:r w:rsidR="0054037E" w:rsidRPr="0017017A">
        <w:rPr>
          <w:rFonts w:ascii="Times New Roman" w:eastAsia="Times New Roman" w:hAnsi="Times New Roman" w:cs="Times New Roman"/>
          <w:sz w:val="28"/>
          <w:szCs w:val="28"/>
          <w:lang w:eastAsia="ru-RU"/>
        </w:rPr>
        <w:t xml:space="preserve"> имущества и др.</w:t>
      </w:r>
    </w:p>
    <w:p w:rsidR="003734EA" w:rsidRPr="0017017A" w:rsidRDefault="003734EA" w:rsidP="0054037E">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Фактически уплаченные (удержанные) суммы налога с доходов, полученных в иностранном государстве, подлежат зачету при уплате </w:t>
      </w:r>
      <w:r w:rsidRPr="0017017A">
        <w:rPr>
          <w:rFonts w:ascii="Times New Roman" w:eastAsia="Times New Roman" w:hAnsi="Times New Roman" w:cs="Times New Roman"/>
          <w:sz w:val="28"/>
          <w:szCs w:val="28"/>
          <w:lang w:eastAsia="ru-RU"/>
        </w:rPr>
        <w:lastRenderedPageBreak/>
        <w:t>подоходного налога с физич</w:t>
      </w:r>
      <w:r w:rsidR="0054037E" w:rsidRPr="0017017A">
        <w:rPr>
          <w:rFonts w:ascii="Times New Roman" w:eastAsia="Times New Roman" w:hAnsi="Times New Roman" w:cs="Times New Roman"/>
          <w:sz w:val="28"/>
          <w:szCs w:val="28"/>
          <w:lang w:eastAsia="ru-RU"/>
        </w:rPr>
        <w:t xml:space="preserve">еских лиц в Республике Беларусь. </w:t>
      </w:r>
      <w:r w:rsidRPr="0017017A">
        <w:rPr>
          <w:rFonts w:ascii="Times New Roman" w:eastAsia="Times New Roman" w:hAnsi="Times New Roman" w:cs="Times New Roman"/>
          <w:sz w:val="28"/>
          <w:szCs w:val="28"/>
          <w:lang w:eastAsia="ru-RU"/>
        </w:rPr>
        <w:t>Для проведения зачета плательщик обязан представить в налоговый орган по месту постановки на учет документы о полученном доходе и об уплате им налога в иностранном государстве, подтвержденные налоговым или иным компетентным органом этого иностранного государства.</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54037E" w:rsidP="0054037E">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3 </w:t>
      </w:r>
      <w:r w:rsidR="003734EA" w:rsidRPr="0017017A">
        <w:rPr>
          <w:rFonts w:ascii="Times New Roman" w:eastAsia="Times New Roman" w:hAnsi="Times New Roman" w:cs="Times New Roman"/>
          <w:sz w:val="28"/>
          <w:szCs w:val="28"/>
          <w:lang w:eastAsia="ru-RU"/>
        </w:rPr>
        <w:t>Налогообложение доходов нерезидентов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Налогообложение </w:t>
      </w:r>
      <w:r w:rsidR="00BF5E50" w:rsidRPr="0017017A">
        <w:rPr>
          <w:rFonts w:ascii="Times New Roman" w:eastAsia="Times New Roman" w:hAnsi="Times New Roman" w:cs="Times New Roman"/>
          <w:sz w:val="28"/>
          <w:szCs w:val="28"/>
          <w:lang w:eastAsia="ru-RU"/>
        </w:rPr>
        <w:t>доходов нерезидентов</w:t>
      </w:r>
      <w:r w:rsidR="00BF5E50" w:rsidRPr="0017017A">
        <w:rPr>
          <w:rFonts w:ascii="Times New Roman" w:eastAsia="Times New Roman" w:hAnsi="Times New Roman" w:cs="Times New Roman"/>
          <w:color w:val="000000"/>
          <w:sz w:val="28"/>
          <w:szCs w:val="28"/>
          <w:lang w:eastAsia="ru-RU"/>
        </w:rPr>
        <w:t xml:space="preserve"> </w:t>
      </w:r>
      <w:r w:rsidRPr="0017017A">
        <w:rPr>
          <w:rFonts w:ascii="Times New Roman" w:eastAsia="Times New Roman" w:hAnsi="Times New Roman" w:cs="Times New Roman"/>
          <w:color w:val="000000"/>
          <w:sz w:val="28"/>
          <w:szCs w:val="28"/>
          <w:lang w:eastAsia="ru-RU"/>
        </w:rPr>
        <w:t>производится на основании внутреннего налогового законодательства с учетом международных согла</w:t>
      </w:r>
      <w:r w:rsidRPr="0017017A">
        <w:rPr>
          <w:rFonts w:ascii="Times New Roman" w:eastAsia="Times New Roman" w:hAnsi="Times New Roman" w:cs="Times New Roman"/>
          <w:color w:val="000000"/>
          <w:sz w:val="28"/>
          <w:szCs w:val="28"/>
          <w:lang w:eastAsia="ru-RU"/>
        </w:rPr>
        <w:softHyphen/>
        <w:t>шений, принятых между странами резиденции и получения до</w:t>
      </w:r>
      <w:r w:rsidRPr="0017017A">
        <w:rPr>
          <w:rFonts w:ascii="Times New Roman" w:eastAsia="Times New Roman" w:hAnsi="Times New Roman" w:cs="Times New Roman"/>
          <w:color w:val="000000"/>
          <w:sz w:val="28"/>
          <w:szCs w:val="28"/>
          <w:lang w:eastAsia="ru-RU"/>
        </w:rPr>
        <w:softHyphen/>
        <w:t>ходов. При осуществлении хозяйственной деятельности на тер</w:t>
      </w:r>
      <w:r w:rsidRPr="0017017A">
        <w:rPr>
          <w:rFonts w:ascii="Times New Roman" w:eastAsia="Times New Roman" w:hAnsi="Times New Roman" w:cs="Times New Roman"/>
          <w:color w:val="000000"/>
          <w:sz w:val="28"/>
          <w:szCs w:val="28"/>
          <w:lang w:eastAsia="ru-RU"/>
        </w:rPr>
        <w:softHyphen/>
        <w:t>ритории другого государства нерезидент попадает практически полностью в юрисдикцию другого государства и облагается на</w:t>
      </w:r>
      <w:r w:rsidRPr="0017017A">
        <w:rPr>
          <w:rFonts w:ascii="Times New Roman" w:eastAsia="Times New Roman" w:hAnsi="Times New Roman" w:cs="Times New Roman"/>
          <w:color w:val="000000"/>
          <w:sz w:val="28"/>
          <w:szCs w:val="28"/>
          <w:lang w:eastAsia="ru-RU"/>
        </w:rPr>
        <w:softHyphen/>
        <w:t xml:space="preserve">логами на тех же условиях, </w:t>
      </w:r>
      <w:r w:rsidR="00BF5E50" w:rsidRPr="0017017A">
        <w:rPr>
          <w:rFonts w:ascii="Times New Roman" w:eastAsia="Times New Roman" w:hAnsi="Times New Roman" w:cs="Times New Roman"/>
          <w:color w:val="000000"/>
          <w:sz w:val="28"/>
          <w:szCs w:val="28"/>
          <w:lang w:eastAsia="ru-RU"/>
        </w:rPr>
        <w:t>что</w:t>
      </w:r>
      <w:r w:rsidRPr="0017017A">
        <w:rPr>
          <w:rFonts w:ascii="Times New Roman" w:eastAsia="Times New Roman" w:hAnsi="Times New Roman" w:cs="Times New Roman"/>
          <w:color w:val="000000"/>
          <w:sz w:val="28"/>
          <w:szCs w:val="28"/>
          <w:lang w:eastAsia="ru-RU"/>
        </w:rPr>
        <w:t xml:space="preserve"> и предприятия-резиденты. В то же время внутреннее налоговое законодательство может преду</w:t>
      </w:r>
      <w:r w:rsidRPr="0017017A">
        <w:rPr>
          <w:rFonts w:ascii="Times New Roman" w:eastAsia="Times New Roman" w:hAnsi="Times New Roman" w:cs="Times New Roman"/>
          <w:color w:val="000000"/>
          <w:sz w:val="28"/>
          <w:szCs w:val="28"/>
          <w:lang w:eastAsia="ru-RU"/>
        </w:rPr>
        <w:softHyphen/>
        <w:t>сматривать особенности, определяющие порядок функциони</w:t>
      </w:r>
      <w:r w:rsidRPr="0017017A">
        <w:rPr>
          <w:rFonts w:ascii="Times New Roman" w:eastAsia="Times New Roman" w:hAnsi="Times New Roman" w:cs="Times New Roman"/>
          <w:color w:val="000000"/>
          <w:sz w:val="28"/>
          <w:szCs w:val="28"/>
          <w:lang w:eastAsia="ru-RU"/>
        </w:rPr>
        <w:softHyphen/>
        <w:t>рования и механизм налогообложения доходов, по</w:t>
      </w:r>
      <w:r w:rsidRPr="0017017A">
        <w:rPr>
          <w:rFonts w:ascii="Times New Roman" w:eastAsia="Times New Roman" w:hAnsi="Times New Roman" w:cs="Times New Roman"/>
          <w:color w:val="000000"/>
          <w:sz w:val="28"/>
          <w:szCs w:val="28"/>
          <w:lang w:eastAsia="ru-RU"/>
        </w:rPr>
        <w:softHyphen/>
        <w:t>лученных нерезидентами. Основным видом налогообложе</w:t>
      </w:r>
      <w:r w:rsidRPr="0017017A">
        <w:rPr>
          <w:rFonts w:ascii="Times New Roman" w:eastAsia="Times New Roman" w:hAnsi="Times New Roman" w:cs="Times New Roman"/>
          <w:color w:val="000000"/>
          <w:sz w:val="28"/>
          <w:szCs w:val="28"/>
          <w:lang w:eastAsia="ru-RU"/>
        </w:rPr>
        <w:softHyphen/>
        <w:t xml:space="preserve">ния доходов в мировой практике выступает налог на прибыль юридических лиц (корпораций). В Республике Беларусь иностранные юридические лица могут осуществлять свою деятельность через постоянное представительство либо без него. При этом условия налогообложения в этих двух случаях существенно отличаются.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color w:val="000000"/>
          <w:sz w:val="28"/>
          <w:szCs w:val="28"/>
          <w:lang w:eastAsia="ru-RU"/>
        </w:rPr>
        <w:t>В первом случае</w:t>
      </w:r>
      <w:r w:rsidRPr="0017017A">
        <w:rPr>
          <w:rFonts w:ascii="Times New Roman" w:eastAsia="Times New Roman" w:hAnsi="Times New Roman" w:cs="Times New Roman"/>
          <w:color w:val="000000"/>
          <w:sz w:val="28"/>
          <w:szCs w:val="28"/>
          <w:lang w:eastAsia="ru-RU"/>
        </w:rPr>
        <w:t xml:space="preserve"> плательщиками налога на прибыль являются иностранные юридические лица, осуществляющие предпринимательскую де</w:t>
      </w:r>
      <w:r w:rsidRPr="0017017A">
        <w:rPr>
          <w:rFonts w:ascii="Times New Roman" w:eastAsia="Times New Roman" w:hAnsi="Times New Roman" w:cs="Times New Roman"/>
          <w:color w:val="000000"/>
          <w:sz w:val="28"/>
          <w:szCs w:val="28"/>
          <w:lang w:eastAsia="ru-RU"/>
        </w:rPr>
        <w:softHyphen/>
        <w:t>ятельность на территории Республики Беларусь через постоян</w:t>
      </w:r>
      <w:r w:rsidRPr="0017017A">
        <w:rPr>
          <w:rFonts w:ascii="Times New Roman" w:eastAsia="Times New Roman" w:hAnsi="Times New Roman" w:cs="Times New Roman"/>
          <w:color w:val="000000"/>
          <w:sz w:val="28"/>
          <w:szCs w:val="28"/>
          <w:lang w:eastAsia="ru-RU"/>
        </w:rPr>
        <w:softHyphen/>
        <w:t>ное представительство, расположенное на территории Респуб</w:t>
      </w:r>
      <w:r w:rsidRPr="0017017A">
        <w:rPr>
          <w:rFonts w:ascii="Times New Roman" w:eastAsia="Times New Roman" w:hAnsi="Times New Roman" w:cs="Times New Roman"/>
          <w:color w:val="000000"/>
          <w:sz w:val="28"/>
          <w:szCs w:val="28"/>
          <w:lang w:eastAsia="ru-RU"/>
        </w:rPr>
        <w:softHyphen/>
        <w:t xml:space="preserve">лики Беларусь. </w:t>
      </w:r>
      <w:r w:rsidRPr="0017017A">
        <w:rPr>
          <w:rFonts w:ascii="Times New Roman" w:eastAsia="Times New Roman" w:hAnsi="Times New Roman" w:cs="Times New Roman"/>
          <w:sz w:val="28"/>
          <w:szCs w:val="28"/>
          <w:lang w:eastAsia="ru-RU"/>
        </w:rPr>
        <w:t>Налоговой базой является сумма прибыли иностранной организации, полученная через постоянное представительство на территории Республики Беларусь от реализации товаров (работ, услуг), имущественных прав и внереализационных доходов, уменьшенных на сумму внереализационных расходов, независимо от того</w:t>
      </w:r>
      <w:r w:rsidRPr="0017017A">
        <w:rPr>
          <w:rFonts w:ascii="Times New Roman" w:eastAsia="Times New Roman" w:hAnsi="Times New Roman" w:cs="Times New Roman"/>
          <w:color w:val="000000"/>
          <w:sz w:val="28"/>
          <w:szCs w:val="28"/>
          <w:lang w:eastAsia="ru-RU"/>
        </w:rPr>
        <w:t>, поступает ли вы</w:t>
      </w:r>
      <w:r w:rsidRPr="0017017A">
        <w:rPr>
          <w:rFonts w:ascii="Times New Roman" w:eastAsia="Times New Roman" w:hAnsi="Times New Roman" w:cs="Times New Roman"/>
          <w:color w:val="000000"/>
          <w:sz w:val="28"/>
          <w:szCs w:val="28"/>
          <w:lang w:eastAsia="ru-RU"/>
        </w:rPr>
        <w:softHyphen/>
        <w:t>ручка на счета, открыт</w:t>
      </w:r>
      <w:r w:rsidR="004C61AC" w:rsidRPr="0017017A">
        <w:rPr>
          <w:rFonts w:ascii="Times New Roman" w:eastAsia="Times New Roman" w:hAnsi="Times New Roman" w:cs="Times New Roman"/>
          <w:color w:val="000000"/>
          <w:sz w:val="28"/>
          <w:szCs w:val="28"/>
          <w:lang w:eastAsia="ru-RU"/>
        </w:rPr>
        <w:t>ые в банках Республики Беларусь</w:t>
      </w:r>
      <w:r w:rsidRPr="0017017A">
        <w:rPr>
          <w:rFonts w:ascii="Times New Roman" w:eastAsia="Times New Roman" w:hAnsi="Times New Roman" w:cs="Times New Roman"/>
          <w:color w:val="000000"/>
          <w:sz w:val="28"/>
          <w:szCs w:val="28"/>
          <w:lang w:eastAsia="ru-RU"/>
        </w:rPr>
        <w:t>.</w:t>
      </w:r>
    </w:p>
    <w:p w:rsidR="003734EA" w:rsidRPr="0017017A" w:rsidRDefault="003734EA" w:rsidP="004C61AC">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При определении налогооблагаемой прибыли, полученной через постоянное представительство, иностранное юридическое лицо пользуется всеми льготами по налогу на прибыль, предусмотренными законодательными актами, если иное не предусмотрено международными соглашениями.</w:t>
      </w:r>
      <w:r w:rsidR="004C61AC" w:rsidRPr="0017017A">
        <w:rPr>
          <w:rFonts w:ascii="Times New Roman" w:eastAsia="Times New Roman" w:hAnsi="Times New Roman" w:cs="Times New Roman"/>
          <w:sz w:val="28"/>
          <w:szCs w:val="28"/>
          <w:lang w:eastAsia="ru-RU"/>
        </w:rPr>
        <w:t xml:space="preserve"> </w:t>
      </w:r>
      <w:r w:rsidR="004C61AC" w:rsidRPr="0017017A">
        <w:rPr>
          <w:rFonts w:ascii="Times New Roman" w:eastAsia="Times New Roman" w:hAnsi="Times New Roman" w:cs="Times New Roman"/>
          <w:color w:val="000000"/>
          <w:sz w:val="28"/>
          <w:szCs w:val="28"/>
          <w:lang w:eastAsia="ru-RU"/>
        </w:rPr>
        <w:t>Данная п</w:t>
      </w:r>
      <w:r w:rsidRPr="0017017A">
        <w:rPr>
          <w:rFonts w:ascii="Times New Roman" w:eastAsia="Times New Roman" w:hAnsi="Times New Roman" w:cs="Times New Roman"/>
          <w:color w:val="000000"/>
          <w:sz w:val="28"/>
          <w:szCs w:val="28"/>
          <w:lang w:eastAsia="ru-RU"/>
        </w:rPr>
        <w:t>рибыль облагается налогом по ставкам, предусмотренным законодательными актами Республики Беларусь.</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При включении в валовую прибыль доходов, с которых был удержан и перечислен в бюджет налог на доходы, сумма налога на прибыль, подлежащая уплате в бюджет, уменьшается на сумму удержанного и перечисленного налога на доходы. </w:t>
      </w:r>
    </w:p>
    <w:p w:rsidR="003734EA" w:rsidRPr="0017017A" w:rsidRDefault="003734EA" w:rsidP="00C90403">
      <w:pPr>
        <w:widowControl w:val="0"/>
        <w:autoSpaceDE w:val="0"/>
        <w:autoSpaceDN w:val="0"/>
        <w:adjustRightInd w:val="0"/>
        <w:spacing w:after="0" w:line="240" w:lineRule="atLeast"/>
        <w:ind w:firstLine="709"/>
        <w:jc w:val="both"/>
        <w:outlineLvl w:val="0"/>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Налоговым периодом налога на прибыль признается календарный год. Сумма налога на прибыль по итогам налогового периода исчисляется нарастающим итогом с начала налогового периода как произведение налоговой </w:t>
      </w:r>
      <w:r w:rsidRPr="0017017A">
        <w:rPr>
          <w:rFonts w:ascii="Times New Roman" w:eastAsia="Times New Roman" w:hAnsi="Times New Roman" w:cs="Times New Roman"/>
          <w:sz w:val="28"/>
          <w:szCs w:val="28"/>
          <w:lang w:eastAsia="ru-RU"/>
        </w:rPr>
        <w:lastRenderedPageBreak/>
        <w:t>базы, уменьшенной на су</w:t>
      </w:r>
      <w:r w:rsidR="00C90403" w:rsidRPr="0017017A">
        <w:rPr>
          <w:rFonts w:ascii="Times New Roman" w:eastAsia="Times New Roman" w:hAnsi="Times New Roman" w:cs="Times New Roman"/>
          <w:sz w:val="28"/>
          <w:szCs w:val="28"/>
          <w:lang w:eastAsia="ru-RU"/>
        </w:rPr>
        <w:t xml:space="preserve">мму льгот, и налоговой ставки. </w:t>
      </w:r>
      <w:r w:rsidRPr="0017017A">
        <w:rPr>
          <w:rFonts w:ascii="Times New Roman" w:eastAsia="Times New Roman" w:hAnsi="Times New Roman" w:cs="Times New Roman"/>
          <w:sz w:val="28"/>
          <w:szCs w:val="28"/>
          <w:lang w:eastAsia="ru-RU"/>
        </w:rPr>
        <w:t>Налоговая декларация (расчет) по налогу на прибыль представляется в налоговый орган по месту нахождения представительства или месту осуществления предпринимательской деятельности через постоянное представительство.</w:t>
      </w:r>
      <w:r w:rsidR="00C90403"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 xml:space="preserve">Организация, признаваемая постоянным представительством иностранной организации, уплачивают налог на прибыль за счет денежных средств иностранной организации, постоянным представительством которой они являются, а при их недостаточности и отсутствии иного имущества иностранной организации - за счет собственных денежных средств. </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Плательщиками налога на </w:t>
      </w:r>
      <w:r w:rsidRPr="0017017A">
        <w:rPr>
          <w:rFonts w:ascii="Times New Roman" w:eastAsia="Times New Roman" w:hAnsi="Times New Roman" w:cs="Times New Roman"/>
          <w:i/>
          <w:sz w:val="28"/>
          <w:szCs w:val="28"/>
          <w:lang w:eastAsia="ru-RU"/>
        </w:rPr>
        <w:t xml:space="preserve">доходы </w:t>
      </w:r>
      <w:proofErr w:type="gramStart"/>
      <w:r w:rsidRPr="0017017A">
        <w:rPr>
          <w:rFonts w:ascii="Times New Roman" w:eastAsia="Times New Roman" w:hAnsi="Times New Roman" w:cs="Times New Roman"/>
          <w:i/>
          <w:sz w:val="28"/>
          <w:szCs w:val="28"/>
          <w:lang w:eastAsia="ru-RU"/>
        </w:rPr>
        <w:t>иностранных организаций, не осуществляющих деятельность в Республике Беларусь через постоянное представительство</w:t>
      </w:r>
      <w:r w:rsidRPr="0017017A">
        <w:rPr>
          <w:rFonts w:ascii="Times New Roman" w:eastAsia="Times New Roman" w:hAnsi="Times New Roman" w:cs="Times New Roman"/>
          <w:sz w:val="28"/>
          <w:szCs w:val="28"/>
          <w:lang w:eastAsia="ru-RU"/>
        </w:rPr>
        <w:t xml:space="preserve"> признаются</w:t>
      </w:r>
      <w:proofErr w:type="gramEnd"/>
      <w:r w:rsidRPr="0017017A">
        <w:rPr>
          <w:rFonts w:ascii="Times New Roman" w:eastAsia="Times New Roman" w:hAnsi="Times New Roman" w:cs="Times New Roman"/>
          <w:sz w:val="28"/>
          <w:szCs w:val="28"/>
          <w:lang w:eastAsia="ru-RU"/>
        </w:rPr>
        <w:t xml:space="preserve"> иностранные организации, не осуществляющие деятельность в Республике Беларусь через постоянное представительство, но извлекающие доходы из источников в Республике Беларусь. Объектом налогообложения признаются следующие доходы, полученные плательщиком от источников в Республике Беларусь:</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плата за перевозку, фра</w:t>
      </w:r>
      <w:proofErr w:type="gramStart"/>
      <w:r w:rsidRPr="0017017A">
        <w:rPr>
          <w:rFonts w:ascii="Times New Roman" w:eastAsia="Times New Roman" w:hAnsi="Times New Roman" w:cs="Times New Roman"/>
          <w:sz w:val="28"/>
          <w:szCs w:val="28"/>
          <w:lang w:eastAsia="ru-RU"/>
        </w:rPr>
        <w:t>хт в св</w:t>
      </w:r>
      <w:proofErr w:type="gramEnd"/>
      <w:r w:rsidRPr="0017017A">
        <w:rPr>
          <w:rFonts w:ascii="Times New Roman" w:eastAsia="Times New Roman" w:hAnsi="Times New Roman" w:cs="Times New Roman"/>
          <w:sz w:val="28"/>
          <w:szCs w:val="28"/>
          <w:lang w:eastAsia="ru-RU"/>
        </w:rPr>
        <w:t>язи с осуществлением международных перевозок, а также за оказание транспортно-экспедиционных услуг;</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процентные (купонные) доходы от долговых обязательств любого вида независимо от способа их оформления, в том числе: доходы по кредитам, займам, ценным бумагам;</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роялти;</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дивиденды и приравненные к ним доходы;</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доходы от реализации на территории Республики Беларусь товаров на условиях договоров поручения, комиссии и иных аналогичных гражданско-правовых договоров;</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-доходы в виде неустоек (штрафов, пеней) и других видов санкций за нарушение условий договоров;</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доходы от выполнения инновационных работ;</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proofErr w:type="gramStart"/>
      <w:r w:rsidRPr="0017017A">
        <w:rPr>
          <w:rFonts w:ascii="Times New Roman" w:eastAsia="Times New Roman" w:hAnsi="Times New Roman" w:cs="Times New Roman"/>
          <w:sz w:val="28"/>
          <w:szCs w:val="28"/>
          <w:lang w:eastAsia="ru-RU"/>
        </w:rPr>
        <w:t>- доходы от оказания услуг (консультационных, бухгалтерских, аудиторских, маркетинговых, юридических, инжиниринговых и др.) и т. п.</w:t>
      </w:r>
      <w:proofErr w:type="gramEnd"/>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Доходами от источников в Республике Беларусь признаются доходы, начисляемые (выплачиваемые) иностранной организации:</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1) юридическим лицом Республики Беларусь или индивидуальным предпринимателям;</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2) физическим лицом;</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3) иностранной организацией, открывшей в Республике Беларусь свое представительство и (или) осуществляющей деятельность на территории Республики Беларусь через постоянное представительство, - если возникновение данных доходов имеет отношение к этому представительству и (или) постоянному представительству;</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4) иностранной организацией от отчуждения недвижимого имущества, находящегося на территории Республики Беларусь, или его части, долей в уставном фонде организаций, сдачи имущества в аренду, находящегося на территории Республики Беларусь и др.</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lastRenderedPageBreak/>
        <w:t>Налоговая база налога на доходы определяется:</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1) как общая сумма доходов за вычетом документально подтвержденных затрат по доходам за использование имущества либо предоставление права пользования имуществом; доходам от реализации на территории Республики Беларусь товаров на условиях гражданско-правовых договоров; доходам от проведения и организации на территории Республики Беларусь концертно-зрелищных мероприятий; доходов от отчуждения имущества; доходов от недвижимого имущества, находящегося на территории Республики Беларусь, переданного в доверительное управление, а также по дивидендам;</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2) как общая сумма доходов - по другим доходам.</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Ставки налога на доходы устанавливаются в следующих размерах:</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по доходам, полученным в виде платы за перевозку, фра</w:t>
      </w:r>
      <w:proofErr w:type="gramStart"/>
      <w:r w:rsidRPr="0017017A">
        <w:rPr>
          <w:rFonts w:ascii="Times New Roman" w:eastAsia="Times New Roman" w:hAnsi="Times New Roman" w:cs="Times New Roman"/>
          <w:sz w:val="28"/>
          <w:szCs w:val="28"/>
          <w:lang w:eastAsia="ru-RU"/>
        </w:rPr>
        <w:t>хт в св</w:t>
      </w:r>
      <w:proofErr w:type="gramEnd"/>
      <w:r w:rsidRPr="0017017A">
        <w:rPr>
          <w:rFonts w:ascii="Times New Roman" w:eastAsia="Times New Roman" w:hAnsi="Times New Roman" w:cs="Times New Roman"/>
          <w:sz w:val="28"/>
          <w:szCs w:val="28"/>
          <w:lang w:eastAsia="ru-RU"/>
        </w:rPr>
        <w:t>язи с осуществлением международных перевозок, а также за оказание транспортно-экспедиционных услуг - 6 %;</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по процентным (</w:t>
      </w:r>
      <w:proofErr w:type="gramStart"/>
      <w:r w:rsidRPr="0017017A">
        <w:rPr>
          <w:rFonts w:ascii="Times New Roman" w:eastAsia="Times New Roman" w:hAnsi="Times New Roman" w:cs="Times New Roman"/>
          <w:sz w:val="28"/>
          <w:szCs w:val="28"/>
          <w:lang w:eastAsia="ru-RU"/>
        </w:rPr>
        <w:t>купонные</w:t>
      </w:r>
      <w:proofErr w:type="gramEnd"/>
      <w:r w:rsidRPr="0017017A">
        <w:rPr>
          <w:rFonts w:ascii="Times New Roman" w:eastAsia="Times New Roman" w:hAnsi="Times New Roman" w:cs="Times New Roman"/>
          <w:sz w:val="28"/>
          <w:szCs w:val="28"/>
          <w:lang w:eastAsia="ru-RU"/>
        </w:rPr>
        <w:t>) доходам от долговых обязательств любого вида - 10 %;</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по дивидендам и доходам от отчуждения долей в уставном фонде  организаций, находящихся на территории Республики Беларусь - 12 %;</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по другим доходам - 15 %.</w:t>
      </w:r>
    </w:p>
    <w:p w:rsidR="003734EA" w:rsidRPr="0017017A" w:rsidRDefault="003734EA" w:rsidP="00C90403">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Налоговым периодом налога на доходы признается календарный месяц, на который приходится дата возникновения обязательства по уплате налога на доходы. Сумма налога на доходы исчисляется как произведение нал</w:t>
      </w:r>
      <w:r w:rsidR="00C90403" w:rsidRPr="0017017A">
        <w:rPr>
          <w:rFonts w:ascii="Times New Roman" w:eastAsia="Times New Roman" w:hAnsi="Times New Roman" w:cs="Times New Roman"/>
          <w:sz w:val="28"/>
          <w:szCs w:val="28"/>
          <w:lang w:eastAsia="ru-RU"/>
        </w:rPr>
        <w:t xml:space="preserve">оговой базы и налоговой ставки. </w:t>
      </w:r>
      <w:r w:rsidRPr="0017017A">
        <w:rPr>
          <w:rFonts w:ascii="Times New Roman" w:eastAsia="Times New Roman" w:hAnsi="Times New Roman" w:cs="Times New Roman"/>
          <w:sz w:val="28"/>
          <w:szCs w:val="28"/>
          <w:lang w:eastAsia="ru-RU"/>
        </w:rPr>
        <w:t>Налог на доходы исчисляется, удерживается и перечисляется в бюджет юридическими лицами и индивидуальными предпринимателями, начисляющими и (или) выплачивающими доход иностранной организации, не осуществляющей деятельность в Республике Беларусь через постоянное представительство. Указанные лица признаются налоговыми агентами и имеют права и обязанности.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i/>
          <w:iCs/>
          <w:color w:val="000000"/>
          <w:sz w:val="28"/>
          <w:szCs w:val="28"/>
          <w:lang w:eastAsia="ru-RU"/>
        </w:rPr>
        <w:t xml:space="preserve">Налогообложение </w:t>
      </w:r>
      <w:r w:rsidRPr="0017017A">
        <w:rPr>
          <w:rFonts w:ascii="Times New Roman" w:eastAsia="Times New Roman" w:hAnsi="Times New Roman" w:cs="Times New Roman"/>
          <w:bCs/>
          <w:i/>
          <w:iCs/>
          <w:color w:val="000000"/>
          <w:sz w:val="28"/>
          <w:szCs w:val="28"/>
          <w:lang w:eastAsia="ru-RU"/>
        </w:rPr>
        <w:t>иностранных физических лиц</w:t>
      </w:r>
      <w:r w:rsidRPr="0017017A">
        <w:rPr>
          <w:rFonts w:ascii="Times New Roman" w:eastAsia="Times New Roman" w:hAnsi="Times New Roman" w:cs="Times New Roman"/>
          <w:bCs/>
          <w:iCs/>
          <w:color w:val="000000"/>
          <w:sz w:val="28"/>
          <w:szCs w:val="28"/>
          <w:lang w:eastAsia="ru-RU"/>
        </w:rPr>
        <w:t>, получаемых дохо</w:t>
      </w:r>
      <w:r w:rsidRPr="0017017A">
        <w:rPr>
          <w:rFonts w:ascii="Times New Roman" w:eastAsia="Times New Roman" w:hAnsi="Times New Roman" w:cs="Times New Roman"/>
          <w:iCs/>
          <w:color w:val="000000"/>
          <w:sz w:val="28"/>
          <w:szCs w:val="28"/>
          <w:lang w:eastAsia="ru-RU"/>
        </w:rPr>
        <w:t xml:space="preserve">ды </w:t>
      </w:r>
      <w:r w:rsidRPr="0017017A">
        <w:rPr>
          <w:rFonts w:ascii="Times New Roman" w:eastAsia="Times New Roman" w:hAnsi="Times New Roman" w:cs="Times New Roman"/>
          <w:bCs/>
          <w:iCs/>
          <w:color w:val="000000"/>
          <w:sz w:val="28"/>
          <w:szCs w:val="28"/>
          <w:lang w:eastAsia="ru-RU"/>
        </w:rPr>
        <w:t>на территории Республики Беларусь,</w:t>
      </w:r>
      <w:r w:rsidRPr="0017017A">
        <w:rPr>
          <w:rFonts w:ascii="Times New Roman" w:eastAsia="Times New Roman" w:hAnsi="Times New Roman" w:cs="Times New Roman"/>
          <w:bCs/>
          <w:i/>
          <w:iCs/>
          <w:color w:val="000000"/>
          <w:sz w:val="28"/>
          <w:szCs w:val="28"/>
          <w:lang w:eastAsia="ru-RU"/>
        </w:rPr>
        <w:t xml:space="preserve"> </w:t>
      </w:r>
      <w:r w:rsidRPr="0017017A">
        <w:rPr>
          <w:rFonts w:ascii="Times New Roman" w:eastAsia="Times New Roman" w:hAnsi="Times New Roman" w:cs="Times New Roman"/>
          <w:color w:val="000000"/>
          <w:sz w:val="28"/>
          <w:szCs w:val="28"/>
          <w:lang w:eastAsia="ru-RU"/>
        </w:rPr>
        <w:t xml:space="preserve">осуществляется как в соответствии с внутренним налоговым законодательством, так и на основании международных соглашений об </w:t>
      </w:r>
      <w:proofErr w:type="spellStart"/>
      <w:r w:rsidRPr="0017017A">
        <w:rPr>
          <w:rFonts w:ascii="Times New Roman" w:eastAsia="Times New Roman" w:hAnsi="Times New Roman" w:cs="Times New Roman"/>
          <w:color w:val="000000"/>
          <w:sz w:val="28"/>
          <w:szCs w:val="28"/>
          <w:lang w:eastAsia="ru-RU"/>
        </w:rPr>
        <w:t>избежании</w:t>
      </w:r>
      <w:proofErr w:type="spellEnd"/>
      <w:r w:rsidRPr="0017017A">
        <w:rPr>
          <w:rFonts w:ascii="Times New Roman" w:eastAsia="Times New Roman" w:hAnsi="Times New Roman" w:cs="Times New Roman"/>
          <w:color w:val="000000"/>
          <w:sz w:val="28"/>
          <w:szCs w:val="28"/>
          <w:lang w:eastAsia="ru-RU"/>
        </w:rPr>
        <w:t xml:space="preserve"> двойного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В соответствии с действующим налоговым законодательством Республики Беларусь налогообложению подлежат доходы </w:t>
      </w:r>
      <w:r w:rsidR="00C67CA3" w:rsidRPr="0017017A">
        <w:rPr>
          <w:rFonts w:ascii="Times New Roman" w:eastAsia="Times New Roman" w:hAnsi="Times New Roman" w:cs="Times New Roman"/>
          <w:color w:val="000000"/>
          <w:sz w:val="28"/>
          <w:szCs w:val="28"/>
          <w:lang w:eastAsia="ru-RU"/>
        </w:rPr>
        <w:t>иностранных</w:t>
      </w:r>
      <w:r w:rsidRPr="0017017A">
        <w:rPr>
          <w:rFonts w:ascii="Times New Roman" w:eastAsia="Times New Roman" w:hAnsi="Times New Roman" w:cs="Times New Roman"/>
          <w:color w:val="000000"/>
          <w:sz w:val="28"/>
          <w:szCs w:val="28"/>
          <w:lang w:eastAsia="ru-RU"/>
        </w:rPr>
        <w:t xml:space="preserve"> граждан, которых можно подразделить на группы: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1) иностранные граждане и лица без гражданства, постоянно</w:t>
      </w:r>
      <w:r w:rsidRPr="0017017A">
        <w:rPr>
          <w:rFonts w:ascii="Times New Roman" w:eastAsia="Times New Roman" w:hAnsi="Times New Roman" w:cs="Times New Roman"/>
          <w:sz w:val="28"/>
          <w:szCs w:val="28"/>
          <w:lang w:eastAsia="ru-RU"/>
        </w:rPr>
        <w:t xml:space="preserve"> находящиеся </w:t>
      </w:r>
      <w:r w:rsidRPr="0017017A">
        <w:rPr>
          <w:rFonts w:ascii="Times New Roman" w:eastAsia="Times New Roman" w:hAnsi="Times New Roman" w:cs="Times New Roman"/>
          <w:color w:val="000000"/>
          <w:sz w:val="28"/>
          <w:szCs w:val="28"/>
          <w:lang w:eastAsia="ru-RU"/>
        </w:rPr>
        <w:t>на территории Республики Беларусь (более 183 дней в году);</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2) иностранные граждане и лица без гражданства, которые не </w:t>
      </w:r>
      <w:r w:rsidR="00C67CA3" w:rsidRPr="0017017A">
        <w:rPr>
          <w:rFonts w:ascii="Times New Roman" w:eastAsia="Times New Roman" w:hAnsi="Times New Roman" w:cs="Times New Roman"/>
          <w:color w:val="000000"/>
          <w:sz w:val="28"/>
          <w:szCs w:val="28"/>
          <w:lang w:eastAsia="ru-RU"/>
        </w:rPr>
        <w:t>относятся</w:t>
      </w:r>
      <w:r w:rsidRPr="0017017A">
        <w:rPr>
          <w:rFonts w:ascii="Times New Roman" w:eastAsia="Times New Roman" w:hAnsi="Times New Roman" w:cs="Times New Roman"/>
          <w:color w:val="000000"/>
          <w:sz w:val="28"/>
          <w:szCs w:val="28"/>
          <w:lang w:eastAsia="ru-RU"/>
        </w:rPr>
        <w:t xml:space="preserve"> к постоянно </w:t>
      </w:r>
      <w:proofErr w:type="gramStart"/>
      <w:r w:rsidRPr="0017017A">
        <w:rPr>
          <w:rFonts w:ascii="Times New Roman" w:eastAsia="Times New Roman" w:hAnsi="Times New Roman" w:cs="Times New Roman"/>
          <w:color w:val="000000"/>
          <w:sz w:val="28"/>
          <w:szCs w:val="28"/>
          <w:lang w:eastAsia="ru-RU"/>
        </w:rPr>
        <w:t>находящимся</w:t>
      </w:r>
      <w:proofErr w:type="gramEnd"/>
      <w:r w:rsidRPr="0017017A">
        <w:rPr>
          <w:rFonts w:ascii="Times New Roman" w:eastAsia="Times New Roman" w:hAnsi="Times New Roman" w:cs="Times New Roman"/>
          <w:color w:val="000000"/>
          <w:sz w:val="28"/>
          <w:szCs w:val="28"/>
          <w:lang w:eastAsia="ru-RU"/>
        </w:rPr>
        <w:t xml:space="preserve"> на территории Республики Беларусь (менее или 183 дня)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Объектом налогообложения является совокупный доход физических лиц в денежной и натуральной форме, полученный в течение календарного года: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 для первой группы иностранных граждан - от источников в Республике Беларусь и за ее пределами;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 для второй группы иностранных граждан - только от источников в </w:t>
      </w:r>
      <w:r w:rsidRPr="0017017A">
        <w:rPr>
          <w:rFonts w:ascii="Times New Roman" w:eastAsia="Times New Roman" w:hAnsi="Times New Roman" w:cs="Times New Roman"/>
          <w:color w:val="000000"/>
          <w:sz w:val="28"/>
          <w:szCs w:val="28"/>
          <w:lang w:eastAsia="ru-RU"/>
        </w:rPr>
        <w:lastRenderedPageBreak/>
        <w:t>Республике Беларусь.</w:t>
      </w:r>
    </w:p>
    <w:p w:rsidR="003734EA" w:rsidRPr="0017017A" w:rsidRDefault="003734EA" w:rsidP="00C67CA3">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Устранение двойного налогообложения производится следующим образом. </w:t>
      </w:r>
      <w:proofErr w:type="gramStart"/>
      <w:r w:rsidRPr="0017017A">
        <w:rPr>
          <w:rFonts w:ascii="Times New Roman" w:eastAsia="Times New Roman" w:hAnsi="Times New Roman" w:cs="Times New Roman"/>
          <w:color w:val="000000"/>
          <w:sz w:val="28"/>
          <w:szCs w:val="28"/>
          <w:lang w:eastAsia="ru-RU"/>
        </w:rPr>
        <w:t>Суммы подоходного налога, уплаченные за границей в соответствии с законодательством иностранных государств первой группой иностранных граждан засчитываются</w:t>
      </w:r>
      <w:proofErr w:type="gramEnd"/>
      <w:r w:rsidRPr="0017017A">
        <w:rPr>
          <w:rFonts w:ascii="Times New Roman" w:eastAsia="Times New Roman" w:hAnsi="Times New Roman" w:cs="Times New Roman"/>
          <w:color w:val="000000"/>
          <w:sz w:val="28"/>
          <w:szCs w:val="28"/>
          <w:lang w:eastAsia="ru-RU"/>
        </w:rPr>
        <w:t xml:space="preserve"> при уплате ими подоходного налога в Республике Беларусь при условии, если представлены заключени</w:t>
      </w:r>
      <w:r w:rsidRPr="0017017A">
        <w:rPr>
          <w:rFonts w:ascii="Times New Roman" w:eastAsia="Times New Roman" w:hAnsi="Times New Roman" w:cs="Times New Roman"/>
          <w:sz w:val="28"/>
          <w:szCs w:val="28"/>
          <w:lang w:eastAsia="ru-RU"/>
        </w:rPr>
        <w:t xml:space="preserve">е </w:t>
      </w:r>
      <w:r w:rsidRPr="0017017A">
        <w:rPr>
          <w:rFonts w:ascii="Times New Roman" w:eastAsia="Times New Roman" w:hAnsi="Times New Roman" w:cs="Times New Roman"/>
          <w:color w:val="000000"/>
          <w:sz w:val="28"/>
          <w:szCs w:val="28"/>
          <w:lang w:eastAsia="ru-RU"/>
        </w:rPr>
        <w:t>или справка, подтвержденные налоговой службой. Определение облагаемого дохода, для первой группы иностранных граждан производятся в порядке и размерах, аналогично, как и для граждан-резидентов.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Несколько иной порядок налогообложения второй группы иностранных физических лиц. Подоходный налог удерживается лишь с сумм дохо</w:t>
      </w:r>
      <w:r w:rsidRPr="0017017A">
        <w:rPr>
          <w:rFonts w:ascii="Times New Roman" w:eastAsia="Times New Roman" w:hAnsi="Times New Roman" w:cs="Times New Roman"/>
          <w:color w:val="000000"/>
          <w:sz w:val="28"/>
          <w:szCs w:val="28"/>
          <w:lang w:eastAsia="ru-RU"/>
        </w:rPr>
        <w:softHyphen/>
        <w:t>дов, полученных такими гражданами от источников в Республике Беларусь либо налоговым агентом</w:t>
      </w:r>
      <w:r w:rsidR="00C67CA3" w:rsidRPr="0017017A">
        <w:rPr>
          <w:rFonts w:ascii="Times New Roman" w:eastAsia="Times New Roman" w:hAnsi="Times New Roman" w:cs="Times New Roman"/>
          <w:color w:val="000000"/>
          <w:sz w:val="28"/>
          <w:szCs w:val="28"/>
          <w:lang w:eastAsia="ru-RU"/>
        </w:rPr>
        <w:t>,</w:t>
      </w:r>
      <w:r w:rsidRPr="0017017A">
        <w:rPr>
          <w:rFonts w:ascii="Times New Roman" w:eastAsia="Times New Roman" w:hAnsi="Times New Roman" w:cs="Times New Roman"/>
          <w:color w:val="000000"/>
          <w:sz w:val="28"/>
          <w:szCs w:val="28"/>
          <w:lang w:eastAsia="ru-RU"/>
        </w:rPr>
        <w:t xml:space="preserve"> либо налоговым органом в случаях, когда на источник выпла</w:t>
      </w:r>
      <w:r w:rsidRPr="0017017A">
        <w:rPr>
          <w:rFonts w:ascii="Times New Roman" w:eastAsia="Times New Roman" w:hAnsi="Times New Roman" w:cs="Times New Roman"/>
          <w:color w:val="000000"/>
          <w:sz w:val="28"/>
          <w:szCs w:val="28"/>
          <w:lang w:eastAsia="ru-RU"/>
        </w:rPr>
        <w:softHyphen/>
        <w:t>ты дохода не возложена обязанность по удержанию налога. При этом налог исчисляется налоговым органом на основании представляемой налоговой декларации исходя из фактически полученного дохода.</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color w:val="000000"/>
          <w:sz w:val="28"/>
          <w:szCs w:val="28"/>
          <w:lang w:eastAsia="ru-RU"/>
        </w:rPr>
        <w:t>К таким доходам относятся доходы, полученные от артистической или спортивной деятельности, суммы денежных призов, премий, вознаграждений за участие в конкурсах, а также</w:t>
      </w:r>
      <w:r w:rsidRPr="0017017A">
        <w:rPr>
          <w:rFonts w:ascii="Times New Roman" w:eastAsia="Times New Roman" w:hAnsi="Times New Roman" w:cs="Times New Roman"/>
          <w:sz w:val="28"/>
          <w:szCs w:val="28"/>
          <w:lang w:eastAsia="ru-RU"/>
        </w:rPr>
        <w:t xml:space="preserve"> доходы, по</w:t>
      </w:r>
      <w:r w:rsidRPr="0017017A">
        <w:rPr>
          <w:rFonts w:ascii="Times New Roman" w:eastAsia="Times New Roman" w:hAnsi="Times New Roman" w:cs="Times New Roman"/>
          <w:color w:val="000000"/>
          <w:sz w:val="28"/>
          <w:szCs w:val="28"/>
          <w:lang w:eastAsia="ru-RU"/>
        </w:rPr>
        <w:t>лученные за создание, издание, исполнение произведений науки, литературы и искусства и т. п.</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Налог с доходов для  второй категории граждан исчисляется и удерживается в бюджет юридическими лицами и предпринимателями как налоговыми агентами.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C67CA3">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4</w:t>
      </w:r>
      <w:r w:rsidR="00C67CA3"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 xml:space="preserve">Особенности исчисления и уплаты налога на добавленную стоимость иностранными юридическими лицами при реализации объектов на территории Республики Беларусь </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В соответствии с налоговым законодательством Республики Беларусь плательщиками налога на добавленную стоимость (НДС) наряду с резидентами признаются иностранные юриди</w:t>
      </w:r>
      <w:r w:rsidRPr="0017017A">
        <w:rPr>
          <w:rFonts w:ascii="Times New Roman" w:eastAsia="Times New Roman" w:hAnsi="Times New Roman" w:cs="Times New Roman"/>
          <w:color w:val="000000"/>
          <w:sz w:val="28"/>
          <w:szCs w:val="28"/>
          <w:lang w:eastAsia="ru-RU"/>
        </w:rPr>
        <w:softHyphen/>
        <w:t>ческие лица и международные организации при реализации объектов на территории Республики Беларусь.</w:t>
      </w:r>
    </w:p>
    <w:p w:rsidR="003734EA" w:rsidRPr="0017017A" w:rsidRDefault="003734EA" w:rsidP="00887982">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Объектами налогообложения </w:t>
      </w:r>
      <w:r w:rsidR="00716F85" w:rsidRPr="0017017A">
        <w:rPr>
          <w:rFonts w:ascii="Times New Roman" w:eastAsia="Times New Roman" w:hAnsi="Times New Roman" w:cs="Times New Roman"/>
          <w:sz w:val="28"/>
          <w:szCs w:val="28"/>
          <w:lang w:eastAsia="ru-RU"/>
        </w:rPr>
        <w:t>НДС</w:t>
      </w:r>
      <w:r w:rsidRPr="0017017A">
        <w:rPr>
          <w:rFonts w:ascii="Times New Roman" w:eastAsia="Times New Roman" w:hAnsi="Times New Roman" w:cs="Times New Roman"/>
          <w:sz w:val="28"/>
          <w:szCs w:val="28"/>
          <w:lang w:eastAsia="ru-RU"/>
        </w:rPr>
        <w:t xml:space="preserve"> признаются обороты по реализации товаров (работ, услуг), имущественных прав на территории Республики Беларусь, включая обороты: по их реализации плательщиком своим работникам; по их</w:t>
      </w:r>
      <w:r w:rsidR="00C14FC4">
        <w:rPr>
          <w:rFonts w:ascii="Times New Roman" w:eastAsia="Times New Roman" w:hAnsi="Times New Roman" w:cs="Times New Roman"/>
          <w:sz w:val="28"/>
          <w:szCs w:val="28"/>
          <w:lang w:eastAsia="ru-RU"/>
        </w:rPr>
        <w:t xml:space="preserve"> обмену, безвозмездной передаче и др</w:t>
      </w:r>
      <w:r w:rsidRPr="0017017A">
        <w:rPr>
          <w:rFonts w:ascii="Times New Roman" w:eastAsia="Times New Roman" w:hAnsi="Times New Roman" w:cs="Times New Roman"/>
          <w:sz w:val="28"/>
          <w:szCs w:val="28"/>
          <w:lang w:eastAsia="ru-RU"/>
        </w:rPr>
        <w:t xml:space="preserve">. </w:t>
      </w:r>
    </w:p>
    <w:p w:rsidR="00716F85" w:rsidRPr="0017017A" w:rsidRDefault="003734EA" w:rsidP="00716F85">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Иностранные юридические лица, являющиеся плательщиками налога и состоящие на учете в налоговом органе Республики Беларусь, при реализации объектов исчисляют и уплачивают налог в общеустановленном </w:t>
      </w:r>
      <w:r w:rsidR="00716F85" w:rsidRPr="0017017A">
        <w:rPr>
          <w:rFonts w:ascii="Times New Roman" w:eastAsia="Times New Roman" w:hAnsi="Times New Roman" w:cs="Times New Roman"/>
          <w:color w:val="000000"/>
          <w:sz w:val="28"/>
          <w:szCs w:val="28"/>
          <w:lang w:eastAsia="ru-RU"/>
        </w:rPr>
        <w:t xml:space="preserve">в Республике Беларусь порядке. </w:t>
      </w:r>
    </w:p>
    <w:p w:rsidR="00716F85" w:rsidRPr="0017017A" w:rsidRDefault="003734EA" w:rsidP="00716F85">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При реализации объектов на территории Республики Беларусь иностранными организациями, не состоящими на учете в налоговых органах Республики Беларусь, обязанность по исчислению, удержанию и перечислению в бюджет налога за счет средств этих организаций возлагается на </w:t>
      </w:r>
      <w:proofErr w:type="gramStart"/>
      <w:r w:rsidRPr="0017017A">
        <w:rPr>
          <w:rFonts w:ascii="Times New Roman" w:eastAsia="Times New Roman" w:hAnsi="Times New Roman" w:cs="Times New Roman"/>
          <w:color w:val="000000"/>
          <w:sz w:val="28"/>
          <w:szCs w:val="28"/>
          <w:lang w:eastAsia="ru-RU"/>
        </w:rPr>
        <w:t>состоящих</w:t>
      </w:r>
      <w:proofErr w:type="gramEnd"/>
      <w:r w:rsidRPr="0017017A">
        <w:rPr>
          <w:rFonts w:ascii="Times New Roman" w:eastAsia="Times New Roman" w:hAnsi="Times New Roman" w:cs="Times New Roman"/>
          <w:color w:val="000000"/>
          <w:sz w:val="28"/>
          <w:szCs w:val="28"/>
          <w:lang w:eastAsia="ru-RU"/>
        </w:rPr>
        <w:t xml:space="preserve"> на учете в налоговых органах Республики Беларусь организаций и инди</w:t>
      </w:r>
      <w:r w:rsidRPr="0017017A">
        <w:rPr>
          <w:rFonts w:ascii="Times New Roman" w:eastAsia="Times New Roman" w:hAnsi="Times New Roman" w:cs="Times New Roman"/>
          <w:color w:val="000000"/>
          <w:sz w:val="28"/>
          <w:szCs w:val="28"/>
          <w:lang w:eastAsia="ru-RU"/>
        </w:rPr>
        <w:softHyphen/>
      </w:r>
      <w:r w:rsidRPr="0017017A">
        <w:rPr>
          <w:rFonts w:ascii="Times New Roman" w:eastAsia="Times New Roman" w:hAnsi="Times New Roman" w:cs="Times New Roman"/>
          <w:color w:val="000000"/>
          <w:sz w:val="28"/>
          <w:szCs w:val="28"/>
          <w:lang w:eastAsia="ru-RU"/>
        </w:rPr>
        <w:lastRenderedPageBreak/>
        <w:t xml:space="preserve">видуальных предпринимателей, приобретающих данные объекты. </w:t>
      </w:r>
      <w:r w:rsidRPr="0017017A">
        <w:rPr>
          <w:rFonts w:ascii="Times New Roman" w:eastAsia="Times New Roman" w:hAnsi="Times New Roman" w:cs="Times New Roman"/>
          <w:sz w:val="28"/>
          <w:szCs w:val="28"/>
          <w:lang w:eastAsia="ru-RU"/>
        </w:rPr>
        <w:t xml:space="preserve">Такие организации и индивидуальные предприниматели имеют права и </w:t>
      </w:r>
      <w:proofErr w:type="gramStart"/>
      <w:r w:rsidRPr="0017017A">
        <w:rPr>
          <w:rFonts w:ascii="Times New Roman" w:eastAsia="Times New Roman" w:hAnsi="Times New Roman" w:cs="Times New Roman"/>
          <w:sz w:val="28"/>
          <w:szCs w:val="28"/>
          <w:lang w:eastAsia="ru-RU"/>
        </w:rPr>
        <w:t>несут обязанности</w:t>
      </w:r>
      <w:proofErr w:type="gramEnd"/>
      <w:r w:rsidRPr="0017017A">
        <w:rPr>
          <w:rFonts w:ascii="Times New Roman" w:eastAsia="Times New Roman" w:hAnsi="Times New Roman" w:cs="Times New Roman"/>
          <w:sz w:val="28"/>
          <w:szCs w:val="28"/>
          <w:lang w:eastAsia="ru-RU"/>
        </w:rPr>
        <w:t xml:space="preserve">, установленные законодательством Республики Беларусь. </w:t>
      </w:r>
    </w:p>
    <w:p w:rsidR="00716F85" w:rsidRPr="0017017A" w:rsidRDefault="00716F85"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5</w:t>
      </w:r>
      <w:r w:rsidR="00716F85"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Налоговые агенты иностранных юридических лиц</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Налоговые агенты берут на себя все обязанности по своевременной уплате и правильности исчисления налогов с доходов, полученных нерезидентами. Законодательно обязанности налогового агента закреплены внутренним налоговым законодательством. </w:t>
      </w:r>
      <w:proofErr w:type="gramStart"/>
      <w:r w:rsidRPr="0017017A">
        <w:rPr>
          <w:rFonts w:ascii="Times New Roman" w:eastAsia="Times New Roman" w:hAnsi="Times New Roman" w:cs="Times New Roman"/>
          <w:sz w:val="28"/>
          <w:szCs w:val="28"/>
          <w:lang w:eastAsia="ru-RU"/>
        </w:rPr>
        <w:t xml:space="preserve">Налоговым агентом признается юридическое или физическое лицо, хозяйственная группа, простое товарищество, которое является источником выплаты доходов плательщику, и на которое возлагаются обязанности по  исчислению, удержанию у плательщика и перечислению в бюджет налогов, сборов (пошлин). </w:t>
      </w:r>
      <w:proofErr w:type="gramEnd"/>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Налоговый агент обязан:</w:t>
      </w:r>
    </w:p>
    <w:p w:rsidR="003734EA" w:rsidRPr="0017017A" w:rsidRDefault="003734EA" w:rsidP="00887982">
      <w:pPr>
        <w:widowControl w:val="0"/>
        <w:shd w:val="clear" w:color="auto" w:fill="FFFFFF"/>
        <w:tabs>
          <w:tab w:val="left" w:pos="6389"/>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исчислять, удерживать из средств, причитающихся плательщику, и перечислять в бюджет соответствующие налоги, сборы (пошлины) в порядке, установленном законодательством;</w:t>
      </w:r>
    </w:p>
    <w:p w:rsidR="003734EA" w:rsidRPr="0017017A" w:rsidRDefault="003734EA" w:rsidP="00887982">
      <w:pPr>
        <w:widowControl w:val="0"/>
        <w:shd w:val="clear" w:color="auto" w:fill="FFFFFF"/>
        <w:tabs>
          <w:tab w:val="left" w:pos="6389"/>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по каждому плательщику вести учет начисленных и вып</w:t>
      </w:r>
      <w:r w:rsidRPr="0017017A">
        <w:rPr>
          <w:rFonts w:ascii="Times New Roman" w:eastAsia="Times New Roman" w:hAnsi="Times New Roman" w:cs="Times New Roman"/>
          <w:sz w:val="28"/>
          <w:szCs w:val="28"/>
          <w:lang w:eastAsia="ru-RU"/>
        </w:rPr>
        <w:softHyphen/>
        <w:t>лаченных доходов, удержанных и перечисленных в бюджет соответствующих налогов, сборов (пошлин);</w:t>
      </w:r>
    </w:p>
    <w:p w:rsidR="003734EA" w:rsidRPr="0017017A" w:rsidRDefault="003734EA" w:rsidP="00887982">
      <w:pPr>
        <w:widowControl w:val="0"/>
        <w:shd w:val="clear" w:color="auto" w:fill="FFFFFF"/>
        <w:tabs>
          <w:tab w:val="left" w:pos="6389"/>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представлять в налоговые органы документы и сведения,</w:t>
      </w:r>
      <w:r w:rsidRPr="0017017A">
        <w:rPr>
          <w:rFonts w:ascii="Times New Roman" w:eastAsia="Times New Roman" w:hAnsi="Times New Roman" w:cs="Times New Roman"/>
          <w:sz w:val="28"/>
          <w:szCs w:val="28"/>
          <w:lang w:eastAsia="ru-RU"/>
        </w:rPr>
        <w:br/>
        <w:t xml:space="preserve">необходимые для осуществления </w:t>
      </w:r>
      <w:proofErr w:type="gramStart"/>
      <w:r w:rsidRPr="0017017A">
        <w:rPr>
          <w:rFonts w:ascii="Times New Roman" w:eastAsia="Times New Roman" w:hAnsi="Times New Roman" w:cs="Times New Roman"/>
          <w:sz w:val="28"/>
          <w:szCs w:val="28"/>
          <w:lang w:eastAsia="ru-RU"/>
        </w:rPr>
        <w:t>контроля за</w:t>
      </w:r>
      <w:proofErr w:type="gramEnd"/>
      <w:r w:rsidRPr="0017017A">
        <w:rPr>
          <w:rFonts w:ascii="Times New Roman" w:eastAsia="Times New Roman" w:hAnsi="Times New Roman" w:cs="Times New Roman"/>
          <w:sz w:val="28"/>
          <w:szCs w:val="28"/>
          <w:lang w:eastAsia="ru-RU"/>
        </w:rPr>
        <w:t xml:space="preserve"> правильностью</w:t>
      </w:r>
      <w:r w:rsidRPr="0017017A">
        <w:rPr>
          <w:rFonts w:ascii="Times New Roman" w:eastAsia="Times New Roman" w:hAnsi="Times New Roman" w:cs="Times New Roman"/>
          <w:sz w:val="28"/>
          <w:szCs w:val="28"/>
          <w:lang w:eastAsia="ru-RU"/>
        </w:rPr>
        <w:br/>
      </w:r>
      <w:r w:rsidRPr="0017017A">
        <w:rPr>
          <w:rFonts w:ascii="Times New Roman" w:eastAsia="Times New Roman" w:hAnsi="Times New Roman" w:cs="Times New Roman"/>
          <w:iCs/>
          <w:sz w:val="28"/>
          <w:szCs w:val="28"/>
          <w:lang w:eastAsia="ru-RU"/>
        </w:rPr>
        <w:t>исчисления,</w:t>
      </w:r>
      <w:r w:rsidRPr="0017017A">
        <w:rPr>
          <w:rFonts w:ascii="Times New Roman" w:eastAsia="Times New Roman" w:hAnsi="Times New Roman" w:cs="Times New Roman"/>
          <w:i/>
          <w:iCs/>
          <w:sz w:val="28"/>
          <w:szCs w:val="28"/>
          <w:lang w:eastAsia="ru-RU"/>
        </w:rPr>
        <w:t xml:space="preserve"> </w:t>
      </w:r>
      <w:r w:rsidRPr="0017017A">
        <w:rPr>
          <w:rFonts w:ascii="Times New Roman" w:eastAsia="Times New Roman" w:hAnsi="Times New Roman" w:cs="Times New Roman"/>
          <w:sz w:val="28"/>
          <w:szCs w:val="28"/>
          <w:lang w:eastAsia="ru-RU"/>
        </w:rPr>
        <w:t>удержания и перечисления в бюджет налогов;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За невыполнение или ненадлежащее выполнение возложен</w:t>
      </w:r>
      <w:r w:rsidRPr="0017017A">
        <w:rPr>
          <w:rFonts w:ascii="Times New Roman" w:eastAsia="Times New Roman" w:hAnsi="Times New Roman" w:cs="Times New Roman"/>
          <w:sz w:val="28"/>
          <w:szCs w:val="28"/>
          <w:lang w:eastAsia="ru-RU"/>
        </w:rPr>
        <w:softHyphen/>
        <w:t>ных на налогового агента обязанностей он несет ответствен</w:t>
      </w:r>
      <w:r w:rsidRPr="0017017A">
        <w:rPr>
          <w:rFonts w:ascii="Times New Roman" w:eastAsia="Times New Roman" w:hAnsi="Times New Roman" w:cs="Times New Roman"/>
          <w:sz w:val="28"/>
          <w:szCs w:val="28"/>
          <w:lang w:eastAsia="ru-RU"/>
        </w:rPr>
        <w:softHyphen/>
        <w:t>ность в соответствии с законодательными актами. В качестве налоговых агентов иностранных юридических лиц, не осуществляющих деятельность на территории респуб</w:t>
      </w:r>
      <w:r w:rsidRPr="0017017A">
        <w:rPr>
          <w:rFonts w:ascii="Times New Roman" w:eastAsia="Times New Roman" w:hAnsi="Times New Roman" w:cs="Times New Roman"/>
          <w:sz w:val="28"/>
          <w:szCs w:val="28"/>
          <w:lang w:eastAsia="ru-RU"/>
        </w:rPr>
        <w:softHyphen/>
        <w:t>лики через постоянное представительство, выступают юриди</w:t>
      </w:r>
      <w:r w:rsidRPr="0017017A">
        <w:rPr>
          <w:rFonts w:ascii="Times New Roman" w:eastAsia="Times New Roman" w:hAnsi="Times New Roman" w:cs="Times New Roman"/>
          <w:sz w:val="28"/>
          <w:szCs w:val="28"/>
          <w:lang w:eastAsia="ru-RU"/>
        </w:rPr>
        <w:softHyphen/>
        <w:t>ческие и физические лица, выплатившие доход нерезиденту.</w:t>
      </w:r>
    </w:p>
    <w:p w:rsidR="00716F85" w:rsidRPr="0017017A" w:rsidRDefault="00716F85"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716F85" w:rsidP="00796905">
      <w:pPr>
        <w:widowControl w:val="0"/>
        <w:tabs>
          <w:tab w:val="left" w:pos="709"/>
          <w:tab w:val="left" w:pos="8198"/>
        </w:tabs>
        <w:autoSpaceDE w:val="0"/>
        <w:autoSpaceDN w:val="0"/>
        <w:adjustRightInd w:val="0"/>
        <w:spacing w:before="62" w:after="0" w:line="240" w:lineRule="atLeast"/>
        <w:ind w:left="709"/>
        <w:rPr>
          <w:rFonts w:ascii="Times New Roman" w:eastAsia="Times New Roman" w:hAnsi="Times New Roman" w:cs="Times New Roman"/>
          <w:b/>
          <w:sz w:val="28"/>
          <w:szCs w:val="28"/>
          <w:lang w:eastAsia="ru-RU"/>
        </w:rPr>
      </w:pPr>
      <w:r w:rsidRPr="0017017A">
        <w:rPr>
          <w:rFonts w:ascii="Times New Roman" w:eastAsia="Times New Roman" w:hAnsi="Times New Roman" w:cs="Times New Roman"/>
          <w:b/>
          <w:sz w:val="28"/>
          <w:szCs w:val="28"/>
          <w:lang w:eastAsia="ru-RU"/>
        </w:rPr>
        <w:t>ТЕМА 4</w:t>
      </w:r>
      <w:r w:rsidR="003734EA" w:rsidRPr="0017017A">
        <w:rPr>
          <w:rFonts w:ascii="Times New Roman" w:eastAsia="Times New Roman" w:hAnsi="Times New Roman" w:cs="Times New Roman"/>
          <w:b/>
          <w:sz w:val="28"/>
          <w:szCs w:val="28"/>
          <w:lang w:eastAsia="ru-RU"/>
        </w:rPr>
        <w:t xml:space="preserve"> Понятие и методы устранения двойного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
          <w:sz w:val="28"/>
          <w:szCs w:val="28"/>
          <w:lang w:eastAsia="ru-RU"/>
        </w:rPr>
      </w:pPr>
    </w:p>
    <w:p w:rsidR="003734EA" w:rsidRPr="0017017A" w:rsidRDefault="003734EA" w:rsidP="00887982">
      <w:pPr>
        <w:widowControl w:val="0"/>
        <w:shd w:val="clear" w:color="auto" w:fill="FFFFFF"/>
        <w:spacing w:after="0" w:line="240" w:lineRule="atLeast"/>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 Экономическая сущность двойного налогообложения. </w:t>
      </w:r>
    </w:p>
    <w:p w:rsidR="003734EA" w:rsidRPr="0017017A" w:rsidRDefault="003734EA" w:rsidP="00887982">
      <w:pPr>
        <w:widowControl w:val="0"/>
        <w:shd w:val="clear" w:color="auto" w:fill="FFFFFF"/>
        <w:spacing w:after="0" w:line="240" w:lineRule="atLeast"/>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2 Причины возникновения  двойного налогообложения. </w:t>
      </w:r>
    </w:p>
    <w:p w:rsidR="003734EA" w:rsidRPr="0017017A" w:rsidRDefault="003734EA" w:rsidP="00887982">
      <w:pPr>
        <w:widowControl w:val="0"/>
        <w:shd w:val="clear" w:color="auto" w:fill="FFFFFF"/>
        <w:spacing w:after="0" w:line="240" w:lineRule="atLeast"/>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3 Механизм устранения  двойного налогообложения. </w:t>
      </w:r>
    </w:p>
    <w:p w:rsidR="003734EA" w:rsidRPr="0017017A" w:rsidRDefault="003734EA" w:rsidP="00887982">
      <w:pPr>
        <w:widowControl w:val="0"/>
        <w:shd w:val="clear" w:color="auto" w:fill="FFFFFF"/>
        <w:spacing w:after="0" w:line="240" w:lineRule="atLeast"/>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4 Двойное налогообложение прямыми и косвенными налогами.    </w:t>
      </w:r>
    </w:p>
    <w:p w:rsidR="003734EA" w:rsidRPr="0017017A" w:rsidRDefault="003734EA" w:rsidP="00887982">
      <w:pPr>
        <w:widowControl w:val="0"/>
        <w:shd w:val="clear" w:color="auto" w:fill="FFFFFF"/>
        <w:spacing w:after="0" w:line="240" w:lineRule="atLeast"/>
        <w:jc w:val="both"/>
        <w:rPr>
          <w:rFonts w:ascii="Times New Roman" w:eastAsia="Times New Roman" w:hAnsi="Times New Roman" w:cs="Times New Roman"/>
          <w:sz w:val="28"/>
          <w:szCs w:val="28"/>
          <w:lang w:eastAsia="ru-RU"/>
        </w:rPr>
      </w:pPr>
    </w:p>
    <w:p w:rsidR="003734EA" w:rsidRPr="0017017A" w:rsidRDefault="003734EA" w:rsidP="00716F85">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1Экономическая сущность </w:t>
      </w:r>
      <w:r w:rsidR="00626949" w:rsidRPr="0017017A">
        <w:rPr>
          <w:rFonts w:ascii="Times New Roman" w:eastAsia="Times New Roman" w:hAnsi="Times New Roman" w:cs="Times New Roman"/>
          <w:sz w:val="28"/>
          <w:szCs w:val="28"/>
          <w:lang w:eastAsia="ru-RU"/>
        </w:rPr>
        <w:t xml:space="preserve">и виды </w:t>
      </w:r>
      <w:r w:rsidRPr="0017017A">
        <w:rPr>
          <w:rFonts w:ascii="Times New Roman" w:eastAsia="Times New Roman" w:hAnsi="Times New Roman" w:cs="Times New Roman"/>
          <w:sz w:val="28"/>
          <w:szCs w:val="28"/>
          <w:lang w:eastAsia="ru-RU"/>
        </w:rPr>
        <w:t>двойного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734EA" w:rsidRPr="0017017A" w:rsidRDefault="0026275B"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hAnsi="Times New Roman" w:cs="Times New Roman"/>
          <w:bCs/>
          <w:sz w:val="28"/>
          <w:szCs w:val="28"/>
        </w:rPr>
        <w:t>Двойное налогообложение</w:t>
      </w:r>
      <w:r w:rsidRPr="0017017A">
        <w:rPr>
          <w:rFonts w:ascii="Times New Roman" w:hAnsi="Times New Roman" w:cs="Times New Roman"/>
          <w:sz w:val="28"/>
          <w:szCs w:val="28"/>
        </w:rPr>
        <w:t> - одновременное обложен</w:t>
      </w:r>
      <w:r w:rsidR="002D4DF6" w:rsidRPr="0017017A">
        <w:rPr>
          <w:rFonts w:ascii="Times New Roman" w:hAnsi="Times New Roman" w:cs="Times New Roman"/>
          <w:sz w:val="28"/>
          <w:szCs w:val="28"/>
        </w:rPr>
        <w:t xml:space="preserve">ие в разных странах идентичными или имеющими одинаковую природу </w:t>
      </w:r>
      <w:hyperlink r:id="rId7" w:tooltip="Налог" w:history="1">
        <w:r w:rsidRPr="0017017A">
          <w:rPr>
            <w:rStyle w:val="a3"/>
            <w:rFonts w:ascii="Times New Roman" w:hAnsi="Times New Roman" w:cs="Times New Roman"/>
            <w:color w:val="auto"/>
            <w:sz w:val="28"/>
            <w:szCs w:val="28"/>
            <w:u w:val="none"/>
          </w:rPr>
          <w:t>налогами</w:t>
        </w:r>
      </w:hyperlink>
      <w:r w:rsidRPr="0017017A">
        <w:rPr>
          <w:rFonts w:ascii="Times New Roman" w:eastAsia="Times New Roman" w:hAnsi="Times New Roman" w:cs="Times New Roman"/>
          <w:color w:val="000000"/>
          <w:sz w:val="28"/>
          <w:szCs w:val="28"/>
          <w:lang w:eastAsia="ru-RU"/>
        </w:rPr>
        <w:t xml:space="preserve">. </w:t>
      </w:r>
      <w:r w:rsidR="003734EA" w:rsidRPr="0017017A">
        <w:rPr>
          <w:rFonts w:ascii="Times New Roman" w:eastAsia="Times New Roman" w:hAnsi="Times New Roman" w:cs="Times New Roman"/>
          <w:color w:val="000000"/>
          <w:sz w:val="28"/>
          <w:szCs w:val="28"/>
          <w:lang w:eastAsia="ru-RU"/>
        </w:rPr>
        <w:t>В современной экономической литературе разграничивают понятия юридического и экономического двойного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iCs/>
          <w:color w:val="000000"/>
          <w:sz w:val="28"/>
          <w:szCs w:val="28"/>
          <w:lang w:eastAsia="ru-RU"/>
        </w:rPr>
        <w:t xml:space="preserve">Юридическое двойное налогообложение </w:t>
      </w:r>
      <w:r w:rsidRPr="0017017A">
        <w:rPr>
          <w:rFonts w:ascii="Times New Roman" w:eastAsia="Times New Roman" w:hAnsi="Times New Roman" w:cs="Times New Roman"/>
          <w:color w:val="000000"/>
          <w:sz w:val="28"/>
          <w:szCs w:val="28"/>
          <w:lang w:eastAsia="ru-RU"/>
        </w:rPr>
        <w:t xml:space="preserve">возникает тогда, когда один и </w:t>
      </w:r>
      <w:r w:rsidRPr="0017017A">
        <w:rPr>
          <w:rFonts w:ascii="Times New Roman" w:eastAsia="Times New Roman" w:hAnsi="Times New Roman" w:cs="Times New Roman"/>
          <w:color w:val="000000"/>
          <w:sz w:val="28"/>
          <w:szCs w:val="28"/>
          <w:lang w:eastAsia="ru-RU"/>
        </w:rPr>
        <w:lastRenderedPageBreak/>
        <w:t>тот же объект налогообложения неоднократно подпадает под налогообложение разными налогами или уплата налога с одного и того же объекта осуществляется разными налогоплательщиками.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i/>
          <w:color w:val="000000"/>
          <w:sz w:val="28"/>
          <w:szCs w:val="28"/>
          <w:lang w:eastAsia="ru-RU"/>
        </w:rPr>
        <w:t>Экономическое</w:t>
      </w:r>
      <w:r w:rsidRPr="0017017A">
        <w:rPr>
          <w:rFonts w:ascii="Times New Roman" w:eastAsia="Times New Roman" w:hAnsi="Times New Roman" w:cs="Times New Roman"/>
          <w:i/>
          <w:iCs/>
          <w:color w:val="000000"/>
          <w:sz w:val="28"/>
          <w:szCs w:val="28"/>
          <w:lang w:eastAsia="ru-RU"/>
        </w:rPr>
        <w:t xml:space="preserve"> (международное) двойное налогообложение </w:t>
      </w:r>
      <w:r w:rsidRPr="0017017A">
        <w:rPr>
          <w:rFonts w:ascii="Times New Roman" w:eastAsia="Times New Roman" w:hAnsi="Times New Roman" w:cs="Times New Roman"/>
          <w:iCs/>
          <w:color w:val="000000"/>
          <w:sz w:val="28"/>
          <w:szCs w:val="28"/>
          <w:lang w:eastAsia="ru-RU"/>
        </w:rPr>
        <w:t>производится</w:t>
      </w:r>
      <w:r w:rsidRPr="0017017A">
        <w:rPr>
          <w:rFonts w:ascii="Times New Roman" w:eastAsia="Times New Roman" w:hAnsi="Times New Roman" w:cs="Times New Roman"/>
          <w:i/>
          <w:iCs/>
          <w:color w:val="000000"/>
          <w:sz w:val="28"/>
          <w:szCs w:val="28"/>
          <w:lang w:eastAsia="ru-RU"/>
        </w:rPr>
        <w:t xml:space="preserve"> </w:t>
      </w:r>
      <w:r w:rsidRPr="0017017A">
        <w:rPr>
          <w:rFonts w:ascii="Times New Roman" w:eastAsia="Times New Roman" w:hAnsi="Times New Roman" w:cs="Times New Roman"/>
          <w:color w:val="000000"/>
          <w:sz w:val="28"/>
          <w:szCs w:val="28"/>
          <w:lang w:eastAsia="ru-RU"/>
        </w:rPr>
        <w:t>тогда, когда один и тот же доход или собственность попадают под налоговую юрисдикцию более чем одной страны.</w:t>
      </w:r>
    </w:p>
    <w:p w:rsidR="003734EA" w:rsidRPr="0017017A" w:rsidRDefault="0026275B"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shd w:val="clear" w:color="auto" w:fill="FFFFFF"/>
          <w:lang w:eastAsia="ru-RU"/>
        </w:rPr>
      </w:pPr>
      <w:r w:rsidRPr="0017017A">
        <w:rPr>
          <w:rFonts w:ascii="Times New Roman" w:eastAsia="Times New Roman" w:hAnsi="Times New Roman" w:cs="Times New Roman"/>
          <w:color w:val="000000"/>
          <w:sz w:val="28"/>
          <w:szCs w:val="28"/>
          <w:shd w:val="clear" w:color="auto" w:fill="FFFFFF"/>
          <w:lang w:eastAsia="ru-RU"/>
        </w:rPr>
        <w:t>Р</w:t>
      </w:r>
      <w:r w:rsidR="003734EA" w:rsidRPr="0017017A">
        <w:rPr>
          <w:rFonts w:ascii="Times New Roman" w:eastAsia="Times New Roman" w:hAnsi="Times New Roman" w:cs="Times New Roman"/>
          <w:color w:val="000000"/>
          <w:sz w:val="28"/>
          <w:szCs w:val="28"/>
          <w:shd w:val="clear" w:color="auto" w:fill="FFFFFF"/>
          <w:lang w:eastAsia="ru-RU"/>
        </w:rPr>
        <w:t>азличие между юридическим и экономическим двойным налогообложением заключается в сфере действия: юридическое связано с несовершенством национального законодательства, а экономическое с несогласованностью в области международного налогового права.</w:t>
      </w:r>
      <w:r w:rsidR="003734EA" w:rsidRPr="0017017A">
        <w:rPr>
          <w:rFonts w:ascii="Times New Roman" w:eastAsia="Times New Roman" w:hAnsi="Times New Roman" w:cs="Times New Roman"/>
          <w:color w:val="000000"/>
          <w:sz w:val="28"/>
          <w:szCs w:val="28"/>
          <w:lang w:eastAsia="ru-RU"/>
        </w:rPr>
        <w:br/>
      </w:r>
      <w:r w:rsidR="003734EA" w:rsidRPr="0017017A">
        <w:rPr>
          <w:rFonts w:ascii="Times New Roman" w:eastAsia="Times New Roman" w:hAnsi="Times New Roman" w:cs="Times New Roman"/>
          <w:color w:val="000000"/>
          <w:sz w:val="28"/>
          <w:szCs w:val="28"/>
          <w:shd w:val="clear" w:color="auto" w:fill="FFFFFF"/>
          <w:lang w:eastAsia="ru-RU"/>
        </w:rPr>
        <w:t>Существуют и другая формулировка понятия юридического и экономического двойного налогообложения.  Так под двойным экономическим налогообложением понимается ситуация, когда взимаются два и более налога с одной налоговой базы. Это проявляется, к примеру, при обложении налогом дохода предприятия как самостоятельного плательщика и обложении налогом дохода акционера при распределении прибыли. Юридическое двойное налогообложение возникает в тех случаях, когда один и тот же налогоплательщик облагается сопоставимыми (похожими) налогами в отношении одного и того же объекта обложения (налоговой базы) в двух или более юрисдикциях за один и тот же период времени.</w:t>
      </w:r>
    </w:p>
    <w:p w:rsidR="003734EA" w:rsidRPr="0017017A" w:rsidRDefault="003734EA" w:rsidP="0026275B">
      <w:pPr>
        <w:widowControl w:val="0"/>
        <w:shd w:val="clear" w:color="auto" w:fill="FFFFFF"/>
        <w:spacing w:after="0" w:line="240" w:lineRule="atLeast"/>
        <w:ind w:left="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br/>
      </w:r>
      <w:r w:rsidRPr="0017017A">
        <w:rPr>
          <w:rFonts w:ascii="Times New Roman" w:eastAsia="Times New Roman" w:hAnsi="Times New Roman" w:cs="Times New Roman"/>
          <w:sz w:val="28"/>
          <w:szCs w:val="28"/>
          <w:lang w:eastAsia="ru-RU"/>
        </w:rPr>
        <w:t>2 Причины возникновения  двойного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3734EA" w:rsidRPr="0017017A" w:rsidRDefault="003734EA" w:rsidP="00887982">
      <w:pPr>
        <w:widowControl w:val="0"/>
        <w:shd w:val="clear" w:color="auto" w:fill="FFFFFF"/>
        <w:tabs>
          <w:tab w:val="left" w:pos="5990"/>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На практике ситуации, приводящие к возникновению обеих видов двойного налогообложения, можно подразделить </w:t>
      </w:r>
      <w:proofErr w:type="gramStart"/>
      <w:r w:rsidRPr="0017017A">
        <w:rPr>
          <w:rFonts w:ascii="Times New Roman" w:eastAsia="Times New Roman" w:hAnsi="Times New Roman" w:cs="Times New Roman"/>
          <w:color w:val="000000"/>
          <w:sz w:val="28"/>
          <w:szCs w:val="28"/>
          <w:lang w:eastAsia="ru-RU"/>
        </w:rPr>
        <w:t>на</w:t>
      </w:r>
      <w:proofErr w:type="gramEnd"/>
      <w:r w:rsidRPr="0017017A">
        <w:rPr>
          <w:rFonts w:ascii="Times New Roman" w:eastAsia="Times New Roman" w:hAnsi="Times New Roman" w:cs="Times New Roman"/>
          <w:color w:val="000000"/>
          <w:sz w:val="28"/>
          <w:szCs w:val="28"/>
          <w:lang w:eastAsia="ru-RU"/>
        </w:rPr>
        <w:t xml:space="preserve"> следующие:</w:t>
      </w:r>
      <w:r w:rsidRPr="0017017A">
        <w:rPr>
          <w:rFonts w:ascii="Times New Roman" w:eastAsia="Times New Roman" w:hAnsi="Times New Roman" w:cs="Times New Roman"/>
          <w:color w:val="000000"/>
          <w:sz w:val="28"/>
          <w:szCs w:val="28"/>
          <w:lang w:eastAsia="ru-RU"/>
        </w:rPr>
        <w:tab/>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 одно и то же лицо признается резидентом в более чем одной стране (двойное </w:t>
      </w:r>
      <w:proofErr w:type="spellStart"/>
      <w:r w:rsidRPr="0017017A">
        <w:rPr>
          <w:rFonts w:ascii="Times New Roman" w:eastAsia="Times New Roman" w:hAnsi="Times New Roman" w:cs="Times New Roman"/>
          <w:color w:val="000000"/>
          <w:sz w:val="28"/>
          <w:szCs w:val="28"/>
          <w:lang w:eastAsia="ru-RU"/>
        </w:rPr>
        <w:t>резидентство</w:t>
      </w:r>
      <w:proofErr w:type="spellEnd"/>
      <w:r w:rsidRPr="0017017A">
        <w:rPr>
          <w:rFonts w:ascii="Times New Roman" w:eastAsia="Times New Roman" w:hAnsi="Times New Roman" w:cs="Times New Roman"/>
          <w:color w:val="000000"/>
          <w:sz w:val="28"/>
          <w:szCs w:val="28"/>
          <w:lang w:eastAsia="ru-RU"/>
        </w:rPr>
        <w:t>);</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 один и тот доход облагается в одной стране - на основе </w:t>
      </w:r>
      <w:proofErr w:type="spellStart"/>
      <w:r w:rsidRPr="0017017A">
        <w:rPr>
          <w:rFonts w:ascii="Times New Roman" w:eastAsia="Times New Roman" w:hAnsi="Times New Roman" w:cs="Times New Roman"/>
          <w:color w:val="000000"/>
          <w:sz w:val="28"/>
          <w:szCs w:val="28"/>
          <w:lang w:eastAsia="ru-RU"/>
        </w:rPr>
        <w:t>резидентства</w:t>
      </w:r>
      <w:proofErr w:type="spellEnd"/>
      <w:r w:rsidRPr="0017017A">
        <w:rPr>
          <w:rFonts w:ascii="Times New Roman" w:eastAsia="Times New Roman" w:hAnsi="Times New Roman" w:cs="Times New Roman"/>
          <w:color w:val="000000"/>
          <w:sz w:val="28"/>
          <w:szCs w:val="28"/>
          <w:lang w:eastAsia="ru-RU"/>
        </w:rPr>
        <w:t xml:space="preserve"> его получателя, а в другой - на основе правила об источнике дохода (двойное обложение всей суммы дохода);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расходы,  понесенные налогоплательщиком,  по-разному зачитываются на территориях различных государств (двойне обложение одного и того же объекта);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один и тот же доход рассматривается как имеющий свой источник (происхождение) в двух (или более) странах (двойне обложение иностранного дохода).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Двойное налогообложение имеет несколько негативных последствий. Оно влечет за собой не только то, что одна и та же операция фактически облагается налогом более одного раза, но и то, что общая налоговая нагрузка превышает налог, исчисляемый по другим сопоставимым с экономической точки зрения операциям.</w:t>
      </w:r>
      <w:r w:rsidRPr="0017017A">
        <w:rPr>
          <w:rFonts w:ascii="Times New Roman" w:eastAsia="Times New Roman" w:hAnsi="Times New Roman" w:cs="Times New Roman"/>
          <w:color w:val="000000"/>
          <w:sz w:val="28"/>
          <w:szCs w:val="28"/>
          <w:lang w:eastAsia="ru-RU"/>
        </w:rPr>
        <w:tab/>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roofErr w:type="spellStart"/>
      <w:r w:rsidRPr="0017017A">
        <w:rPr>
          <w:rFonts w:ascii="Times New Roman" w:eastAsia="Times New Roman" w:hAnsi="Times New Roman" w:cs="Times New Roman"/>
          <w:color w:val="000000"/>
          <w:sz w:val="28"/>
          <w:szCs w:val="28"/>
          <w:lang w:eastAsia="ru-RU"/>
        </w:rPr>
        <w:t>Переизбыточность</w:t>
      </w:r>
      <w:proofErr w:type="spellEnd"/>
      <w:r w:rsidRPr="0017017A">
        <w:rPr>
          <w:rFonts w:ascii="Times New Roman" w:eastAsia="Times New Roman" w:hAnsi="Times New Roman" w:cs="Times New Roman"/>
          <w:color w:val="000000"/>
          <w:sz w:val="28"/>
          <w:szCs w:val="28"/>
          <w:lang w:eastAsia="ru-RU"/>
        </w:rPr>
        <w:t xml:space="preserve"> налогообложения приводит к дискриминации субъектов налоговых отношений как резидентов, так нерезидентов. Это имеет особенно негативный эффект при решении проблем инвестирования экономики и прежде всего при привлечении иностранных инвестиций. Налоговая </w:t>
      </w:r>
      <w:r w:rsidRPr="0017017A">
        <w:rPr>
          <w:rFonts w:ascii="Times New Roman" w:eastAsia="Times New Roman" w:hAnsi="Times New Roman" w:cs="Times New Roman"/>
          <w:color w:val="000000"/>
          <w:sz w:val="28"/>
          <w:szCs w:val="28"/>
          <w:lang w:eastAsia="ru-RU"/>
        </w:rPr>
        <w:lastRenderedPageBreak/>
        <w:t xml:space="preserve">дискриминация порождает различные формы налогового уклонения, для устранения которых требуется ряд дополнительных </w:t>
      </w:r>
      <w:proofErr w:type="gramStart"/>
      <w:r w:rsidRPr="0017017A">
        <w:rPr>
          <w:rFonts w:ascii="Times New Roman" w:eastAsia="Times New Roman" w:hAnsi="Times New Roman" w:cs="Times New Roman"/>
          <w:color w:val="000000"/>
          <w:sz w:val="28"/>
          <w:szCs w:val="28"/>
          <w:lang w:eastAsia="ru-RU"/>
        </w:rPr>
        <w:t>процедур</w:t>
      </w:r>
      <w:proofErr w:type="gramEnd"/>
      <w:r w:rsidRPr="0017017A">
        <w:rPr>
          <w:rFonts w:ascii="Times New Roman" w:eastAsia="Times New Roman" w:hAnsi="Times New Roman" w:cs="Times New Roman"/>
          <w:color w:val="000000"/>
          <w:sz w:val="28"/>
          <w:szCs w:val="28"/>
          <w:lang w:eastAsia="ru-RU"/>
        </w:rPr>
        <w:t xml:space="preserve"> как на международном, так и на национальном уровне</w:t>
      </w:r>
      <w:r w:rsidR="00C14FC4">
        <w:rPr>
          <w:rFonts w:ascii="Times New Roman" w:eastAsia="Times New Roman" w:hAnsi="Times New Roman" w:cs="Times New Roman"/>
          <w:color w:val="000000"/>
          <w:sz w:val="28"/>
          <w:szCs w:val="28"/>
          <w:lang w:eastAsia="ru-RU"/>
        </w:rPr>
        <w:t>.</w:t>
      </w:r>
    </w:p>
    <w:p w:rsidR="0026275B" w:rsidRPr="0017017A" w:rsidRDefault="0026275B"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p>
    <w:p w:rsidR="002D4DF6" w:rsidRPr="0017017A" w:rsidRDefault="002D4DF6" w:rsidP="002D4DF6">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3 Механизм устранения  двойного налогообложения </w:t>
      </w:r>
    </w:p>
    <w:p w:rsidR="002D4DF6" w:rsidRPr="0017017A" w:rsidRDefault="002D4DF6" w:rsidP="002D4DF6">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Эффективность налогообложения в регулировании международных сделок можно оценить по степени беспристрастности национального налогового </w:t>
      </w:r>
      <w:proofErr w:type="gramStart"/>
      <w:r w:rsidRPr="0017017A">
        <w:rPr>
          <w:rFonts w:ascii="Times New Roman" w:eastAsia="Times New Roman" w:hAnsi="Times New Roman" w:cs="Times New Roman"/>
          <w:color w:val="000000"/>
          <w:sz w:val="28"/>
          <w:szCs w:val="28"/>
          <w:lang w:eastAsia="ru-RU"/>
        </w:rPr>
        <w:t>законодательства</w:t>
      </w:r>
      <w:proofErr w:type="gramEnd"/>
      <w:r w:rsidRPr="0017017A">
        <w:rPr>
          <w:rFonts w:ascii="Times New Roman" w:eastAsia="Times New Roman" w:hAnsi="Times New Roman" w:cs="Times New Roman"/>
          <w:color w:val="000000"/>
          <w:sz w:val="28"/>
          <w:szCs w:val="28"/>
          <w:lang w:eastAsia="ru-RU"/>
        </w:rPr>
        <w:t xml:space="preserve"> как в отношении субъектов сделок, так и видов осуществляемой деятельности.</w:t>
      </w:r>
      <w:r w:rsidRPr="0017017A">
        <w:rPr>
          <w:rFonts w:ascii="Times New Roman" w:eastAsia="Times New Roman" w:hAnsi="Times New Roman" w:cs="Times New Roman"/>
          <w:sz w:val="28"/>
          <w:szCs w:val="28"/>
          <w:lang w:eastAsia="ru-RU"/>
        </w:rPr>
        <w:t xml:space="preserve"> Концепция эффективного </w:t>
      </w:r>
      <w:r w:rsidRPr="0017017A">
        <w:rPr>
          <w:rFonts w:ascii="Times New Roman" w:eastAsia="Times New Roman" w:hAnsi="Times New Roman" w:cs="Times New Roman"/>
          <w:color w:val="000000"/>
          <w:sz w:val="28"/>
          <w:szCs w:val="28"/>
          <w:lang w:eastAsia="ru-RU"/>
        </w:rPr>
        <w:t>налогообложения основывается на</w:t>
      </w:r>
      <w:r w:rsidRPr="0017017A">
        <w:rPr>
          <w:rFonts w:ascii="Times New Roman" w:eastAsia="Times New Roman" w:hAnsi="Times New Roman" w:cs="Times New Roman"/>
          <w:sz w:val="28"/>
          <w:szCs w:val="28"/>
          <w:lang w:eastAsia="ru-RU"/>
        </w:rPr>
        <w:t xml:space="preserve"> т</w:t>
      </w:r>
      <w:r w:rsidRPr="0017017A">
        <w:rPr>
          <w:rFonts w:ascii="Times New Roman" w:eastAsia="Times New Roman" w:hAnsi="Times New Roman" w:cs="Times New Roman"/>
          <w:color w:val="000000"/>
          <w:sz w:val="28"/>
          <w:szCs w:val="28"/>
          <w:lang w:eastAsia="ru-RU"/>
        </w:rPr>
        <w:t>ом, что решение об организации коммерческой деятельности, инвестировании или потреблении принимаются по причинам, независимым от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На основании концепции эффективного налогообложения международное налогообложение должно исходить из принципов: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1) беспристрастности в отношении экспорта капитала, т.е. на выбор налогоп</w:t>
      </w:r>
      <w:r w:rsidR="00492B91" w:rsidRPr="0017017A">
        <w:rPr>
          <w:rFonts w:ascii="Times New Roman" w:eastAsia="Times New Roman" w:hAnsi="Times New Roman" w:cs="Times New Roman"/>
          <w:color w:val="000000"/>
          <w:sz w:val="28"/>
          <w:szCs w:val="28"/>
          <w:lang w:eastAsia="ru-RU"/>
        </w:rPr>
        <w:t>лательщ</w:t>
      </w:r>
      <w:r w:rsidRPr="0017017A">
        <w:rPr>
          <w:rFonts w:ascii="Times New Roman" w:eastAsia="Times New Roman" w:hAnsi="Times New Roman" w:cs="Times New Roman"/>
          <w:color w:val="000000"/>
          <w:sz w:val="28"/>
          <w:szCs w:val="28"/>
          <w:lang w:eastAsia="ru-RU"/>
        </w:rPr>
        <w:t xml:space="preserve">ика между инвестированием у себя в стране или за рубежом не </w:t>
      </w:r>
      <w:r w:rsidR="002D4DF6" w:rsidRPr="0017017A">
        <w:rPr>
          <w:rFonts w:ascii="Times New Roman" w:eastAsia="Times New Roman" w:hAnsi="Times New Roman" w:cs="Times New Roman"/>
          <w:color w:val="000000"/>
          <w:sz w:val="28"/>
          <w:szCs w:val="28"/>
          <w:lang w:eastAsia="ru-RU"/>
        </w:rPr>
        <w:t>влияет вопрос о налогообложении</w:t>
      </w:r>
      <w:r w:rsidRPr="0017017A">
        <w:rPr>
          <w:rFonts w:ascii="Times New Roman" w:eastAsia="Times New Roman" w:hAnsi="Times New Roman" w:cs="Times New Roman"/>
          <w:color w:val="000000"/>
          <w:sz w:val="28"/>
          <w:szCs w:val="28"/>
          <w:lang w:eastAsia="ru-RU"/>
        </w:rPr>
        <w:t>;</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2) беспристрастности в отношении импорта капитала, когда все действующие на рынке субъекты и операции облагаются налогом по одинаковой ставке;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3) национально</w:t>
      </w:r>
      <w:r w:rsidR="002D4DF6" w:rsidRPr="0017017A">
        <w:rPr>
          <w:rFonts w:ascii="Times New Roman" w:eastAsia="Times New Roman" w:hAnsi="Times New Roman" w:cs="Times New Roman"/>
          <w:color w:val="000000"/>
          <w:sz w:val="28"/>
          <w:szCs w:val="28"/>
          <w:lang w:eastAsia="ru-RU"/>
        </w:rPr>
        <w:t xml:space="preserve">й беспристрастности – в </w:t>
      </w:r>
      <w:r w:rsidRPr="0017017A">
        <w:rPr>
          <w:rFonts w:ascii="Times New Roman" w:eastAsia="Times New Roman" w:hAnsi="Times New Roman" w:cs="Times New Roman"/>
          <w:color w:val="000000"/>
          <w:sz w:val="28"/>
          <w:szCs w:val="28"/>
          <w:lang w:eastAsia="ru-RU"/>
        </w:rPr>
        <w:t>соответствии с этим принципом общая прибыль с капитала или дохода, остающаяся после налогообложения у плательщика, должна быть одинаковой, независимо от того, где инвестирован капитал либо получен доход;</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4) каждое лицо должно уплачивать законно установленные налоги и сборы. Законодательство о налогах и сборах основыва</w:t>
      </w:r>
      <w:r w:rsidRPr="0017017A">
        <w:rPr>
          <w:rFonts w:ascii="Times New Roman" w:eastAsia="Times New Roman" w:hAnsi="Times New Roman" w:cs="Times New Roman"/>
          <w:color w:val="000000"/>
          <w:sz w:val="28"/>
          <w:szCs w:val="28"/>
          <w:lang w:eastAsia="ru-RU"/>
        </w:rPr>
        <w:softHyphen/>
        <w:t>ется на признании всеобщности и равенства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5) налоги не могут иметь дискриминац</w:t>
      </w:r>
      <w:r w:rsidR="002D4DF6" w:rsidRPr="0017017A">
        <w:rPr>
          <w:rFonts w:ascii="Times New Roman" w:eastAsia="Times New Roman" w:hAnsi="Times New Roman" w:cs="Times New Roman"/>
          <w:color w:val="000000"/>
          <w:sz w:val="28"/>
          <w:szCs w:val="28"/>
          <w:lang w:eastAsia="ru-RU"/>
        </w:rPr>
        <w:t xml:space="preserve">ионный характер и по – </w:t>
      </w:r>
      <w:proofErr w:type="gramStart"/>
      <w:r w:rsidR="002D4DF6" w:rsidRPr="0017017A">
        <w:rPr>
          <w:rFonts w:ascii="Times New Roman" w:eastAsia="Times New Roman" w:hAnsi="Times New Roman" w:cs="Times New Roman"/>
          <w:color w:val="000000"/>
          <w:sz w:val="28"/>
          <w:szCs w:val="28"/>
          <w:lang w:eastAsia="ru-RU"/>
        </w:rPr>
        <w:t>разному</w:t>
      </w:r>
      <w:proofErr w:type="gramEnd"/>
      <w:r w:rsidR="002D4DF6" w:rsidRPr="0017017A">
        <w:rPr>
          <w:rFonts w:ascii="Times New Roman" w:eastAsia="Times New Roman" w:hAnsi="Times New Roman" w:cs="Times New Roman"/>
          <w:color w:val="000000"/>
          <w:sz w:val="28"/>
          <w:szCs w:val="28"/>
          <w:lang w:eastAsia="ru-RU"/>
        </w:rPr>
        <w:t xml:space="preserve"> </w:t>
      </w:r>
      <w:r w:rsidRPr="0017017A">
        <w:rPr>
          <w:rFonts w:ascii="Times New Roman" w:eastAsia="Times New Roman" w:hAnsi="Times New Roman" w:cs="Times New Roman"/>
          <w:color w:val="000000"/>
          <w:sz w:val="28"/>
          <w:szCs w:val="28"/>
          <w:lang w:eastAsia="ru-RU"/>
        </w:rPr>
        <w:t>применяться исходя из социальных, расовых, национальных, религиозных и иных подобных критериев.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Международная практика выработала различные способ</w:t>
      </w:r>
      <w:r w:rsidR="002D4DF6" w:rsidRPr="0017017A">
        <w:rPr>
          <w:rFonts w:ascii="Times New Roman" w:eastAsia="Times New Roman" w:hAnsi="Times New Roman" w:cs="Times New Roman"/>
          <w:color w:val="000000"/>
          <w:sz w:val="28"/>
          <w:szCs w:val="28"/>
          <w:lang w:eastAsia="ru-RU"/>
        </w:rPr>
        <w:t>ы</w:t>
      </w:r>
      <w:r w:rsidRPr="0017017A">
        <w:rPr>
          <w:rFonts w:ascii="Times New Roman" w:eastAsia="Times New Roman" w:hAnsi="Times New Roman" w:cs="Times New Roman"/>
          <w:color w:val="000000"/>
          <w:sz w:val="28"/>
          <w:szCs w:val="28"/>
          <w:lang w:eastAsia="ru-RU"/>
        </w:rPr>
        <w:t xml:space="preserve"> налогового регулирования двойного налогообложения. К ним относятся так называемые </w:t>
      </w:r>
      <w:r w:rsidRPr="0017017A">
        <w:rPr>
          <w:rFonts w:ascii="Times New Roman" w:eastAsia="Times New Roman" w:hAnsi="Times New Roman" w:cs="Times New Roman"/>
          <w:i/>
          <w:iCs/>
          <w:color w:val="000000"/>
          <w:sz w:val="28"/>
          <w:szCs w:val="28"/>
          <w:lang w:eastAsia="ru-RU"/>
        </w:rPr>
        <w:t xml:space="preserve">процедуры </w:t>
      </w:r>
      <w:proofErr w:type="spellStart"/>
      <w:r w:rsidRPr="0017017A">
        <w:rPr>
          <w:rFonts w:ascii="Times New Roman" w:eastAsia="Times New Roman" w:hAnsi="Times New Roman" w:cs="Times New Roman"/>
          <w:i/>
          <w:iCs/>
          <w:color w:val="000000"/>
          <w:sz w:val="28"/>
          <w:szCs w:val="28"/>
          <w:lang w:eastAsia="ru-RU"/>
        </w:rPr>
        <w:t>избежания</w:t>
      </w:r>
      <w:proofErr w:type="spellEnd"/>
      <w:r w:rsidRPr="0017017A">
        <w:rPr>
          <w:rFonts w:ascii="Times New Roman" w:eastAsia="Times New Roman" w:hAnsi="Times New Roman" w:cs="Times New Roman"/>
          <w:i/>
          <w:iCs/>
          <w:color w:val="000000"/>
          <w:sz w:val="28"/>
          <w:szCs w:val="28"/>
          <w:lang w:eastAsia="ru-RU"/>
        </w:rPr>
        <w:t xml:space="preserve"> двойного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односторонние меры по устранению двойного налогообложения, предусмотренные в национальном налоговом законодательстве;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двусторонние межправительственные договоры и конвенции по вопросам налогов и </w:t>
      </w:r>
      <w:proofErr w:type="spellStart"/>
      <w:r w:rsidRPr="0017017A">
        <w:rPr>
          <w:rFonts w:ascii="Times New Roman" w:eastAsia="Times New Roman" w:hAnsi="Times New Roman" w:cs="Times New Roman"/>
          <w:sz w:val="28"/>
          <w:szCs w:val="28"/>
          <w:lang w:eastAsia="ru-RU"/>
        </w:rPr>
        <w:t>избежания</w:t>
      </w:r>
      <w:proofErr w:type="spellEnd"/>
      <w:r w:rsidRPr="0017017A">
        <w:rPr>
          <w:rFonts w:ascii="Times New Roman" w:eastAsia="Times New Roman" w:hAnsi="Times New Roman" w:cs="Times New Roman"/>
          <w:sz w:val="28"/>
          <w:szCs w:val="28"/>
          <w:lang w:eastAsia="ru-RU"/>
        </w:rPr>
        <w:t xml:space="preserve"> двойного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многосторонние соглашения аналогичного характера.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Механизм устранения двойного налогообложения направлен на урегулирование налоговых взаимоотношений между странами-партнерами путем распределения прав по налогообложению между договаривающимися государствами. Он включает:</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1) регулирование сферы действия, т. е. места, субъекта и объекта  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lastRenderedPageBreak/>
        <w:t>2) установление налогового режима - перечня налогов, попадающих в сферу действия</w:t>
      </w:r>
      <w:r w:rsidRPr="0017017A">
        <w:rPr>
          <w:rFonts w:ascii="Times New Roman" w:eastAsia="Times New Roman" w:hAnsi="Times New Roman" w:cs="Times New Roman"/>
          <w:sz w:val="28"/>
          <w:szCs w:val="28"/>
          <w:lang w:eastAsia="ru-RU"/>
        </w:rPr>
        <w:t xml:space="preserve"> и </w:t>
      </w:r>
      <w:r w:rsidRPr="0017017A">
        <w:rPr>
          <w:rFonts w:ascii="Times New Roman" w:eastAsia="Times New Roman" w:hAnsi="Times New Roman" w:cs="Times New Roman"/>
          <w:color w:val="000000"/>
          <w:sz w:val="28"/>
          <w:szCs w:val="28"/>
          <w:lang w:eastAsia="ru-RU"/>
        </w:rPr>
        <w:t>методов устранения двойного налогообложения</w:t>
      </w:r>
      <w:r w:rsidR="00492B91" w:rsidRPr="0017017A">
        <w:rPr>
          <w:rFonts w:ascii="Times New Roman" w:eastAsia="Times New Roman" w:hAnsi="Times New Roman" w:cs="Times New Roman"/>
          <w:color w:val="000000"/>
          <w:sz w:val="28"/>
          <w:szCs w:val="28"/>
          <w:lang w:eastAsia="ru-RU"/>
        </w:rPr>
        <w:t>;</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 3) определение организационно-правовых процедур, обеспечивающих механизм устранения, т. е. </w:t>
      </w:r>
      <w:proofErr w:type="spellStart"/>
      <w:r w:rsidRPr="0017017A">
        <w:rPr>
          <w:rFonts w:ascii="Times New Roman" w:eastAsia="Times New Roman" w:hAnsi="Times New Roman" w:cs="Times New Roman"/>
          <w:color w:val="000000"/>
          <w:sz w:val="28"/>
          <w:szCs w:val="28"/>
          <w:lang w:eastAsia="ru-RU"/>
        </w:rPr>
        <w:t>недискриминации</w:t>
      </w:r>
      <w:proofErr w:type="spellEnd"/>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color w:val="000000"/>
          <w:sz w:val="28"/>
          <w:szCs w:val="28"/>
          <w:lang w:eastAsia="ru-RU"/>
        </w:rPr>
        <w:t>процедуры соглашения</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color w:val="000000"/>
          <w:sz w:val="28"/>
          <w:szCs w:val="28"/>
          <w:lang w:eastAsia="ru-RU"/>
        </w:rPr>
        <w:t>сотрудничества налоговых органов</w:t>
      </w:r>
      <w:r w:rsidR="00492B91" w:rsidRPr="0017017A">
        <w:rPr>
          <w:rFonts w:ascii="Times New Roman" w:eastAsia="Times New Roman" w:hAnsi="Times New Roman" w:cs="Times New Roman"/>
          <w:color w:val="000000"/>
          <w:sz w:val="28"/>
          <w:szCs w:val="28"/>
          <w:lang w:eastAsia="ru-RU"/>
        </w:rPr>
        <w:t>.</w:t>
      </w:r>
    </w:p>
    <w:p w:rsidR="00492B91" w:rsidRPr="0017017A" w:rsidRDefault="00492B91" w:rsidP="00492B91">
      <w:pPr>
        <w:widowControl w:val="0"/>
        <w:shd w:val="clear" w:color="auto" w:fill="FFFFFF"/>
        <w:spacing w:after="0" w:line="240" w:lineRule="atLeast"/>
        <w:rPr>
          <w:rFonts w:ascii="Times New Roman" w:eastAsia="Times New Roman" w:hAnsi="Times New Roman" w:cs="Times New Roman"/>
          <w:sz w:val="28"/>
          <w:szCs w:val="28"/>
          <w:lang w:eastAsia="ru-RU"/>
        </w:rPr>
      </w:pPr>
    </w:p>
    <w:p w:rsidR="003734EA" w:rsidRPr="0017017A" w:rsidRDefault="003734EA" w:rsidP="00492B91">
      <w:pPr>
        <w:widowControl w:val="0"/>
        <w:shd w:val="clear" w:color="auto" w:fill="FFFFFF"/>
        <w:spacing w:after="0" w:line="240" w:lineRule="atLeast"/>
        <w:ind w:firstLine="709"/>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4 Двойное налогообложение прямыми и косвенными налогами</w:t>
      </w:r>
    </w:p>
    <w:p w:rsidR="00492B91" w:rsidRPr="0017017A" w:rsidRDefault="00492B91" w:rsidP="00492B91">
      <w:pPr>
        <w:widowControl w:val="0"/>
        <w:shd w:val="clear" w:color="auto" w:fill="FFFFFF"/>
        <w:spacing w:after="0" w:line="240" w:lineRule="atLeast"/>
        <w:ind w:firstLine="709"/>
        <w:rPr>
          <w:rFonts w:ascii="Times New Roman" w:eastAsia="Times New Roman" w:hAnsi="Times New Roman" w:cs="Times New Roman"/>
          <w:sz w:val="28"/>
          <w:szCs w:val="28"/>
          <w:lang w:eastAsia="ru-RU"/>
        </w:rPr>
      </w:pPr>
    </w:p>
    <w:p w:rsidR="003734EA" w:rsidRPr="0017017A" w:rsidRDefault="003734EA" w:rsidP="00492B91">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Методики устранения двойного налогообложения позволяют не только разрешить проблему налоговой юрисдикции, т.е. разграничить права между государствами в налогообложении собственных и иностранных доходов, но и обеспечить реальную возможность в установлении единых подходов организации налогообложения на территории регионального интеграционного образования как основу для дальнейшей налоговой гармонизации.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Действующие на сегодняшний день методики устранения двойного налогообложения направлены, прежде всего, на разграничение налогообложения доходов, капитала и собственности, что же касается косвенного налогообложения, договоренность между странами обычно представляет только форму </w:t>
      </w:r>
      <w:proofErr w:type="gramStart"/>
      <w:r w:rsidRPr="0017017A">
        <w:rPr>
          <w:rFonts w:ascii="Times New Roman" w:eastAsia="Times New Roman" w:hAnsi="Times New Roman" w:cs="Times New Roman"/>
          <w:color w:val="000000"/>
          <w:sz w:val="28"/>
          <w:szCs w:val="28"/>
          <w:lang w:eastAsia="ru-RU"/>
        </w:rPr>
        <w:t>выбора принципа места изъятия налога</w:t>
      </w:r>
      <w:proofErr w:type="gramEnd"/>
      <w:r w:rsidRPr="0017017A">
        <w:rPr>
          <w:rFonts w:ascii="Times New Roman" w:eastAsia="Times New Roman" w:hAnsi="Times New Roman" w:cs="Times New Roman"/>
          <w:color w:val="000000"/>
          <w:sz w:val="28"/>
          <w:szCs w:val="28"/>
          <w:lang w:eastAsia="ru-RU"/>
        </w:rPr>
        <w:t xml:space="preserve"> без учета национальных особенностей в налогообложении</w:t>
      </w:r>
      <w:r w:rsidR="00C14FC4">
        <w:rPr>
          <w:rFonts w:ascii="Times New Roman" w:eastAsia="Times New Roman" w:hAnsi="Times New Roman" w:cs="Times New Roman"/>
          <w:color w:val="000000"/>
          <w:sz w:val="28"/>
          <w:szCs w:val="28"/>
          <w:lang w:eastAsia="ru-RU"/>
        </w:rPr>
        <w:t xml:space="preserve">. </w:t>
      </w:r>
      <w:r w:rsidRPr="0017017A">
        <w:rPr>
          <w:rFonts w:ascii="Times New Roman" w:eastAsia="Times New Roman" w:hAnsi="Times New Roman" w:cs="Times New Roman"/>
          <w:color w:val="000000"/>
          <w:sz w:val="28"/>
          <w:szCs w:val="28"/>
          <w:lang w:eastAsia="ru-RU"/>
        </w:rPr>
        <w:t>При различных ставках налога, а также методиках исчисления налогооблагаемой базы государство-импортер может нести дополнительные расходы, возмещая (недополучая) из бюджета разницу фактически уплаченного в бюджет другого государства налога, а при более высокой ставке - увеличивая расходы получателя-импортера.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Определенные проблемы могут также возникать в установлении места реализации работ и услуг, нематериальных активов и обязательств, где четко должны оговариваться форма налогообложения по месту оказания (получения) услуги или же по мест</w:t>
      </w:r>
      <w:r w:rsidR="00492B91" w:rsidRPr="0017017A">
        <w:rPr>
          <w:rFonts w:ascii="Times New Roman" w:eastAsia="Times New Roman" w:hAnsi="Times New Roman" w:cs="Times New Roman"/>
          <w:color w:val="000000"/>
          <w:sz w:val="28"/>
          <w:szCs w:val="28"/>
          <w:lang w:eastAsia="ru-RU"/>
        </w:rPr>
        <w:t>у</w:t>
      </w:r>
      <w:r w:rsidRPr="0017017A">
        <w:rPr>
          <w:rFonts w:ascii="Times New Roman" w:eastAsia="Times New Roman" w:hAnsi="Times New Roman" w:cs="Times New Roman"/>
          <w:color w:val="000000"/>
          <w:sz w:val="28"/>
          <w:szCs w:val="28"/>
          <w:lang w:eastAsia="ru-RU"/>
        </w:rPr>
        <w:t xml:space="preserve"> нахождения лица, оказывающего (получающего) услугу.</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Для </w:t>
      </w:r>
      <w:proofErr w:type="spellStart"/>
      <w:r w:rsidRPr="0017017A">
        <w:rPr>
          <w:rFonts w:ascii="Times New Roman" w:eastAsia="Times New Roman" w:hAnsi="Times New Roman" w:cs="Times New Roman"/>
          <w:color w:val="000000"/>
          <w:sz w:val="28"/>
          <w:szCs w:val="28"/>
          <w:lang w:eastAsia="ru-RU"/>
        </w:rPr>
        <w:t>избежания</w:t>
      </w:r>
      <w:proofErr w:type="spellEnd"/>
      <w:r w:rsidRPr="0017017A">
        <w:rPr>
          <w:rFonts w:ascii="Times New Roman" w:eastAsia="Times New Roman" w:hAnsi="Times New Roman" w:cs="Times New Roman"/>
          <w:color w:val="000000"/>
          <w:sz w:val="28"/>
          <w:szCs w:val="28"/>
          <w:lang w:eastAsia="ru-RU"/>
        </w:rPr>
        <w:t xml:space="preserve"> двойного налогообложения (а в отношении косвенных налогов - это увеличение импортных (экспортных цен) на данные виды продукции) возможно введение дополнительного зачета налога на добавленную стоимость в стране </w:t>
      </w:r>
      <w:r w:rsidR="00492B91" w:rsidRPr="0017017A">
        <w:rPr>
          <w:rFonts w:ascii="Times New Roman" w:eastAsia="Times New Roman" w:hAnsi="Times New Roman" w:cs="Times New Roman"/>
          <w:color w:val="000000"/>
          <w:sz w:val="28"/>
          <w:szCs w:val="28"/>
          <w:lang w:eastAsia="ru-RU"/>
        </w:rPr>
        <w:t>-</w:t>
      </w:r>
      <w:r w:rsidRPr="0017017A">
        <w:rPr>
          <w:rFonts w:ascii="Times New Roman" w:eastAsia="Times New Roman" w:hAnsi="Times New Roman" w:cs="Times New Roman"/>
          <w:color w:val="000000"/>
          <w:sz w:val="28"/>
          <w:szCs w:val="28"/>
          <w:lang w:eastAsia="ru-RU"/>
        </w:rPr>
        <w:t xml:space="preserve"> получателе такой продукции.</w:t>
      </w:r>
    </w:p>
    <w:p w:rsidR="003734EA" w:rsidRPr="0017017A" w:rsidRDefault="003734EA" w:rsidP="00796905">
      <w:pPr>
        <w:widowControl w:val="0"/>
        <w:shd w:val="clear" w:color="auto" w:fill="FFFFFF"/>
        <w:spacing w:after="0" w:line="240" w:lineRule="atLeast"/>
        <w:ind w:firstLine="709"/>
        <w:jc w:val="both"/>
        <w:rPr>
          <w:rFonts w:ascii="Times New Roman" w:eastAsia="Times New Roman" w:hAnsi="Times New Roman" w:cs="Times New Roman"/>
          <w:bCs/>
          <w:color w:val="000000"/>
          <w:sz w:val="28"/>
          <w:szCs w:val="28"/>
          <w:lang w:eastAsia="ru-RU"/>
        </w:rPr>
      </w:pPr>
      <w:proofErr w:type="gramStart"/>
      <w:r w:rsidRPr="0017017A">
        <w:rPr>
          <w:rFonts w:ascii="Times New Roman" w:eastAsia="Times New Roman" w:hAnsi="Times New Roman" w:cs="Times New Roman"/>
          <w:color w:val="000000"/>
          <w:sz w:val="28"/>
          <w:szCs w:val="28"/>
          <w:lang w:eastAsia="ru-RU"/>
        </w:rPr>
        <w:t>Обычные методы устранения двойного налогообложении косвенными налогами также недостаточно эффективны в случае наличия в национальных налоговых системах прочих форм косвенного налогообложения, на которые не распространяется действие международных принципов происхождения или назначения потребляемого (производимого) товара либо услуги.</w:t>
      </w:r>
      <w:proofErr w:type="gramEnd"/>
      <w:r w:rsidRPr="0017017A">
        <w:rPr>
          <w:rFonts w:ascii="Times New Roman" w:eastAsia="Times New Roman" w:hAnsi="Times New Roman" w:cs="Times New Roman"/>
          <w:color w:val="000000"/>
          <w:sz w:val="28"/>
          <w:szCs w:val="28"/>
          <w:lang w:eastAsia="ru-RU"/>
        </w:rPr>
        <w:t xml:space="preserve"> К ним относятся так называемые оборотные налоги как государственного, так и местного значения. Эти налоги не попадают под международную юрисдикцию, в то же время их введение существенно изменяет базу налогообложения, </w:t>
      </w:r>
      <w:r w:rsidR="00796905" w:rsidRPr="0017017A">
        <w:rPr>
          <w:rFonts w:ascii="Times New Roman" w:eastAsia="Times New Roman" w:hAnsi="Times New Roman" w:cs="Times New Roman"/>
          <w:color w:val="000000"/>
          <w:sz w:val="28"/>
          <w:szCs w:val="28"/>
          <w:lang w:eastAsia="ru-RU"/>
        </w:rPr>
        <w:t xml:space="preserve">увеличивает налоговую нагрузку. </w:t>
      </w:r>
      <w:r w:rsidRPr="0017017A">
        <w:rPr>
          <w:rFonts w:ascii="Times New Roman" w:eastAsia="Times New Roman" w:hAnsi="Times New Roman" w:cs="Times New Roman"/>
          <w:bCs/>
          <w:color w:val="000000"/>
          <w:sz w:val="28"/>
          <w:szCs w:val="28"/>
          <w:lang w:eastAsia="ru-RU"/>
        </w:rPr>
        <w:t xml:space="preserve">Механизм налогового регулирования в устранении двойного налогообложения должен также обеспечиваться наличием организационно-правовых процедур, предусматривающих действенность его </w:t>
      </w:r>
      <w:r w:rsidRPr="0017017A">
        <w:rPr>
          <w:rFonts w:ascii="Times New Roman" w:eastAsia="Times New Roman" w:hAnsi="Times New Roman" w:cs="Times New Roman"/>
          <w:bCs/>
          <w:color w:val="000000"/>
          <w:sz w:val="28"/>
          <w:szCs w:val="28"/>
          <w:lang w:eastAsia="ru-RU"/>
        </w:rPr>
        <w:lastRenderedPageBreak/>
        <w:t>функционирования.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color w:val="000000"/>
          <w:sz w:val="28"/>
          <w:szCs w:val="28"/>
          <w:lang w:eastAsia="ru-RU"/>
        </w:rPr>
        <w:t xml:space="preserve">В первую очередь за основу во взаимоотношениях договаривающихся государств должен устанавливаться принцип </w:t>
      </w:r>
      <w:proofErr w:type="spellStart"/>
      <w:r w:rsidRPr="0017017A">
        <w:rPr>
          <w:rFonts w:ascii="Times New Roman" w:eastAsia="Times New Roman" w:hAnsi="Times New Roman" w:cs="Times New Roman"/>
          <w:bCs/>
          <w:i/>
          <w:iCs/>
          <w:color w:val="000000"/>
          <w:sz w:val="28"/>
          <w:szCs w:val="28"/>
          <w:lang w:eastAsia="ru-RU"/>
        </w:rPr>
        <w:t>недикриминации</w:t>
      </w:r>
      <w:proofErr w:type="spellEnd"/>
      <w:r w:rsidRPr="0017017A">
        <w:rPr>
          <w:rFonts w:ascii="Times New Roman" w:eastAsia="Times New Roman" w:hAnsi="Times New Roman" w:cs="Times New Roman"/>
          <w:bCs/>
          <w:i/>
          <w:iCs/>
          <w:color w:val="000000"/>
          <w:sz w:val="28"/>
          <w:szCs w:val="28"/>
          <w:lang w:eastAsia="ru-RU"/>
        </w:rPr>
        <w:t xml:space="preserve">, </w:t>
      </w:r>
      <w:r w:rsidRPr="0017017A">
        <w:rPr>
          <w:rFonts w:ascii="Times New Roman" w:eastAsia="Times New Roman" w:hAnsi="Times New Roman" w:cs="Times New Roman"/>
          <w:bCs/>
          <w:color w:val="000000"/>
          <w:sz w:val="28"/>
          <w:szCs w:val="28"/>
          <w:lang w:eastAsia="ru-RU"/>
        </w:rPr>
        <w:t xml:space="preserve">согласно которому не допускается в одном государстве взимание более обременительных налогов с граждан другого государства, независимо от того, являются ли они резидентами одного из государств. В то же время этот принцип не обязывает государство, выплачивающее доходы, и удерживающее налоги, предоставлять нерезидентам какие либо личные льготы, освобождения и скидки в налогообложении. Принцип </w:t>
      </w:r>
      <w:proofErr w:type="spellStart"/>
      <w:r w:rsidRPr="0017017A">
        <w:rPr>
          <w:rFonts w:ascii="Times New Roman" w:eastAsia="Times New Roman" w:hAnsi="Times New Roman" w:cs="Times New Roman"/>
          <w:bCs/>
          <w:color w:val="000000"/>
          <w:sz w:val="28"/>
          <w:szCs w:val="28"/>
          <w:lang w:eastAsia="ru-RU"/>
        </w:rPr>
        <w:t>недискриминаци</w:t>
      </w:r>
      <w:proofErr w:type="spellEnd"/>
      <w:r w:rsidRPr="0017017A">
        <w:rPr>
          <w:rFonts w:ascii="Times New Roman" w:eastAsia="Times New Roman" w:hAnsi="Times New Roman" w:cs="Times New Roman"/>
          <w:bCs/>
          <w:color w:val="000000"/>
          <w:sz w:val="28"/>
          <w:szCs w:val="28"/>
          <w:lang w:eastAsia="ru-RU"/>
        </w:rPr>
        <w:t xml:space="preserve"> разрешается также путем осуществления процедуры </w:t>
      </w:r>
      <w:r w:rsidRPr="0017017A">
        <w:rPr>
          <w:rFonts w:ascii="Times New Roman" w:eastAsia="Times New Roman" w:hAnsi="Times New Roman" w:cs="Times New Roman"/>
          <w:bCs/>
          <w:i/>
          <w:iCs/>
          <w:color w:val="000000"/>
          <w:sz w:val="28"/>
          <w:szCs w:val="28"/>
          <w:lang w:eastAsia="ru-RU"/>
        </w:rPr>
        <w:t xml:space="preserve">взаимного соглашения, </w:t>
      </w:r>
      <w:r w:rsidRPr="0017017A">
        <w:rPr>
          <w:rFonts w:ascii="Times New Roman" w:eastAsia="Times New Roman" w:hAnsi="Times New Roman" w:cs="Times New Roman"/>
          <w:bCs/>
          <w:color w:val="000000"/>
          <w:sz w:val="28"/>
          <w:szCs w:val="28"/>
          <w:lang w:eastAsia="ru-RU"/>
        </w:rPr>
        <w:t>которая предоставляет возможность налогоплател</w:t>
      </w:r>
      <w:r w:rsidR="00492B91" w:rsidRPr="0017017A">
        <w:rPr>
          <w:rFonts w:ascii="Times New Roman" w:eastAsia="Times New Roman" w:hAnsi="Times New Roman" w:cs="Times New Roman"/>
          <w:bCs/>
          <w:color w:val="000000"/>
          <w:sz w:val="28"/>
          <w:szCs w:val="28"/>
          <w:lang w:eastAsia="ru-RU"/>
        </w:rPr>
        <w:t>ьщ</w:t>
      </w:r>
      <w:r w:rsidRPr="0017017A">
        <w:rPr>
          <w:rFonts w:ascii="Times New Roman" w:eastAsia="Times New Roman" w:hAnsi="Times New Roman" w:cs="Times New Roman"/>
          <w:bCs/>
          <w:color w:val="000000"/>
          <w:sz w:val="28"/>
          <w:szCs w:val="28"/>
          <w:lang w:eastAsia="ru-RU"/>
        </w:rPr>
        <w:t xml:space="preserve">ику обратиться в налоговые органы страны </w:t>
      </w:r>
      <w:proofErr w:type="gramStart"/>
      <w:r w:rsidRPr="0017017A">
        <w:rPr>
          <w:rFonts w:ascii="Times New Roman" w:eastAsia="Times New Roman" w:hAnsi="Times New Roman" w:cs="Times New Roman"/>
          <w:bCs/>
          <w:color w:val="000000"/>
          <w:sz w:val="28"/>
          <w:szCs w:val="28"/>
          <w:lang w:eastAsia="ru-RU"/>
        </w:rPr>
        <w:t>резиденции</w:t>
      </w:r>
      <w:proofErr w:type="gramEnd"/>
      <w:r w:rsidRPr="0017017A">
        <w:rPr>
          <w:rFonts w:ascii="Times New Roman" w:eastAsia="Times New Roman" w:hAnsi="Times New Roman" w:cs="Times New Roman"/>
          <w:bCs/>
          <w:color w:val="000000"/>
          <w:sz w:val="28"/>
          <w:szCs w:val="28"/>
          <w:lang w:eastAsia="ru-RU"/>
        </w:rPr>
        <w:t xml:space="preserve"> если он считает, что в отношении его налогообложения была допущена дискриминация. Для того чтобы дело было принято</w:t>
      </w:r>
      <w:r w:rsidRPr="0017017A">
        <w:rPr>
          <w:rFonts w:ascii="Times New Roman" w:eastAsia="Times New Roman" w:hAnsi="Times New Roman" w:cs="Times New Roman"/>
          <w:sz w:val="28"/>
          <w:szCs w:val="28"/>
          <w:lang w:eastAsia="ru-RU"/>
        </w:rPr>
        <w:t xml:space="preserve"> к рассмотрению</w:t>
      </w:r>
      <w:r w:rsidRPr="0017017A">
        <w:rPr>
          <w:rFonts w:ascii="Times New Roman" w:eastAsia="Times New Roman" w:hAnsi="Times New Roman" w:cs="Times New Roman"/>
          <w:bCs/>
          <w:color w:val="000000"/>
          <w:sz w:val="28"/>
          <w:szCs w:val="28"/>
          <w:lang w:eastAsia="ru-RU"/>
        </w:rPr>
        <w:t>, оно должно быть предоставлен</w:t>
      </w:r>
      <w:r w:rsidR="00796905" w:rsidRPr="0017017A">
        <w:rPr>
          <w:rFonts w:ascii="Times New Roman" w:eastAsia="Times New Roman" w:hAnsi="Times New Roman" w:cs="Times New Roman"/>
          <w:bCs/>
          <w:color w:val="000000"/>
          <w:sz w:val="28"/>
          <w:szCs w:val="28"/>
          <w:lang w:eastAsia="ru-RU"/>
        </w:rPr>
        <w:t xml:space="preserve">о в течение трех </w:t>
      </w:r>
      <w:r w:rsidRPr="0017017A">
        <w:rPr>
          <w:rFonts w:ascii="Times New Roman" w:eastAsia="Times New Roman" w:hAnsi="Times New Roman" w:cs="Times New Roman"/>
          <w:bCs/>
          <w:color w:val="000000"/>
          <w:sz w:val="28"/>
          <w:szCs w:val="28"/>
          <w:lang w:eastAsia="ru-RU"/>
        </w:rPr>
        <w:t xml:space="preserve">лет </w:t>
      </w:r>
      <w:proofErr w:type="gramStart"/>
      <w:r w:rsidRPr="0017017A">
        <w:rPr>
          <w:rFonts w:ascii="Times New Roman" w:eastAsia="Times New Roman" w:hAnsi="Times New Roman" w:cs="Times New Roman"/>
          <w:bCs/>
          <w:color w:val="000000"/>
          <w:sz w:val="28"/>
          <w:szCs w:val="28"/>
          <w:lang w:eastAsia="ru-RU"/>
        </w:rPr>
        <w:t>с даты</w:t>
      </w:r>
      <w:proofErr w:type="gramEnd"/>
      <w:r w:rsidRPr="0017017A">
        <w:rPr>
          <w:rFonts w:ascii="Times New Roman" w:eastAsia="Times New Roman" w:hAnsi="Times New Roman" w:cs="Times New Roman"/>
          <w:bCs/>
          <w:color w:val="000000"/>
          <w:sz w:val="28"/>
          <w:szCs w:val="28"/>
          <w:lang w:eastAsia="ru-RU"/>
        </w:rPr>
        <w:t xml:space="preserve"> первого уведомления о действиях, приведших к дискриминации плательщика.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i/>
          <w:iCs/>
          <w:color w:val="000000"/>
          <w:sz w:val="28"/>
          <w:szCs w:val="28"/>
          <w:lang w:eastAsia="ru-RU"/>
        </w:rPr>
        <w:t xml:space="preserve">Сотрудничество налоговых администраций </w:t>
      </w:r>
      <w:r w:rsidRPr="0017017A">
        <w:rPr>
          <w:rFonts w:ascii="Times New Roman" w:eastAsia="Times New Roman" w:hAnsi="Times New Roman" w:cs="Times New Roman"/>
          <w:bCs/>
          <w:color w:val="000000"/>
          <w:sz w:val="28"/>
          <w:szCs w:val="28"/>
          <w:lang w:eastAsia="ru-RU"/>
        </w:rPr>
        <w:t>договаривающихся государств также является важной мерой в борьбе с уклонением от уплаты налогов и с целью предотвращения двойного налогообложения. Существует два основных метода обмена информацией: первый — автоматический, когда налоговые органы одной страны по своей инициативе предоставляют информацию налоговым органам другой страны; второй — по запросу, когда налоговые органы одной страны письменно запрашивают органы другой страны о предоставлении информации на одного или более налогоплательщиков.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color w:val="4C4C4C"/>
          <w:sz w:val="28"/>
          <w:szCs w:val="28"/>
          <w:lang w:eastAsia="ru-RU"/>
        </w:rPr>
      </w:pPr>
    </w:p>
    <w:p w:rsidR="003734EA" w:rsidRPr="0017017A" w:rsidRDefault="003734EA" w:rsidP="00796905">
      <w:pPr>
        <w:widowControl w:val="0"/>
        <w:tabs>
          <w:tab w:val="left" w:pos="533"/>
          <w:tab w:val="left" w:pos="8342"/>
        </w:tabs>
        <w:autoSpaceDE w:val="0"/>
        <w:autoSpaceDN w:val="0"/>
        <w:adjustRightInd w:val="0"/>
        <w:spacing w:before="29" w:after="0" w:line="240" w:lineRule="atLeast"/>
        <w:ind w:firstLine="709"/>
        <w:jc w:val="both"/>
        <w:rPr>
          <w:rFonts w:ascii="Times New Roman" w:eastAsia="Times New Roman" w:hAnsi="Times New Roman" w:cs="Times New Roman"/>
          <w:b/>
          <w:sz w:val="28"/>
          <w:szCs w:val="28"/>
          <w:lang w:eastAsia="ru-RU"/>
        </w:rPr>
      </w:pPr>
      <w:r w:rsidRPr="0017017A">
        <w:rPr>
          <w:rFonts w:ascii="Times New Roman" w:eastAsia="Times New Roman" w:hAnsi="Times New Roman" w:cs="Times New Roman"/>
          <w:b/>
          <w:sz w:val="28"/>
          <w:szCs w:val="28"/>
          <w:lang w:eastAsia="ru-RU"/>
        </w:rPr>
        <w:t>Т</w:t>
      </w:r>
      <w:r w:rsidR="00796905" w:rsidRPr="0017017A">
        <w:rPr>
          <w:rFonts w:ascii="Times New Roman" w:eastAsia="Times New Roman" w:hAnsi="Times New Roman" w:cs="Times New Roman"/>
          <w:b/>
          <w:sz w:val="28"/>
          <w:szCs w:val="28"/>
          <w:lang w:eastAsia="ru-RU"/>
        </w:rPr>
        <w:t xml:space="preserve">ЕМА 5 </w:t>
      </w:r>
      <w:r w:rsidRPr="0017017A">
        <w:rPr>
          <w:rFonts w:ascii="Times New Roman" w:eastAsia="Times New Roman" w:hAnsi="Times New Roman" w:cs="Times New Roman"/>
          <w:b/>
          <w:sz w:val="28"/>
          <w:szCs w:val="28"/>
          <w:lang w:eastAsia="ru-RU"/>
        </w:rPr>
        <w:t>Международные налоговые соглашения</w:t>
      </w:r>
    </w:p>
    <w:p w:rsidR="003734EA" w:rsidRPr="0017017A" w:rsidRDefault="003734EA" w:rsidP="00796905">
      <w:pPr>
        <w:widowControl w:val="0"/>
        <w:tabs>
          <w:tab w:val="left" w:pos="533"/>
          <w:tab w:val="left" w:pos="8342"/>
        </w:tabs>
        <w:autoSpaceDE w:val="0"/>
        <w:autoSpaceDN w:val="0"/>
        <w:adjustRightInd w:val="0"/>
        <w:spacing w:before="29" w:after="0" w:line="240" w:lineRule="atLeast"/>
        <w:ind w:firstLine="709"/>
        <w:jc w:val="both"/>
        <w:rPr>
          <w:rFonts w:ascii="Times New Roman" w:eastAsia="Times New Roman" w:hAnsi="Times New Roman" w:cs="Times New Roman"/>
          <w:b/>
          <w:sz w:val="28"/>
          <w:szCs w:val="28"/>
          <w:lang w:eastAsia="ru-RU"/>
        </w:rPr>
      </w:pPr>
    </w:p>
    <w:p w:rsidR="003734EA" w:rsidRPr="0017017A" w:rsidRDefault="003734EA" w:rsidP="00887982">
      <w:pPr>
        <w:widowControl w:val="0"/>
        <w:tabs>
          <w:tab w:val="left" w:pos="533"/>
          <w:tab w:val="left" w:pos="8342"/>
        </w:tabs>
        <w:autoSpaceDE w:val="0"/>
        <w:autoSpaceDN w:val="0"/>
        <w:adjustRightInd w:val="0"/>
        <w:spacing w:before="29" w:after="0" w:line="240" w:lineRule="atLeast"/>
        <w:ind w:firstLine="34"/>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 Понятие и виды международных налоговых соглашений. </w:t>
      </w:r>
    </w:p>
    <w:p w:rsidR="003734EA" w:rsidRPr="0017017A" w:rsidRDefault="003734EA" w:rsidP="00887982">
      <w:pPr>
        <w:widowControl w:val="0"/>
        <w:tabs>
          <w:tab w:val="left" w:pos="533"/>
          <w:tab w:val="left" w:pos="8342"/>
        </w:tabs>
        <w:autoSpaceDE w:val="0"/>
        <w:autoSpaceDN w:val="0"/>
        <w:adjustRightInd w:val="0"/>
        <w:spacing w:before="29" w:after="0" w:line="240" w:lineRule="atLeast"/>
        <w:ind w:firstLine="34"/>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2 Международные соглашения и типовые конвенции об избежание двойного налогообложения                                                                                    </w:t>
      </w:r>
    </w:p>
    <w:p w:rsidR="003734EA" w:rsidRPr="0017017A" w:rsidRDefault="003734EA" w:rsidP="00887982">
      <w:pPr>
        <w:widowControl w:val="0"/>
        <w:tabs>
          <w:tab w:val="left" w:pos="533"/>
          <w:tab w:val="left" w:pos="8342"/>
        </w:tabs>
        <w:autoSpaceDE w:val="0"/>
        <w:autoSpaceDN w:val="0"/>
        <w:adjustRightInd w:val="0"/>
        <w:spacing w:before="29" w:after="0" w:line="240" w:lineRule="atLeast"/>
        <w:ind w:firstLine="34"/>
        <w:jc w:val="both"/>
        <w:rPr>
          <w:rFonts w:ascii="Times New Roman" w:eastAsia="Times New Roman" w:hAnsi="Times New Roman" w:cs="Times New Roman"/>
          <w:sz w:val="28"/>
          <w:szCs w:val="28"/>
          <w:lang w:eastAsia="ru-RU"/>
        </w:rPr>
      </w:pPr>
    </w:p>
    <w:p w:rsidR="003734EA" w:rsidRPr="0017017A" w:rsidRDefault="003734EA" w:rsidP="00796905">
      <w:pPr>
        <w:widowControl w:val="0"/>
        <w:tabs>
          <w:tab w:val="left" w:pos="533"/>
          <w:tab w:val="left" w:pos="8342"/>
        </w:tabs>
        <w:autoSpaceDE w:val="0"/>
        <w:autoSpaceDN w:val="0"/>
        <w:adjustRightInd w:val="0"/>
        <w:spacing w:before="29"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 Понятие и виды международных налоговых соглашений.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796905"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Закрепление законодательно форм и методов устранения двойного налогообложения наиболее действенно осуществляет</w:t>
      </w:r>
      <w:r w:rsidRPr="0017017A">
        <w:rPr>
          <w:rFonts w:ascii="Times New Roman" w:eastAsia="Times New Roman" w:hAnsi="Times New Roman" w:cs="Times New Roman"/>
          <w:sz w:val="28"/>
          <w:szCs w:val="28"/>
          <w:lang w:eastAsia="ru-RU"/>
        </w:rPr>
        <w:softHyphen/>
        <w:t>ся в международных договорах и соглашениях в сфере налого</w:t>
      </w:r>
      <w:r w:rsidRPr="0017017A">
        <w:rPr>
          <w:rFonts w:ascii="Times New Roman" w:eastAsia="Times New Roman" w:hAnsi="Times New Roman" w:cs="Times New Roman"/>
          <w:sz w:val="28"/>
          <w:szCs w:val="28"/>
          <w:lang w:eastAsia="ru-RU"/>
        </w:rPr>
        <w:softHyphen/>
        <w:t xml:space="preserve">обложения. Первые международные договоры возникли еще в </w:t>
      </w:r>
      <w:r w:rsidRPr="0017017A">
        <w:rPr>
          <w:rFonts w:ascii="Times New Roman" w:eastAsia="Times New Roman" w:hAnsi="Times New Roman" w:cs="Times New Roman"/>
          <w:sz w:val="28"/>
          <w:szCs w:val="28"/>
          <w:lang w:val="en-US" w:eastAsia="ru-RU"/>
        </w:rPr>
        <w:t>XIX</w:t>
      </w:r>
      <w:r w:rsidRPr="0017017A">
        <w:rPr>
          <w:rFonts w:ascii="Times New Roman" w:eastAsia="Times New Roman" w:hAnsi="Times New Roman" w:cs="Times New Roman"/>
          <w:sz w:val="28"/>
          <w:szCs w:val="28"/>
          <w:lang w:eastAsia="ru-RU"/>
        </w:rPr>
        <w:t xml:space="preserve"> в. и регулировали налогообложение в основном определен</w:t>
      </w:r>
      <w:r w:rsidRPr="0017017A">
        <w:rPr>
          <w:rFonts w:ascii="Times New Roman" w:eastAsia="Times New Roman" w:hAnsi="Times New Roman" w:cs="Times New Roman"/>
          <w:sz w:val="28"/>
          <w:szCs w:val="28"/>
          <w:lang w:eastAsia="ru-RU"/>
        </w:rPr>
        <w:softHyphen/>
        <w:t>ных видов доходов: от морских перевозок, наследства и недви</w:t>
      </w:r>
      <w:r w:rsidRPr="0017017A">
        <w:rPr>
          <w:rFonts w:ascii="Times New Roman" w:eastAsia="Times New Roman" w:hAnsi="Times New Roman" w:cs="Times New Roman"/>
          <w:sz w:val="28"/>
          <w:szCs w:val="28"/>
          <w:lang w:eastAsia="ru-RU"/>
        </w:rPr>
        <w:softHyphen/>
        <w:t xml:space="preserve">жимости.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i/>
          <w:iCs/>
          <w:sz w:val="28"/>
          <w:szCs w:val="28"/>
          <w:lang w:eastAsia="ru-RU"/>
        </w:rPr>
        <w:t xml:space="preserve">Международный договор по вопросам налогообложения </w:t>
      </w:r>
      <w:r w:rsidRPr="0017017A">
        <w:rPr>
          <w:rFonts w:ascii="Times New Roman" w:eastAsia="Times New Roman" w:hAnsi="Times New Roman" w:cs="Times New Roman"/>
          <w:sz w:val="28"/>
          <w:szCs w:val="28"/>
          <w:lang w:eastAsia="ru-RU"/>
        </w:rPr>
        <w:t>представляет собой соглашение между субъектами междуна</w:t>
      </w:r>
      <w:r w:rsidRPr="0017017A">
        <w:rPr>
          <w:rFonts w:ascii="Times New Roman" w:eastAsia="Times New Roman" w:hAnsi="Times New Roman" w:cs="Times New Roman"/>
          <w:sz w:val="28"/>
          <w:szCs w:val="28"/>
          <w:lang w:eastAsia="ru-RU"/>
        </w:rPr>
        <w:softHyphen/>
        <w:t>родного права, устанавливающее взаимные правоотношения в области организации международного налогообложения. В меж</w:t>
      </w:r>
      <w:r w:rsidRPr="0017017A">
        <w:rPr>
          <w:rFonts w:ascii="Times New Roman" w:eastAsia="Times New Roman" w:hAnsi="Times New Roman" w:cs="Times New Roman"/>
          <w:sz w:val="28"/>
          <w:szCs w:val="28"/>
          <w:lang w:eastAsia="ru-RU"/>
        </w:rPr>
        <w:softHyphen/>
        <w:t xml:space="preserve">дународных отношениях могут применяться различные формы договорных отношений: договоры, конвенции, соглашения, </w:t>
      </w:r>
      <w:r w:rsidRPr="0017017A">
        <w:rPr>
          <w:rFonts w:ascii="Times New Roman" w:eastAsia="Times New Roman" w:hAnsi="Times New Roman" w:cs="Times New Roman"/>
          <w:sz w:val="28"/>
          <w:szCs w:val="28"/>
          <w:lang w:eastAsia="ru-RU"/>
        </w:rPr>
        <w:lastRenderedPageBreak/>
        <w:t>дек</w:t>
      </w:r>
      <w:r w:rsidRPr="0017017A">
        <w:rPr>
          <w:rFonts w:ascii="Times New Roman" w:eastAsia="Times New Roman" w:hAnsi="Times New Roman" w:cs="Times New Roman"/>
          <w:sz w:val="28"/>
          <w:szCs w:val="28"/>
          <w:lang w:eastAsia="ru-RU"/>
        </w:rPr>
        <w:softHyphen/>
        <w:t>ларации и др.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Налоговые соглашения классифицируются следующим образом:</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sz w:val="28"/>
          <w:szCs w:val="28"/>
          <w:lang w:eastAsia="ru-RU"/>
        </w:rPr>
        <w:t xml:space="preserve">1) собственно налоговые соглашения - включают </w:t>
      </w:r>
      <w:r w:rsidRPr="0017017A">
        <w:rPr>
          <w:rFonts w:ascii="Times New Roman" w:eastAsia="Times New Roman" w:hAnsi="Times New Roman" w:cs="Times New Roman"/>
          <w:color w:val="000000"/>
          <w:sz w:val="28"/>
          <w:szCs w:val="28"/>
          <w:lang w:eastAsia="ru-RU"/>
        </w:rPr>
        <w:t>соглашения о сотрудничестве и оказании</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color w:val="000000"/>
          <w:sz w:val="28"/>
          <w:szCs w:val="28"/>
          <w:lang w:eastAsia="ru-RU"/>
        </w:rPr>
        <w:t>взаимной помощи</w:t>
      </w:r>
      <w:r w:rsidRPr="0017017A">
        <w:rPr>
          <w:rFonts w:ascii="Times New Roman" w:eastAsia="Times New Roman" w:hAnsi="Times New Roman" w:cs="Times New Roman"/>
          <w:sz w:val="28"/>
          <w:szCs w:val="28"/>
          <w:lang w:eastAsia="ru-RU"/>
        </w:rPr>
        <w:t>, о</w:t>
      </w:r>
      <w:r w:rsidRPr="0017017A">
        <w:rPr>
          <w:rFonts w:ascii="Times New Roman" w:eastAsia="Times New Roman" w:hAnsi="Times New Roman" w:cs="Times New Roman"/>
          <w:color w:val="000000"/>
          <w:sz w:val="28"/>
          <w:szCs w:val="28"/>
          <w:lang w:eastAsia="ru-RU"/>
        </w:rPr>
        <w:t>граниченные (специальные) налоговые</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color w:val="000000"/>
          <w:sz w:val="28"/>
          <w:szCs w:val="28"/>
          <w:lang w:eastAsia="ru-RU"/>
        </w:rPr>
        <w:t>соглашения</w:t>
      </w:r>
      <w:r w:rsidRPr="0017017A">
        <w:rPr>
          <w:rFonts w:ascii="Times New Roman" w:eastAsia="Times New Roman" w:hAnsi="Times New Roman" w:cs="Times New Roman"/>
          <w:sz w:val="28"/>
          <w:szCs w:val="28"/>
          <w:lang w:eastAsia="ru-RU"/>
        </w:rPr>
        <w:t>, о</w:t>
      </w:r>
      <w:r w:rsidRPr="0017017A">
        <w:rPr>
          <w:rFonts w:ascii="Times New Roman" w:eastAsia="Times New Roman" w:hAnsi="Times New Roman" w:cs="Times New Roman"/>
          <w:color w:val="000000"/>
          <w:sz w:val="28"/>
          <w:szCs w:val="28"/>
          <w:lang w:eastAsia="ru-RU"/>
        </w:rPr>
        <w:t>бщие налоговые соглашения</w:t>
      </w:r>
      <w:r w:rsidRPr="0017017A">
        <w:rPr>
          <w:rFonts w:ascii="Times New Roman" w:eastAsia="Times New Roman" w:hAnsi="Times New Roman" w:cs="Times New Roman"/>
          <w:sz w:val="28"/>
          <w:szCs w:val="28"/>
          <w:lang w:eastAsia="ru-RU"/>
        </w:rPr>
        <w:t>, с</w:t>
      </w:r>
      <w:r w:rsidRPr="0017017A">
        <w:rPr>
          <w:rFonts w:ascii="Times New Roman" w:eastAsia="Times New Roman" w:hAnsi="Times New Roman" w:cs="Times New Roman"/>
          <w:color w:val="000000"/>
          <w:sz w:val="28"/>
          <w:szCs w:val="28"/>
          <w:lang w:eastAsia="ru-RU"/>
        </w:rPr>
        <w:t>оглашения о налогах на наследство</w:t>
      </w:r>
      <w:r w:rsidRPr="0017017A">
        <w:rPr>
          <w:rFonts w:ascii="Times New Roman" w:eastAsia="Times New Roman" w:hAnsi="Times New Roman" w:cs="Times New Roman"/>
          <w:sz w:val="28"/>
          <w:szCs w:val="28"/>
          <w:lang w:eastAsia="ru-RU"/>
        </w:rPr>
        <w:t xml:space="preserve"> или </w:t>
      </w:r>
      <w:r w:rsidRPr="0017017A">
        <w:rPr>
          <w:rFonts w:ascii="Times New Roman" w:eastAsia="Times New Roman" w:hAnsi="Times New Roman" w:cs="Times New Roman"/>
          <w:color w:val="000000"/>
          <w:sz w:val="28"/>
          <w:szCs w:val="28"/>
          <w:lang w:eastAsia="ru-RU"/>
        </w:rPr>
        <w:t>на страхование;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2) международные соглашения и договора, включающие наряду с другими налоговые вопросы – к ним относятся оглашения об основах взаимоотношений между странами</w:t>
      </w:r>
      <w:r w:rsidRPr="0017017A">
        <w:rPr>
          <w:rFonts w:ascii="Times New Roman" w:eastAsia="Times New Roman" w:hAnsi="Times New Roman" w:cs="Times New Roman"/>
          <w:sz w:val="28"/>
          <w:szCs w:val="28"/>
          <w:lang w:eastAsia="ru-RU"/>
        </w:rPr>
        <w:t>, с</w:t>
      </w:r>
      <w:r w:rsidRPr="0017017A">
        <w:rPr>
          <w:rFonts w:ascii="Times New Roman" w:eastAsia="Times New Roman" w:hAnsi="Times New Roman" w:cs="Times New Roman"/>
          <w:color w:val="000000"/>
          <w:sz w:val="28"/>
          <w:szCs w:val="28"/>
          <w:lang w:eastAsia="ru-RU"/>
        </w:rPr>
        <w:t>оглашения об установлении дипломати</w:t>
      </w:r>
      <w:r w:rsidRPr="0017017A">
        <w:rPr>
          <w:rFonts w:ascii="Times New Roman" w:eastAsia="Times New Roman" w:hAnsi="Times New Roman" w:cs="Times New Roman"/>
          <w:color w:val="000000"/>
          <w:sz w:val="28"/>
          <w:szCs w:val="28"/>
          <w:lang w:eastAsia="ru-RU"/>
        </w:rPr>
        <w:softHyphen/>
        <w:t>ческих и консульских отношений, торговые договоры и соглашения, а также международные договоры, определяющие принципы взаимоотношений между международными организациями и стра</w:t>
      </w:r>
      <w:r w:rsidRPr="0017017A">
        <w:rPr>
          <w:rFonts w:ascii="Times New Roman" w:eastAsia="Times New Roman" w:hAnsi="Times New Roman" w:cs="Times New Roman"/>
          <w:color w:val="000000"/>
          <w:sz w:val="28"/>
          <w:szCs w:val="28"/>
          <w:lang w:eastAsia="ru-RU"/>
        </w:rPr>
        <w:softHyphen/>
        <w:t>нами их базирования.</w:t>
      </w:r>
    </w:p>
    <w:p w:rsidR="003734EA" w:rsidRPr="0017017A" w:rsidRDefault="003734EA" w:rsidP="00796905">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sz w:val="28"/>
          <w:szCs w:val="28"/>
          <w:lang w:eastAsia="ru-RU"/>
        </w:rPr>
        <w:t>Соглашения о сотрудничестве и оказании взаимной помощи</w:t>
      </w:r>
      <w:r w:rsidRPr="0017017A">
        <w:rPr>
          <w:rFonts w:ascii="Times New Roman" w:eastAsia="Times New Roman" w:hAnsi="Times New Roman" w:cs="Times New Roman"/>
          <w:sz w:val="28"/>
          <w:szCs w:val="28"/>
          <w:lang w:eastAsia="ru-RU"/>
        </w:rPr>
        <w:t xml:space="preserve"> предполагают сотрудничество налоговых администраций дого</w:t>
      </w:r>
      <w:r w:rsidRPr="0017017A">
        <w:rPr>
          <w:rFonts w:ascii="Times New Roman" w:eastAsia="Times New Roman" w:hAnsi="Times New Roman" w:cs="Times New Roman"/>
          <w:sz w:val="28"/>
          <w:szCs w:val="28"/>
          <w:lang w:eastAsia="ru-RU"/>
        </w:rPr>
        <w:softHyphen/>
        <w:t>варивающихся государств по налоговым вопросам. В соответст</w:t>
      </w:r>
      <w:r w:rsidRPr="0017017A">
        <w:rPr>
          <w:rFonts w:ascii="Times New Roman" w:eastAsia="Times New Roman" w:hAnsi="Times New Roman" w:cs="Times New Roman"/>
          <w:sz w:val="28"/>
          <w:szCs w:val="28"/>
          <w:lang w:eastAsia="ru-RU"/>
        </w:rPr>
        <w:softHyphen/>
        <w:t>вии с этими международными соглашениями компетентные ор</w:t>
      </w:r>
      <w:r w:rsidRPr="0017017A">
        <w:rPr>
          <w:rFonts w:ascii="Times New Roman" w:eastAsia="Times New Roman" w:hAnsi="Times New Roman" w:cs="Times New Roman"/>
          <w:sz w:val="28"/>
          <w:szCs w:val="28"/>
          <w:lang w:eastAsia="ru-RU"/>
        </w:rPr>
        <w:softHyphen/>
        <w:t xml:space="preserve">ганы стран, подписавших соглашение, обязаны оказывать друг другу </w:t>
      </w:r>
      <w:r w:rsidRPr="0017017A">
        <w:rPr>
          <w:rFonts w:ascii="Times New Roman" w:eastAsia="Times New Roman" w:hAnsi="Times New Roman" w:cs="Times New Roman"/>
          <w:color w:val="000000"/>
          <w:sz w:val="28"/>
          <w:szCs w:val="28"/>
          <w:lang w:eastAsia="ru-RU"/>
        </w:rPr>
        <w:t>содействие в предотвращении и пресечении нарушений налогового законодательства, в предоставлении информации об изменениях в национальных налоговых системах, обучении на</w:t>
      </w:r>
      <w:r w:rsidRPr="0017017A">
        <w:rPr>
          <w:rFonts w:ascii="Times New Roman" w:eastAsia="Times New Roman" w:hAnsi="Times New Roman" w:cs="Times New Roman"/>
          <w:color w:val="000000"/>
          <w:sz w:val="28"/>
          <w:szCs w:val="28"/>
          <w:lang w:eastAsia="ru-RU"/>
        </w:rPr>
        <w:softHyphen/>
        <w:t>циональных кадров и других вопросах в области налогообложе</w:t>
      </w:r>
      <w:r w:rsidRPr="0017017A">
        <w:rPr>
          <w:rFonts w:ascii="Times New Roman" w:eastAsia="Times New Roman" w:hAnsi="Times New Roman" w:cs="Times New Roman"/>
          <w:color w:val="000000"/>
          <w:sz w:val="28"/>
          <w:szCs w:val="28"/>
          <w:lang w:eastAsia="ru-RU"/>
        </w:rPr>
        <w:softHyphen/>
        <w:t xml:space="preserve">ния. </w:t>
      </w:r>
    </w:p>
    <w:p w:rsidR="003734EA" w:rsidRPr="00C14FC4"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14FC4">
        <w:rPr>
          <w:rFonts w:ascii="Times New Roman" w:eastAsia="Times New Roman" w:hAnsi="Times New Roman" w:cs="Times New Roman"/>
          <w:color w:val="000000"/>
          <w:sz w:val="24"/>
          <w:szCs w:val="24"/>
          <w:lang w:eastAsia="ru-RU"/>
        </w:rPr>
        <w:t xml:space="preserve">Республикой Беларусь заключены и действуют </w:t>
      </w:r>
      <w:r w:rsidR="0097169D" w:rsidRPr="00C14FC4">
        <w:rPr>
          <w:rFonts w:ascii="Times New Roman" w:eastAsia="Times New Roman" w:hAnsi="Times New Roman" w:cs="Times New Roman"/>
          <w:color w:val="000000"/>
          <w:sz w:val="24"/>
          <w:szCs w:val="24"/>
          <w:lang w:eastAsia="ru-RU"/>
        </w:rPr>
        <w:t xml:space="preserve">следующие </w:t>
      </w:r>
      <w:r w:rsidRPr="00C14FC4">
        <w:rPr>
          <w:rFonts w:ascii="Times New Roman" w:eastAsia="Times New Roman" w:hAnsi="Times New Roman" w:cs="Times New Roman"/>
          <w:color w:val="000000"/>
          <w:sz w:val="24"/>
          <w:szCs w:val="24"/>
          <w:lang w:eastAsia="ru-RU"/>
        </w:rPr>
        <w:t>межправи</w:t>
      </w:r>
      <w:r w:rsidRPr="00C14FC4">
        <w:rPr>
          <w:rFonts w:ascii="Times New Roman" w:eastAsia="Times New Roman" w:hAnsi="Times New Roman" w:cs="Times New Roman"/>
          <w:color w:val="000000"/>
          <w:sz w:val="24"/>
          <w:szCs w:val="24"/>
          <w:lang w:eastAsia="ru-RU"/>
        </w:rPr>
        <w:softHyphen/>
        <w:t>тельственные соглашения о сотрудничестве и взаимной помощи</w:t>
      </w:r>
      <w:r w:rsidR="0097169D" w:rsidRPr="00C14FC4">
        <w:rPr>
          <w:rFonts w:ascii="Times New Roman" w:eastAsia="Times New Roman" w:hAnsi="Times New Roman" w:cs="Times New Roman"/>
          <w:color w:val="000000"/>
          <w:sz w:val="24"/>
          <w:szCs w:val="24"/>
          <w:lang w:eastAsia="ru-RU"/>
        </w:rPr>
        <w:t>:</w:t>
      </w:r>
    </w:p>
    <w:p w:rsidR="003734EA" w:rsidRPr="00C14FC4"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14FC4">
        <w:rPr>
          <w:rFonts w:ascii="Times New Roman" w:eastAsia="Times New Roman" w:hAnsi="Times New Roman" w:cs="Times New Roman"/>
          <w:color w:val="000000"/>
          <w:sz w:val="24"/>
          <w:szCs w:val="24"/>
          <w:lang w:eastAsia="ru-RU"/>
        </w:rPr>
        <w:t>1. Соглашение между Правительством Республики Бела</w:t>
      </w:r>
      <w:r w:rsidRPr="00C14FC4">
        <w:rPr>
          <w:rFonts w:ascii="Times New Roman" w:eastAsia="Times New Roman" w:hAnsi="Times New Roman" w:cs="Times New Roman"/>
          <w:color w:val="000000"/>
          <w:sz w:val="24"/>
          <w:szCs w:val="24"/>
          <w:lang w:eastAsia="ru-RU"/>
        </w:rPr>
        <w:softHyphen/>
        <w:t xml:space="preserve">русь и Правительством </w:t>
      </w:r>
      <w:r w:rsidRPr="00C14FC4">
        <w:rPr>
          <w:rFonts w:ascii="Times New Roman" w:eastAsia="Times New Roman" w:hAnsi="Times New Roman" w:cs="Times New Roman"/>
          <w:i/>
          <w:iCs/>
          <w:color w:val="000000"/>
          <w:sz w:val="24"/>
          <w:szCs w:val="24"/>
          <w:lang w:eastAsia="ru-RU"/>
        </w:rPr>
        <w:t xml:space="preserve">Республики Молдова </w:t>
      </w:r>
      <w:r w:rsidRPr="00C14FC4">
        <w:rPr>
          <w:rFonts w:ascii="Times New Roman" w:eastAsia="Times New Roman" w:hAnsi="Times New Roman" w:cs="Times New Roman"/>
          <w:color w:val="000000"/>
          <w:sz w:val="24"/>
          <w:szCs w:val="24"/>
          <w:lang w:eastAsia="ru-RU"/>
        </w:rPr>
        <w:t>о сотрудничестве и взаимной помощи по вопросам соблюдения налогового зако</w:t>
      </w:r>
      <w:r w:rsidRPr="00C14FC4">
        <w:rPr>
          <w:rFonts w:ascii="Times New Roman" w:eastAsia="Times New Roman" w:hAnsi="Times New Roman" w:cs="Times New Roman"/>
          <w:color w:val="000000"/>
          <w:sz w:val="24"/>
          <w:szCs w:val="24"/>
          <w:lang w:eastAsia="ru-RU"/>
        </w:rPr>
        <w:softHyphen/>
        <w:t xml:space="preserve">нодательства от 29 июня </w:t>
      </w:r>
      <w:smartTag w:uri="urn:schemas-microsoft-com:office:smarttags" w:element="metricconverter">
        <w:smartTagPr>
          <w:attr w:name="ProductID" w:val="2005 г"/>
        </w:smartTagPr>
        <w:r w:rsidRPr="00C14FC4">
          <w:rPr>
            <w:rFonts w:ascii="Times New Roman" w:eastAsia="Times New Roman" w:hAnsi="Times New Roman" w:cs="Times New Roman"/>
            <w:color w:val="000000"/>
            <w:sz w:val="24"/>
            <w:szCs w:val="24"/>
            <w:lang w:eastAsia="ru-RU"/>
          </w:rPr>
          <w:t>2000 г</w:t>
        </w:r>
      </w:smartTag>
      <w:r w:rsidRPr="00C14FC4">
        <w:rPr>
          <w:rFonts w:ascii="Times New Roman" w:eastAsia="Times New Roman" w:hAnsi="Times New Roman" w:cs="Times New Roman"/>
          <w:color w:val="000000"/>
          <w:sz w:val="24"/>
          <w:szCs w:val="24"/>
          <w:lang w:eastAsia="ru-RU"/>
        </w:rPr>
        <w:t xml:space="preserve">. </w:t>
      </w:r>
    </w:p>
    <w:p w:rsidR="003734EA" w:rsidRPr="00C14FC4"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14FC4">
        <w:rPr>
          <w:rFonts w:ascii="Times New Roman" w:eastAsia="Times New Roman" w:hAnsi="Times New Roman" w:cs="Times New Roman"/>
          <w:color w:val="000000"/>
          <w:sz w:val="24"/>
          <w:szCs w:val="24"/>
          <w:lang w:eastAsia="ru-RU"/>
        </w:rPr>
        <w:t>2. Соглашение между Правительством Республики Бела</w:t>
      </w:r>
      <w:r w:rsidRPr="00C14FC4">
        <w:rPr>
          <w:rFonts w:ascii="Times New Roman" w:eastAsia="Times New Roman" w:hAnsi="Times New Roman" w:cs="Times New Roman"/>
          <w:color w:val="000000"/>
          <w:sz w:val="24"/>
          <w:szCs w:val="24"/>
          <w:lang w:eastAsia="ru-RU"/>
        </w:rPr>
        <w:softHyphen/>
        <w:t xml:space="preserve">русь и Правительством </w:t>
      </w:r>
      <w:r w:rsidRPr="00C14FC4">
        <w:rPr>
          <w:rFonts w:ascii="Times New Roman" w:eastAsia="Times New Roman" w:hAnsi="Times New Roman" w:cs="Times New Roman"/>
          <w:i/>
          <w:iCs/>
          <w:color w:val="000000"/>
          <w:sz w:val="24"/>
          <w:szCs w:val="24"/>
          <w:lang w:eastAsia="ru-RU"/>
        </w:rPr>
        <w:t xml:space="preserve">Кыргызской Республики </w:t>
      </w:r>
      <w:r w:rsidRPr="00C14FC4">
        <w:rPr>
          <w:rFonts w:ascii="Times New Roman" w:eastAsia="Times New Roman" w:hAnsi="Times New Roman" w:cs="Times New Roman"/>
          <w:color w:val="000000"/>
          <w:sz w:val="24"/>
          <w:szCs w:val="24"/>
          <w:lang w:eastAsia="ru-RU"/>
        </w:rPr>
        <w:t>о сотрудничест</w:t>
      </w:r>
      <w:r w:rsidRPr="00C14FC4">
        <w:rPr>
          <w:rFonts w:ascii="Times New Roman" w:eastAsia="Times New Roman" w:hAnsi="Times New Roman" w:cs="Times New Roman"/>
          <w:color w:val="000000"/>
          <w:sz w:val="24"/>
          <w:szCs w:val="24"/>
          <w:lang w:eastAsia="ru-RU"/>
        </w:rPr>
        <w:softHyphen/>
        <w:t>ве и взаимной помощи по вопросам соблюдения налогового за</w:t>
      </w:r>
      <w:r w:rsidRPr="00C14FC4">
        <w:rPr>
          <w:rFonts w:ascii="Times New Roman" w:eastAsia="Times New Roman" w:hAnsi="Times New Roman" w:cs="Times New Roman"/>
          <w:color w:val="000000"/>
          <w:sz w:val="24"/>
          <w:szCs w:val="24"/>
          <w:lang w:eastAsia="ru-RU"/>
        </w:rPr>
        <w:softHyphen/>
        <w:t xml:space="preserve">конодательства от 20 января </w:t>
      </w:r>
      <w:smartTag w:uri="urn:schemas-microsoft-com:office:smarttags" w:element="metricconverter">
        <w:smartTagPr>
          <w:attr w:name="ProductID" w:val="2005 г"/>
        </w:smartTagPr>
        <w:r w:rsidRPr="00C14FC4">
          <w:rPr>
            <w:rFonts w:ascii="Times New Roman" w:eastAsia="Times New Roman" w:hAnsi="Times New Roman" w:cs="Times New Roman"/>
            <w:color w:val="000000"/>
            <w:sz w:val="24"/>
            <w:szCs w:val="24"/>
            <w:lang w:eastAsia="ru-RU"/>
          </w:rPr>
          <w:t>2001 г</w:t>
        </w:r>
      </w:smartTag>
      <w:r w:rsidRPr="00C14FC4">
        <w:rPr>
          <w:rFonts w:ascii="Times New Roman" w:eastAsia="Times New Roman" w:hAnsi="Times New Roman" w:cs="Times New Roman"/>
          <w:color w:val="000000"/>
          <w:sz w:val="24"/>
          <w:szCs w:val="24"/>
          <w:lang w:eastAsia="ru-RU"/>
        </w:rPr>
        <w:t xml:space="preserve">. </w:t>
      </w:r>
    </w:p>
    <w:p w:rsidR="003734EA" w:rsidRPr="00C14FC4"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14FC4">
        <w:rPr>
          <w:rFonts w:ascii="Times New Roman" w:eastAsia="Times New Roman" w:hAnsi="Times New Roman" w:cs="Times New Roman"/>
          <w:color w:val="000000"/>
          <w:sz w:val="24"/>
          <w:szCs w:val="24"/>
          <w:lang w:eastAsia="ru-RU"/>
        </w:rPr>
        <w:t>3. Соглашение между Правительством Республики Бела</w:t>
      </w:r>
      <w:r w:rsidRPr="00C14FC4">
        <w:rPr>
          <w:rFonts w:ascii="Times New Roman" w:eastAsia="Times New Roman" w:hAnsi="Times New Roman" w:cs="Times New Roman"/>
          <w:color w:val="000000"/>
          <w:sz w:val="24"/>
          <w:szCs w:val="24"/>
          <w:lang w:eastAsia="ru-RU"/>
        </w:rPr>
        <w:softHyphen/>
        <w:t xml:space="preserve">русь и Правительством </w:t>
      </w:r>
      <w:r w:rsidRPr="00C14FC4">
        <w:rPr>
          <w:rFonts w:ascii="Times New Roman" w:eastAsia="Times New Roman" w:hAnsi="Times New Roman" w:cs="Times New Roman"/>
          <w:i/>
          <w:iCs/>
          <w:color w:val="000000"/>
          <w:sz w:val="24"/>
          <w:szCs w:val="24"/>
          <w:lang w:eastAsia="ru-RU"/>
        </w:rPr>
        <w:t xml:space="preserve">Республики Армения </w:t>
      </w:r>
      <w:r w:rsidRPr="00C14FC4">
        <w:rPr>
          <w:rFonts w:ascii="Times New Roman" w:eastAsia="Times New Roman" w:hAnsi="Times New Roman" w:cs="Times New Roman"/>
          <w:color w:val="000000"/>
          <w:sz w:val="24"/>
          <w:szCs w:val="24"/>
          <w:lang w:eastAsia="ru-RU"/>
        </w:rPr>
        <w:t>о сотрудничестве и взаимной помощи по вопросам соблюдения налогового законо</w:t>
      </w:r>
      <w:r w:rsidRPr="00C14FC4">
        <w:rPr>
          <w:rFonts w:ascii="Times New Roman" w:eastAsia="Times New Roman" w:hAnsi="Times New Roman" w:cs="Times New Roman"/>
          <w:color w:val="000000"/>
          <w:sz w:val="24"/>
          <w:szCs w:val="24"/>
          <w:lang w:eastAsia="ru-RU"/>
        </w:rPr>
        <w:softHyphen/>
        <w:t xml:space="preserve">дательства от 19 июля </w:t>
      </w:r>
      <w:smartTag w:uri="urn:schemas-microsoft-com:office:smarttags" w:element="metricconverter">
        <w:smartTagPr>
          <w:attr w:name="ProductID" w:val="2005 г"/>
        </w:smartTagPr>
        <w:r w:rsidRPr="00C14FC4">
          <w:rPr>
            <w:rFonts w:ascii="Times New Roman" w:eastAsia="Times New Roman" w:hAnsi="Times New Roman" w:cs="Times New Roman"/>
            <w:color w:val="000000"/>
            <w:sz w:val="24"/>
            <w:szCs w:val="24"/>
            <w:lang w:eastAsia="ru-RU"/>
          </w:rPr>
          <w:t>2000 г</w:t>
        </w:r>
      </w:smartTag>
      <w:r w:rsidRPr="00C14FC4">
        <w:rPr>
          <w:rFonts w:ascii="Times New Roman" w:eastAsia="Times New Roman" w:hAnsi="Times New Roman" w:cs="Times New Roman"/>
          <w:color w:val="000000"/>
          <w:sz w:val="24"/>
          <w:szCs w:val="24"/>
          <w:lang w:eastAsia="ru-RU"/>
        </w:rPr>
        <w:t xml:space="preserve">. </w:t>
      </w:r>
    </w:p>
    <w:p w:rsidR="003734EA" w:rsidRPr="00C14FC4"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4"/>
          <w:szCs w:val="24"/>
          <w:lang w:eastAsia="ru-RU"/>
        </w:rPr>
      </w:pPr>
      <w:r w:rsidRPr="00C14FC4">
        <w:rPr>
          <w:rFonts w:ascii="Times New Roman" w:eastAsia="Times New Roman" w:hAnsi="Times New Roman" w:cs="Times New Roman"/>
          <w:color w:val="000000"/>
          <w:sz w:val="24"/>
          <w:szCs w:val="24"/>
          <w:lang w:eastAsia="ru-RU"/>
        </w:rPr>
        <w:t>4. Соглашение между Правительством Республики Бела</w:t>
      </w:r>
      <w:r w:rsidRPr="00C14FC4">
        <w:rPr>
          <w:rFonts w:ascii="Times New Roman" w:eastAsia="Times New Roman" w:hAnsi="Times New Roman" w:cs="Times New Roman"/>
          <w:color w:val="000000"/>
          <w:sz w:val="24"/>
          <w:szCs w:val="24"/>
          <w:lang w:eastAsia="ru-RU"/>
        </w:rPr>
        <w:softHyphen/>
        <w:t xml:space="preserve">русь и Правительством </w:t>
      </w:r>
      <w:r w:rsidRPr="00C14FC4">
        <w:rPr>
          <w:rFonts w:ascii="Times New Roman" w:eastAsia="Times New Roman" w:hAnsi="Times New Roman" w:cs="Times New Roman"/>
          <w:i/>
          <w:iCs/>
          <w:color w:val="000000"/>
          <w:sz w:val="24"/>
          <w:szCs w:val="24"/>
          <w:lang w:eastAsia="ru-RU"/>
        </w:rPr>
        <w:t xml:space="preserve">Республики Казахстан </w:t>
      </w:r>
      <w:r w:rsidRPr="00C14FC4">
        <w:rPr>
          <w:rFonts w:ascii="Times New Roman" w:eastAsia="Times New Roman" w:hAnsi="Times New Roman" w:cs="Times New Roman"/>
          <w:color w:val="000000"/>
          <w:sz w:val="24"/>
          <w:szCs w:val="24"/>
          <w:lang w:eastAsia="ru-RU"/>
        </w:rPr>
        <w:t>о сотрудничестве и взаимной помощи по вопросам соблюдения налогового законода</w:t>
      </w:r>
      <w:r w:rsidRPr="00C14FC4">
        <w:rPr>
          <w:rFonts w:ascii="Times New Roman" w:eastAsia="Times New Roman" w:hAnsi="Times New Roman" w:cs="Times New Roman"/>
          <w:color w:val="000000"/>
          <w:sz w:val="24"/>
          <w:szCs w:val="24"/>
          <w:lang w:eastAsia="ru-RU"/>
        </w:rPr>
        <w:softHyphen/>
        <w:t xml:space="preserve">тельства от 22 мая </w:t>
      </w:r>
      <w:smartTag w:uri="urn:schemas-microsoft-com:office:smarttags" w:element="metricconverter">
        <w:smartTagPr>
          <w:attr w:name="ProductID" w:val="2005 г"/>
        </w:smartTagPr>
        <w:r w:rsidRPr="00C14FC4">
          <w:rPr>
            <w:rFonts w:ascii="Times New Roman" w:eastAsia="Times New Roman" w:hAnsi="Times New Roman" w:cs="Times New Roman"/>
            <w:color w:val="000000"/>
            <w:sz w:val="24"/>
            <w:szCs w:val="24"/>
            <w:lang w:eastAsia="ru-RU"/>
          </w:rPr>
          <w:t>2000 г</w:t>
        </w:r>
      </w:smartTag>
      <w:r w:rsidRPr="00C14FC4">
        <w:rPr>
          <w:rFonts w:ascii="Times New Roman" w:eastAsia="Times New Roman" w:hAnsi="Times New Roman" w:cs="Times New Roman"/>
          <w:color w:val="000000"/>
          <w:sz w:val="24"/>
          <w:szCs w:val="24"/>
          <w:lang w:eastAsia="ru-RU"/>
        </w:rPr>
        <w:t xml:space="preserve">. </w:t>
      </w:r>
    </w:p>
    <w:p w:rsidR="003734EA" w:rsidRPr="00C14FC4"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14FC4">
        <w:rPr>
          <w:rFonts w:ascii="Times New Roman" w:eastAsia="Times New Roman" w:hAnsi="Times New Roman" w:cs="Times New Roman"/>
          <w:sz w:val="24"/>
          <w:szCs w:val="24"/>
          <w:lang w:eastAsia="ru-RU"/>
        </w:rPr>
        <w:t xml:space="preserve">5. Соглашение </w:t>
      </w:r>
      <w:r w:rsidRPr="00C14FC4">
        <w:rPr>
          <w:rFonts w:ascii="Times New Roman" w:eastAsia="Times New Roman" w:hAnsi="Times New Roman" w:cs="Times New Roman"/>
          <w:color w:val="000000"/>
          <w:sz w:val="24"/>
          <w:szCs w:val="24"/>
          <w:lang w:eastAsia="ru-RU"/>
        </w:rPr>
        <w:t>Правительством Республики Бела</w:t>
      </w:r>
      <w:r w:rsidRPr="00C14FC4">
        <w:rPr>
          <w:rFonts w:ascii="Times New Roman" w:eastAsia="Times New Roman" w:hAnsi="Times New Roman" w:cs="Times New Roman"/>
          <w:color w:val="000000"/>
          <w:sz w:val="24"/>
          <w:szCs w:val="24"/>
          <w:lang w:eastAsia="ru-RU"/>
        </w:rPr>
        <w:softHyphen/>
        <w:t>русь</w:t>
      </w:r>
      <w:r w:rsidRPr="00C14FC4">
        <w:rPr>
          <w:rFonts w:ascii="Times New Roman" w:eastAsia="Times New Roman" w:hAnsi="Times New Roman" w:cs="Times New Roman"/>
          <w:sz w:val="24"/>
          <w:szCs w:val="24"/>
          <w:lang w:eastAsia="ru-RU"/>
        </w:rPr>
        <w:t xml:space="preserve"> и </w:t>
      </w:r>
      <w:r w:rsidRPr="00C14FC4">
        <w:rPr>
          <w:rFonts w:ascii="Times New Roman" w:eastAsia="Times New Roman" w:hAnsi="Times New Roman" w:cs="Times New Roman"/>
          <w:color w:val="000000"/>
          <w:sz w:val="24"/>
          <w:szCs w:val="24"/>
          <w:lang w:eastAsia="ru-RU"/>
        </w:rPr>
        <w:t>Правительством</w:t>
      </w:r>
      <w:r w:rsidRPr="00C14FC4">
        <w:rPr>
          <w:rFonts w:ascii="Times New Roman" w:eastAsia="Times New Roman" w:hAnsi="Times New Roman" w:cs="Times New Roman"/>
          <w:sz w:val="24"/>
          <w:szCs w:val="24"/>
          <w:lang w:eastAsia="ru-RU"/>
        </w:rPr>
        <w:t xml:space="preserve"> Финляндии о сотрудничестве и взаимной помощи в таможенных делах от 21.12.2009 г.</w:t>
      </w:r>
    </w:p>
    <w:p w:rsidR="003734EA" w:rsidRPr="00C14FC4"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14FC4">
        <w:rPr>
          <w:rFonts w:ascii="Times New Roman" w:eastAsia="Times New Roman" w:hAnsi="Times New Roman" w:cs="Times New Roman"/>
          <w:sz w:val="24"/>
          <w:szCs w:val="24"/>
          <w:lang w:eastAsia="ru-RU"/>
        </w:rPr>
        <w:t xml:space="preserve">6. Соглашение </w:t>
      </w:r>
      <w:r w:rsidRPr="00C14FC4">
        <w:rPr>
          <w:rFonts w:ascii="Times New Roman" w:eastAsia="Times New Roman" w:hAnsi="Times New Roman" w:cs="Times New Roman"/>
          <w:bCs/>
          <w:sz w:val="24"/>
          <w:szCs w:val="24"/>
          <w:lang w:eastAsia="ru-RU"/>
        </w:rPr>
        <w:t xml:space="preserve">между </w:t>
      </w:r>
      <w:r w:rsidRPr="00C14FC4">
        <w:rPr>
          <w:rFonts w:ascii="Times New Roman" w:eastAsia="Times New Roman" w:hAnsi="Times New Roman" w:cs="Times New Roman"/>
          <w:color w:val="000000"/>
          <w:sz w:val="24"/>
          <w:szCs w:val="24"/>
          <w:lang w:eastAsia="ru-RU"/>
        </w:rPr>
        <w:t>Правительством Республики Бела</w:t>
      </w:r>
      <w:r w:rsidRPr="00C14FC4">
        <w:rPr>
          <w:rFonts w:ascii="Times New Roman" w:eastAsia="Times New Roman" w:hAnsi="Times New Roman" w:cs="Times New Roman"/>
          <w:color w:val="000000"/>
          <w:sz w:val="24"/>
          <w:szCs w:val="24"/>
          <w:lang w:eastAsia="ru-RU"/>
        </w:rPr>
        <w:softHyphen/>
        <w:t>русь</w:t>
      </w:r>
      <w:r w:rsidRPr="00C14FC4">
        <w:rPr>
          <w:rFonts w:ascii="Times New Roman" w:eastAsia="Times New Roman" w:hAnsi="Times New Roman" w:cs="Times New Roman"/>
          <w:sz w:val="24"/>
          <w:szCs w:val="24"/>
          <w:lang w:eastAsia="ru-RU"/>
        </w:rPr>
        <w:t xml:space="preserve"> </w:t>
      </w:r>
      <w:r w:rsidRPr="00C14FC4">
        <w:rPr>
          <w:rFonts w:ascii="Times New Roman" w:eastAsia="Times New Roman" w:hAnsi="Times New Roman" w:cs="Times New Roman"/>
          <w:bCs/>
          <w:sz w:val="24"/>
          <w:szCs w:val="24"/>
          <w:lang w:eastAsia="ru-RU"/>
        </w:rPr>
        <w:t>и Сербией</w:t>
      </w:r>
      <w:r w:rsidRPr="00C14FC4">
        <w:rPr>
          <w:rFonts w:ascii="Times New Roman" w:eastAsia="Times New Roman" w:hAnsi="Times New Roman" w:cs="Times New Roman"/>
          <w:sz w:val="24"/>
          <w:szCs w:val="24"/>
          <w:lang w:eastAsia="ru-RU"/>
        </w:rPr>
        <w:t xml:space="preserve"> о сотрудничестве и взаимной помощи в таможенных делах от 01.02.2012 г.</w:t>
      </w:r>
    </w:p>
    <w:p w:rsidR="0097169D" w:rsidRPr="00C14FC4" w:rsidRDefault="0097169D" w:rsidP="00887982">
      <w:pPr>
        <w:widowControl w:val="0"/>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C14FC4">
        <w:rPr>
          <w:rFonts w:ascii="Times New Roman" w:eastAsia="Times New Roman" w:hAnsi="Times New Roman" w:cs="Times New Roman"/>
          <w:sz w:val="24"/>
          <w:szCs w:val="24"/>
          <w:lang w:eastAsia="ru-RU"/>
        </w:rPr>
        <w:t>7</w:t>
      </w:r>
      <w:r w:rsidRPr="00C14FC4">
        <w:rPr>
          <w:rFonts w:ascii="Times New Roman" w:hAnsi="Times New Roman" w:cs="Times New Roman"/>
          <w:sz w:val="24"/>
          <w:szCs w:val="24"/>
        </w:rPr>
        <w:t xml:space="preserve"> Соглашение между Правительством Республики Беларусь и Правительством Республики Сингапур об </w:t>
      </w:r>
      <w:proofErr w:type="spellStart"/>
      <w:r w:rsidRPr="00C14FC4">
        <w:rPr>
          <w:rFonts w:ascii="Times New Roman" w:hAnsi="Times New Roman" w:cs="Times New Roman"/>
          <w:sz w:val="24"/>
          <w:szCs w:val="24"/>
        </w:rPr>
        <w:t>избежании</w:t>
      </w:r>
      <w:proofErr w:type="spellEnd"/>
      <w:r w:rsidRPr="00C14FC4">
        <w:rPr>
          <w:rFonts w:ascii="Times New Roman" w:hAnsi="Times New Roman" w:cs="Times New Roman"/>
          <w:sz w:val="24"/>
          <w:szCs w:val="24"/>
        </w:rPr>
        <w:t xml:space="preserve"> двойного налогообложения и предотвращении уклонения от уплаты налогов в отношении налогов на доходы</w:t>
      </w:r>
      <w:r w:rsidRPr="00C14FC4">
        <w:rPr>
          <w:rFonts w:ascii="Times New Roman" w:eastAsia="Times New Roman" w:hAnsi="Times New Roman" w:cs="Times New Roman"/>
          <w:sz w:val="24"/>
          <w:szCs w:val="24"/>
          <w:lang w:eastAsia="ru-RU"/>
        </w:rPr>
        <w:t xml:space="preserve"> от </w:t>
      </w:r>
      <w:r w:rsidRPr="00C14FC4">
        <w:rPr>
          <w:rFonts w:ascii="Times New Roman" w:hAnsi="Times New Roman" w:cs="Times New Roman"/>
          <w:sz w:val="24"/>
          <w:szCs w:val="24"/>
        </w:rPr>
        <w:t>22 марта 2013 г. и др.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color w:val="000000"/>
          <w:sz w:val="28"/>
          <w:szCs w:val="28"/>
          <w:lang w:eastAsia="ru-RU"/>
        </w:rPr>
        <w:t>Ограниченные (специальные)</w:t>
      </w:r>
      <w:r w:rsidRPr="0017017A">
        <w:rPr>
          <w:rFonts w:ascii="Times New Roman" w:eastAsia="Times New Roman" w:hAnsi="Times New Roman" w:cs="Times New Roman"/>
          <w:color w:val="000000"/>
          <w:sz w:val="28"/>
          <w:szCs w:val="28"/>
          <w:lang w:eastAsia="ru-RU"/>
        </w:rPr>
        <w:t xml:space="preserve"> соглашения в основном регу</w:t>
      </w:r>
      <w:r w:rsidRPr="0017017A">
        <w:rPr>
          <w:rFonts w:ascii="Times New Roman" w:eastAsia="Times New Roman" w:hAnsi="Times New Roman" w:cs="Times New Roman"/>
          <w:color w:val="000000"/>
          <w:sz w:val="28"/>
          <w:szCs w:val="28"/>
          <w:lang w:eastAsia="ru-RU"/>
        </w:rPr>
        <w:softHyphen/>
        <w:t>лируют налогообложение особых видов доходов. Применение специального режима налогообложения для этих доходов свя</w:t>
      </w:r>
      <w:r w:rsidRPr="0017017A">
        <w:rPr>
          <w:rFonts w:ascii="Times New Roman" w:eastAsia="Times New Roman" w:hAnsi="Times New Roman" w:cs="Times New Roman"/>
          <w:color w:val="000000"/>
          <w:sz w:val="28"/>
          <w:szCs w:val="28"/>
          <w:lang w:eastAsia="ru-RU"/>
        </w:rPr>
        <w:softHyphen/>
        <w:t>зано со спецификой видов деятельности по этим формам дохо</w:t>
      </w:r>
      <w:r w:rsidRPr="0017017A">
        <w:rPr>
          <w:rFonts w:ascii="Times New Roman" w:eastAsia="Times New Roman" w:hAnsi="Times New Roman" w:cs="Times New Roman"/>
          <w:color w:val="000000"/>
          <w:sz w:val="28"/>
          <w:szCs w:val="28"/>
          <w:lang w:eastAsia="ru-RU"/>
        </w:rPr>
        <w:softHyphen/>
        <w:t>дов.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Выделяются следующие виды доходов, по которым заклю</w:t>
      </w:r>
      <w:r w:rsidRPr="0017017A">
        <w:rPr>
          <w:rFonts w:ascii="Times New Roman" w:eastAsia="Times New Roman" w:hAnsi="Times New Roman" w:cs="Times New Roman"/>
          <w:color w:val="000000"/>
          <w:sz w:val="28"/>
          <w:szCs w:val="28"/>
          <w:lang w:eastAsia="ru-RU"/>
        </w:rPr>
        <w:softHyphen/>
        <w:t>чаются специальные соглашения: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доходы от международных перевозок;</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lastRenderedPageBreak/>
        <w:t xml:space="preserve">- от движимого и недвижимого имущества;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от инвестиционной деятельности и международных кре</w:t>
      </w:r>
      <w:r w:rsidRPr="0017017A">
        <w:rPr>
          <w:rFonts w:ascii="Times New Roman" w:eastAsia="Times New Roman" w:hAnsi="Times New Roman" w:cs="Times New Roman"/>
          <w:color w:val="000000"/>
          <w:sz w:val="28"/>
          <w:szCs w:val="28"/>
          <w:lang w:eastAsia="ru-RU"/>
        </w:rPr>
        <w:softHyphen/>
        <w:t>дитов и займов;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физических лиц от определенных (специфических) видов деятельности;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от других специальных видов деятельности, не предусмот</w:t>
      </w:r>
      <w:r w:rsidRPr="0017017A">
        <w:rPr>
          <w:rFonts w:ascii="Times New Roman" w:eastAsia="Times New Roman" w:hAnsi="Times New Roman" w:cs="Times New Roman"/>
          <w:color w:val="000000"/>
          <w:sz w:val="28"/>
          <w:szCs w:val="28"/>
          <w:lang w:eastAsia="ru-RU"/>
        </w:rPr>
        <w:softHyphen/>
        <w:t xml:space="preserve">ренные в договорах об </w:t>
      </w:r>
      <w:proofErr w:type="spellStart"/>
      <w:r w:rsidRPr="0017017A">
        <w:rPr>
          <w:rFonts w:ascii="Times New Roman" w:eastAsia="Times New Roman" w:hAnsi="Times New Roman" w:cs="Times New Roman"/>
          <w:color w:val="000000"/>
          <w:sz w:val="28"/>
          <w:szCs w:val="28"/>
          <w:lang w:eastAsia="ru-RU"/>
        </w:rPr>
        <w:t>избежании</w:t>
      </w:r>
      <w:proofErr w:type="spellEnd"/>
      <w:r w:rsidRPr="0017017A">
        <w:rPr>
          <w:rFonts w:ascii="Times New Roman" w:eastAsia="Times New Roman" w:hAnsi="Times New Roman" w:cs="Times New Roman"/>
          <w:color w:val="000000"/>
          <w:sz w:val="28"/>
          <w:szCs w:val="28"/>
          <w:lang w:eastAsia="ru-RU"/>
        </w:rPr>
        <w:t xml:space="preserve"> двойного налогообложения.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Чаще всего заключаются соглашения </w:t>
      </w:r>
      <w:r w:rsidR="0097169D" w:rsidRPr="0017017A">
        <w:rPr>
          <w:rFonts w:ascii="Times New Roman" w:eastAsia="Times New Roman" w:hAnsi="Times New Roman" w:cs="Times New Roman"/>
          <w:color w:val="000000"/>
          <w:sz w:val="28"/>
          <w:szCs w:val="28"/>
          <w:lang w:eastAsia="ru-RU"/>
        </w:rPr>
        <w:t>п</w:t>
      </w:r>
      <w:r w:rsidRPr="0017017A">
        <w:rPr>
          <w:rFonts w:ascii="Times New Roman" w:eastAsia="Times New Roman" w:hAnsi="Times New Roman" w:cs="Times New Roman"/>
          <w:color w:val="000000"/>
          <w:sz w:val="28"/>
          <w:szCs w:val="28"/>
          <w:lang w:eastAsia="ru-RU"/>
        </w:rPr>
        <w:t xml:space="preserve">о налогообложению доходов в области международных перевозок. Это обусловлено спецификой деятельности международного транспорта. В этих соглашениях оговариваются вопросы прав налогообложения доходов,  полученных в результате транспортных перевозок, причем такое соглашение может дополнять соглашение об </w:t>
      </w:r>
      <w:proofErr w:type="spellStart"/>
      <w:r w:rsidRPr="0017017A">
        <w:rPr>
          <w:rFonts w:ascii="Times New Roman" w:eastAsia="Times New Roman" w:hAnsi="Times New Roman" w:cs="Times New Roman"/>
          <w:color w:val="000000"/>
          <w:sz w:val="28"/>
          <w:szCs w:val="28"/>
          <w:lang w:eastAsia="ru-RU"/>
        </w:rPr>
        <w:t>избе</w:t>
      </w:r>
      <w:r w:rsidRPr="0017017A">
        <w:rPr>
          <w:rFonts w:ascii="Times New Roman" w:eastAsia="Times New Roman" w:hAnsi="Times New Roman" w:cs="Times New Roman"/>
          <w:color w:val="000000"/>
          <w:sz w:val="28"/>
          <w:szCs w:val="28"/>
          <w:lang w:eastAsia="ru-RU"/>
        </w:rPr>
        <w:softHyphen/>
        <w:t>жании</w:t>
      </w:r>
      <w:proofErr w:type="spellEnd"/>
      <w:r w:rsidRPr="0017017A">
        <w:rPr>
          <w:rFonts w:ascii="Times New Roman" w:eastAsia="Times New Roman" w:hAnsi="Times New Roman" w:cs="Times New Roman"/>
          <w:color w:val="000000"/>
          <w:sz w:val="28"/>
          <w:szCs w:val="28"/>
          <w:lang w:eastAsia="ru-RU"/>
        </w:rPr>
        <w:t xml:space="preserve"> двойного налогообложения капитала и имущества, в от</w:t>
      </w:r>
      <w:r w:rsidRPr="0017017A">
        <w:rPr>
          <w:rFonts w:ascii="Times New Roman" w:eastAsia="Times New Roman" w:hAnsi="Times New Roman" w:cs="Times New Roman"/>
          <w:color w:val="000000"/>
          <w:sz w:val="28"/>
          <w:szCs w:val="28"/>
          <w:lang w:eastAsia="ru-RU"/>
        </w:rPr>
        <w:softHyphen/>
        <w:t>дельных случаях рассматривающее вопросы обложения авто</w:t>
      </w:r>
      <w:r w:rsidRPr="0017017A">
        <w:rPr>
          <w:rFonts w:ascii="Times New Roman" w:eastAsia="Times New Roman" w:hAnsi="Times New Roman" w:cs="Times New Roman"/>
          <w:color w:val="000000"/>
          <w:sz w:val="28"/>
          <w:szCs w:val="28"/>
          <w:lang w:eastAsia="ru-RU"/>
        </w:rPr>
        <w:softHyphen/>
        <w:t xml:space="preserve">мобильного и железнодорожного транспорта. </w:t>
      </w:r>
    </w:p>
    <w:p w:rsidR="00E4772F" w:rsidRPr="002E394E" w:rsidRDefault="00E4772F" w:rsidP="00E4772F">
      <w:pPr>
        <w:widowControl w:val="0"/>
        <w:shd w:val="clear" w:color="auto" w:fill="FFFFFF"/>
        <w:spacing w:after="0" w:line="240" w:lineRule="atLeast"/>
        <w:ind w:firstLine="709"/>
        <w:jc w:val="both"/>
        <w:rPr>
          <w:rFonts w:ascii="Times New Roman" w:eastAsia="Times New Roman" w:hAnsi="Times New Roman" w:cs="Times New Roman"/>
          <w:sz w:val="24"/>
          <w:szCs w:val="24"/>
          <w:lang w:eastAsia="ru-RU"/>
        </w:rPr>
      </w:pPr>
      <w:r w:rsidRPr="002E394E">
        <w:rPr>
          <w:rFonts w:ascii="Times New Roman" w:eastAsia="Times New Roman" w:hAnsi="Times New Roman" w:cs="Times New Roman"/>
          <w:sz w:val="24"/>
          <w:szCs w:val="24"/>
          <w:lang w:eastAsia="ru-RU"/>
        </w:rPr>
        <w:t>Республикой Беларусь заключены такие специальные соглашения как:</w:t>
      </w:r>
    </w:p>
    <w:p w:rsidR="00E4772F" w:rsidRPr="002E394E" w:rsidRDefault="00E4772F" w:rsidP="00887982">
      <w:pPr>
        <w:widowControl w:val="0"/>
        <w:shd w:val="clear" w:color="auto" w:fill="FFFFFF"/>
        <w:spacing w:after="0" w:line="240" w:lineRule="atLeast"/>
        <w:ind w:firstLine="709"/>
        <w:jc w:val="both"/>
        <w:rPr>
          <w:rFonts w:ascii="Times New Roman" w:hAnsi="Times New Roman" w:cs="Times New Roman"/>
          <w:sz w:val="24"/>
          <w:szCs w:val="24"/>
        </w:rPr>
      </w:pPr>
      <w:r w:rsidRPr="002E394E">
        <w:rPr>
          <w:rFonts w:ascii="Times New Roman" w:hAnsi="Times New Roman" w:cs="Times New Roman"/>
          <w:sz w:val="24"/>
          <w:szCs w:val="24"/>
        </w:rPr>
        <w:t xml:space="preserve">- </w:t>
      </w:r>
      <w:r w:rsidRPr="002E394E">
        <w:rPr>
          <w:rFonts w:ascii="Times New Roman" w:hAnsi="Times New Roman" w:cs="Times New Roman"/>
          <w:sz w:val="24"/>
          <w:szCs w:val="24"/>
          <w:lang w:val="tr-TR"/>
        </w:rPr>
        <w:t xml:space="preserve">Соглашение о сотрудничестве в области инвестиционной деятельности </w:t>
      </w:r>
      <w:r w:rsidRPr="002E394E">
        <w:rPr>
          <w:rFonts w:ascii="Times New Roman" w:hAnsi="Times New Roman" w:cs="Times New Roman"/>
          <w:sz w:val="24"/>
          <w:szCs w:val="24"/>
        </w:rPr>
        <w:t xml:space="preserve"> от </w:t>
      </w:r>
      <w:r w:rsidRPr="002E394E">
        <w:rPr>
          <w:rFonts w:ascii="Times New Roman" w:hAnsi="Times New Roman" w:cs="Times New Roman"/>
          <w:sz w:val="24"/>
          <w:szCs w:val="24"/>
          <w:lang w:val="tr-TR"/>
        </w:rPr>
        <w:t>24 декабря 1993 г</w:t>
      </w:r>
      <w:r w:rsidRPr="002E394E">
        <w:rPr>
          <w:rFonts w:ascii="Times New Roman" w:hAnsi="Times New Roman" w:cs="Times New Roman"/>
          <w:sz w:val="24"/>
          <w:szCs w:val="24"/>
        </w:rPr>
        <w:t>.;</w:t>
      </w:r>
    </w:p>
    <w:p w:rsidR="00E4772F" w:rsidRPr="002E394E" w:rsidRDefault="00E4772F" w:rsidP="00887982">
      <w:pPr>
        <w:widowControl w:val="0"/>
        <w:shd w:val="clear" w:color="auto" w:fill="FFFFFF"/>
        <w:spacing w:after="0" w:line="240" w:lineRule="atLeast"/>
        <w:ind w:firstLine="709"/>
        <w:jc w:val="both"/>
        <w:rPr>
          <w:rFonts w:ascii="Times New Roman" w:hAnsi="Times New Roman" w:cs="Times New Roman"/>
          <w:sz w:val="24"/>
          <w:szCs w:val="24"/>
        </w:rPr>
      </w:pPr>
      <w:r w:rsidRPr="002E394E">
        <w:rPr>
          <w:rFonts w:ascii="Times New Roman" w:hAnsi="Times New Roman" w:cs="Times New Roman"/>
          <w:sz w:val="24"/>
          <w:szCs w:val="24"/>
        </w:rPr>
        <w:t xml:space="preserve">- Соглашение между Правительством Республики Беларусь и Правительством Республики Армения об </w:t>
      </w:r>
      <w:proofErr w:type="spellStart"/>
      <w:r w:rsidRPr="002E394E">
        <w:rPr>
          <w:rFonts w:ascii="Times New Roman" w:hAnsi="Times New Roman" w:cs="Times New Roman"/>
          <w:sz w:val="24"/>
          <w:szCs w:val="24"/>
        </w:rPr>
        <w:t>избежании</w:t>
      </w:r>
      <w:proofErr w:type="spellEnd"/>
      <w:r w:rsidRPr="002E394E">
        <w:rPr>
          <w:rFonts w:ascii="Times New Roman" w:hAnsi="Times New Roman" w:cs="Times New Roman"/>
          <w:sz w:val="24"/>
          <w:szCs w:val="24"/>
        </w:rPr>
        <w:t xml:space="preserve"> двойного налогообложения и предотвращении уклонения от уплаты налогов на доходы и имущество от 19 июля 2000г.;</w:t>
      </w:r>
    </w:p>
    <w:p w:rsidR="00E4772F" w:rsidRPr="002E394E" w:rsidRDefault="00E4772F" w:rsidP="00887982">
      <w:pPr>
        <w:widowControl w:val="0"/>
        <w:shd w:val="clear" w:color="auto" w:fill="FFFFFF"/>
        <w:spacing w:after="0" w:line="240" w:lineRule="atLeast"/>
        <w:ind w:firstLine="709"/>
        <w:jc w:val="both"/>
        <w:rPr>
          <w:rFonts w:ascii="Times New Roman" w:hAnsi="Times New Roman" w:cs="Times New Roman"/>
          <w:sz w:val="24"/>
          <w:szCs w:val="24"/>
        </w:rPr>
      </w:pPr>
      <w:r w:rsidRPr="002E394E">
        <w:rPr>
          <w:rFonts w:ascii="Times New Roman" w:hAnsi="Times New Roman" w:cs="Times New Roman"/>
          <w:sz w:val="24"/>
          <w:szCs w:val="24"/>
        </w:rPr>
        <w:t xml:space="preserve">- </w:t>
      </w:r>
      <w:r w:rsidRPr="002E394E">
        <w:rPr>
          <w:rFonts w:ascii="Times New Roman" w:eastAsia="Times New Roman" w:hAnsi="Times New Roman" w:cs="Times New Roman"/>
          <w:sz w:val="24"/>
          <w:szCs w:val="24"/>
          <w:lang w:eastAsia="ru-RU"/>
        </w:rPr>
        <w:t xml:space="preserve"> </w:t>
      </w:r>
      <w:r w:rsidRPr="002E394E">
        <w:rPr>
          <w:rFonts w:ascii="Times New Roman" w:hAnsi="Times New Roman" w:cs="Times New Roman"/>
          <w:sz w:val="24"/>
          <w:szCs w:val="24"/>
        </w:rPr>
        <w:t xml:space="preserve">Соглашение между Правительством Республики Беларусь и Правительством Корейской Народно-Демократической Республики об </w:t>
      </w:r>
      <w:proofErr w:type="spellStart"/>
      <w:r w:rsidRPr="002E394E">
        <w:rPr>
          <w:rFonts w:ascii="Times New Roman" w:hAnsi="Times New Roman" w:cs="Times New Roman"/>
          <w:sz w:val="24"/>
          <w:szCs w:val="24"/>
        </w:rPr>
        <w:t>избежании</w:t>
      </w:r>
      <w:proofErr w:type="spellEnd"/>
      <w:r w:rsidRPr="002E394E">
        <w:rPr>
          <w:rFonts w:ascii="Times New Roman" w:hAnsi="Times New Roman" w:cs="Times New Roman"/>
          <w:sz w:val="24"/>
          <w:szCs w:val="24"/>
        </w:rPr>
        <w:t xml:space="preserve"> двойного налогообложения в отношении налогов на доходы и имущество от 30 июня 2006 г. и др.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Налоговые соглашения призваны устранить все возможные случаи двойного налогообложения, которые могут возникать между странами-партнерами. С этой целью в соглашениях пре</w:t>
      </w:r>
      <w:r w:rsidRPr="0017017A">
        <w:rPr>
          <w:rFonts w:ascii="Times New Roman" w:eastAsia="Times New Roman" w:hAnsi="Times New Roman" w:cs="Times New Roman"/>
          <w:color w:val="000000"/>
          <w:sz w:val="28"/>
          <w:szCs w:val="28"/>
          <w:lang w:eastAsia="ru-RU"/>
        </w:rPr>
        <w:softHyphen/>
        <w:t>дусматривается последовательное применение ряда строго оп</w:t>
      </w:r>
      <w:r w:rsidRPr="0017017A">
        <w:rPr>
          <w:rFonts w:ascii="Times New Roman" w:eastAsia="Times New Roman" w:hAnsi="Times New Roman" w:cs="Times New Roman"/>
          <w:color w:val="000000"/>
          <w:sz w:val="28"/>
          <w:szCs w:val="28"/>
          <w:lang w:eastAsia="ru-RU"/>
        </w:rPr>
        <w:softHyphen/>
        <w:t>ределенных правил и процедур.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2 Международные соглашения и типовые конвенции об избежание двойного налогообложения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Существуют две основные типовые модели общих налого</w:t>
      </w:r>
      <w:r w:rsidRPr="0017017A">
        <w:rPr>
          <w:rFonts w:ascii="Times New Roman" w:eastAsia="Times New Roman" w:hAnsi="Times New Roman" w:cs="Times New Roman"/>
          <w:sz w:val="28"/>
          <w:szCs w:val="28"/>
          <w:lang w:eastAsia="ru-RU"/>
        </w:rPr>
        <w:softHyphen/>
        <w:t>вых соглашений, в большей или меньшей степени</w:t>
      </w:r>
      <w:r w:rsidR="0017017A" w:rsidRPr="0017017A">
        <w:rPr>
          <w:rFonts w:ascii="Times New Roman" w:eastAsia="Times New Roman" w:hAnsi="Times New Roman" w:cs="Times New Roman"/>
          <w:sz w:val="28"/>
          <w:szCs w:val="28"/>
          <w:lang w:eastAsia="ru-RU"/>
        </w:rPr>
        <w:t>,</w:t>
      </w:r>
      <w:r w:rsidRPr="0017017A">
        <w:rPr>
          <w:rFonts w:ascii="Times New Roman" w:eastAsia="Times New Roman" w:hAnsi="Times New Roman" w:cs="Times New Roman"/>
          <w:sz w:val="28"/>
          <w:szCs w:val="28"/>
          <w:lang w:eastAsia="ru-RU"/>
        </w:rPr>
        <w:t xml:space="preserve"> охватываю</w:t>
      </w:r>
      <w:r w:rsidRPr="0017017A">
        <w:rPr>
          <w:rFonts w:ascii="Times New Roman" w:eastAsia="Times New Roman" w:hAnsi="Times New Roman" w:cs="Times New Roman"/>
          <w:sz w:val="28"/>
          <w:szCs w:val="28"/>
          <w:lang w:eastAsia="ru-RU"/>
        </w:rPr>
        <w:softHyphen/>
        <w:t>щие все стадии процесса устранения двойного налогообложе</w:t>
      </w:r>
      <w:r w:rsidRPr="0017017A">
        <w:rPr>
          <w:rFonts w:ascii="Times New Roman" w:eastAsia="Times New Roman" w:hAnsi="Times New Roman" w:cs="Times New Roman"/>
          <w:sz w:val="28"/>
          <w:szCs w:val="28"/>
          <w:lang w:eastAsia="ru-RU"/>
        </w:rPr>
        <w:softHyphen/>
        <w:t>ния: модель ОЭСР и модель ООН, служащие основой для заклю</w:t>
      </w:r>
      <w:r w:rsidRPr="0017017A">
        <w:rPr>
          <w:rFonts w:ascii="Times New Roman" w:eastAsia="Times New Roman" w:hAnsi="Times New Roman" w:cs="Times New Roman"/>
          <w:sz w:val="28"/>
          <w:szCs w:val="28"/>
          <w:lang w:eastAsia="ru-RU"/>
        </w:rPr>
        <w:softHyphen/>
        <w:t>чения конкретных межправительственных соглашений.</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center"/>
        <w:rPr>
          <w:rFonts w:ascii="Times New Roman" w:eastAsia="Times New Roman" w:hAnsi="Times New Roman" w:cs="Times New Roman"/>
          <w:sz w:val="20"/>
          <w:szCs w:val="20"/>
          <w:lang w:eastAsia="ru-RU"/>
        </w:rPr>
      </w:pPr>
      <w:r w:rsidRPr="0017017A">
        <w:rPr>
          <w:rFonts w:ascii="Times New Roman" w:eastAsia="Times New Roman" w:hAnsi="Times New Roman" w:cs="Times New Roman"/>
          <w:bCs/>
          <w:sz w:val="20"/>
          <w:szCs w:val="20"/>
          <w:lang w:eastAsia="ru-RU"/>
        </w:rPr>
        <w:t>Историческая справка по моделям конвенций</w:t>
      </w:r>
    </w:p>
    <w:p w:rsidR="003734EA" w:rsidRPr="0017017A" w:rsidRDefault="003734EA" w:rsidP="00887982">
      <w:pPr>
        <w:widowControl w:val="0"/>
        <w:shd w:val="clear" w:color="auto" w:fill="FFFFFF"/>
        <w:tabs>
          <w:tab w:val="left" w:pos="6058"/>
        </w:tabs>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1921 г</w:t>
        </w:r>
      </w:smartTag>
      <w:r w:rsidRPr="0017017A">
        <w:rPr>
          <w:rFonts w:ascii="Times New Roman" w:eastAsia="Times New Roman" w:hAnsi="Times New Roman" w:cs="Times New Roman"/>
          <w:sz w:val="20"/>
          <w:szCs w:val="20"/>
          <w:lang w:eastAsia="ru-RU"/>
        </w:rPr>
        <w:t xml:space="preserve">. — Лига Наций </w:t>
      </w:r>
      <w:proofErr w:type="gramStart"/>
      <w:r w:rsidRPr="0017017A">
        <w:rPr>
          <w:rFonts w:ascii="Times New Roman" w:eastAsia="Times New Roman" w:hAnsi="Times New Roman" w:cs="Times New Roman"/>
          <w:sz w:val="20"/>
          <w:szCs w:val="20"/>
          <w:lang w:eastAsia="ru-RU"/>
        </w:rPr>
        <w:t>предпринимает шаги по изучению экономичен</w:t>
      </w:r>
      <w:proofErr w:type="gramEnd"/>
      <w:r w:rsidRPr="0017017A">
        <w:rPr>
          <w:rFonts w:ascii="Times New Roman" w:eastAsia="Times New Roman" w:hAnsi="Times New Roman" w:cs="Times New Roman"/>
          <w:sz w:val="20"/>
          <w:szCs w:val="20"/>
          <w:lang w:eastAsia="ru-RU"/>
        </w:rPr>
        <w:br/>
        <w:t>них аспектов двойного налогообложения.</w:t>
      </w:r>
      <w:r w:rsidRPr="0017017A">
        <w:rPr>
          <w:rFonts w:ascii="Times New Roman" w:eastAsia="Times New Roman" w:hAnsi="Times New Roman" w:cs="Times New Roman"/>
          <w:sz w:val="20"/>
          <w:szCs w:val="20"/>
          <w:lang w:eastAsia="ru-RU"/>
        </w:rPr>
        <w:tab/>
      </w:r>
    </w:p>
    <w:p w:rsidR="003734EA" w:rsidRPr="0017017A" w:rsidRDefault="003734EA" w:rsidP="00887982">
      <w:pPr>
        <w:widowControl w:val="0"/>
        <w:shd w:val="clear" w:color="auto" w:fill="FFFFFF"/>
        <w:tabs>
          <w:tab w:val="left" w:pos="5995"/>
        </w:tabs>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1928 г</w:t>
        </w:r>
      </w:smartTag>
      <w:r w:rsidRPr="0017017A">
        <w:rPr>
          <w:rFonts w:ascii="Times New Roman" w:eastAsia="Times New Roman" w:hAnsi="Times New Roman" w:cs="Times New Roman"/>
          <w:sz w:val="20"/>
          <w:szCs w:val="20"/>
          <w:lang w:eastAsia="ru-RU"/>
        </w:rPr>
        <w:t>. — Лига Наций принимает ряд конвенций.</w:t>
      </w:r>
      <w:r w:rsidRPr="0017017A">
        <w:rPr>
          <w:rFonts w:ascii="Times New Roman" w:eastAsia="Times New Roman" w:hAnsi="Times New Roman" w:cs="Times New Roman"/>
          <w:sz w:val="20"/>
          <w:szCs w:val="20"/>
          <w:lang w:eastAsia="ru-RU"/>
        </w:rPr>
        <w:tab/>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1933 г</w:t>
        </w:r>
      </w:smartTag>
      <w:r w:rsidRPr="0017017A">
        <w:rPr>
          <w:rFonts w:ascii="Times New Roman" w:eastAsia="Times New Roman" w:hAnsi="Times New Roman" w:cs="Times New Roman"/>
          <w:sz w:val="20"/>
          <w:szCs w:val="20"/>
          <w:lang w:eastAsia="ru-RU"/>
        </w:rPr>
        <w:t>. — Лигой Наций принята многосторонняя Конвенция по рас</w:t>
      </w:r>
      <w:r w:rsidRPr="0017017A">
        <w:rPr>
          <w:rFonts w:ascii="Times New Roman" w:eastAsia="Times New Roman" w:hAnsi="Times New Roman" w:cs="Times New Roman"/>
          <w:sz w:val="20"/>
          <w:szCs w:val="20"/>
          <w:lang w:eastAsia="ru-RU"/>
        </w:rPr>
        <w:softHyphen/>
        <w:t>пределению дохода.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1935 г</w:t>
        </w:r>
      </w:smartTag>
      <w:r w:rsidRPr="0017017A">
        <w:rPr>
          <w:rFonts w:ascii="Times New Roman" w:eastAsia="Times New Roman" w:hAnsi="Times New Roman" w:cs="Times New Roman"/>
          <w:sz w:val="20"/>
          <w:szCs w:val="20"/>
          <w:lang w:eastAsia="ru-RU"/>
        </w:rPr>
        <w:t>. — Лигой Наций принята двусторонняя Конвенция по распреде</w:t>
      </w:r>
      <w:r w:rsidRPr="0017017A">
        <w:rPr>
          <w:rFonts w:ascii="Times New Roman" w:eastAsia="Times New Roman" w:hAnsi="Times New Roman" w:cs="Times New Roman"/>
          <w:sz w:val="20"/>
          <w:szCs w:val="20"/>
          <w:lang w:eastAsia="ru-RU"/>
        </w:rPr>
        <w:softHyphen/>
        <w:t>лению дохода.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1943 г</w:t>
        </w:r>
      </w:smartTag>
      <w:r w:rsidRPr="0017017A">
        <w:rPr>
          <w:rFonts w:ascii="Times New Roman" w:eastAsia="Times New Roman" w:hAnsi="Times New Roman" w:cs="Times New Roman"/>
          <w:sz w:val="20"/>
          <w:szCs w:val="20"/>
          <w:lang w:eastAsia="ru-RU"/>
        </w:rPr>
        <w:t>. — Модель конвенции Мехико.</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1946 г</w:t>
        </w:r>
      </w:smartTag>
      <w:r w:rsidRPr="0017017A">
        <w:rPr>
          <w:rFonts w:ascii="Times New Roman" w:eastAsia="Times New Roman" w:hAnsi="Times New Roman" w:cs="Times New Roman"/>
          <w:sz w:val="20"/>
          <w:szCs w:val="20"/>
          <w:lang w:eastAsia="ru-RU"/>
        </w:rPr>
        <w:t>. — лондонская Модель конвенции.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1958 г</w:t>
        </w:r>
      </w:smartTag>
      <w:r w:rsidRPr="0017017A">
        <w:rPr>
          <w:rFonts w:ascii="Times New Roman" w:eastAsia="Times New Roman" w:hAnsi="Times New Roman" w:cs="Times New Roman"/>
          <w:sz w:val="20"/>
          <w:szCs w:val="20"/>
          <w:lang w:eastAsia="ru-RU"/>
        </w:rPr>
        <w:t>. — фискальный комитет Организации европейского экономи</w:t>
      </w:r>
      <w:r w:rsidRPr="0017017A">
        <w:rPr>
          <w:rFonts w:ascii="Times New Roman" w:eastAsia="Times New Roman" w:hAnsi="Times New Roman" w:cs="Times New Roman"/>
          <w:sz w:val="20"/>
          <w:szCs w:val="20"/>
          <w:lang w:eastAsia="ru-RU"/>
        </w:rPr>
        <w:softHyphen/>
        <w:t>ческого сотрудничества начинает работу по налоговым договорам.</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1963 г</w:t>
        </w:r>
      </w:smartTag>
      <w:r w:rsidRPr="0017017A">
        <w:rPr>
          <w:rFonts w:ascii="Times New Roman" w:eastAsia="Times New Roman" w:hAnsi="Times New Roman" w:cs="Times New Roman"/>
          <w:sz w:val="20"/>
          <w:szCs w:val="20"/>
          <w:lang w:eastAsia="ru-RU"/>
        </w:rPr>
        <w:t>.— проект Конвенции ОЭСР по двойному налогообложению до</w:t>
      </w:r>
      <w:r w:rsidRPr="0017017A">
        <w:rPr>
          <w:rFonts w:ascii="Times New Roman" w:eastAsia="Times New Roman" w:hAnsi="Times New Roman" w:cs="Times New Roman"/>
          <w:sz w:val="20"/>
          <w:szCs w:val="20"/>
          <w:lang w:eastAsia="ru-RU"/>
        </w:rPr>
        <w:softHyphen/>
        <w:t>хода и капитала.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1977 г</w:t>
        </w:r>
      </w:smartTag>
      <w:r w:rsidRPr="0017017A">
        <w:rPr>
          <w:rFonts w:ascii="Times New Roman" w:eastAsia="Times New Roman" w:hAnsi="Times New Roman" w:cs="Times New Roman"/>
          <w:sz w:val="20"/>
          <w:szCs w:val="20"/>
          <w:lang w:eastAsia="ru-RU"/>
        </w:rPr>
        <w:t>. — Модель конвенции ОЭСР по двойному налогообложению до</w:t>
      </w:r>
      <w:r w:rsidRPr="0017017A">
        <w:rPr>
          <w:rFonts w:ascii="Times New Roman" w:eastAsia="Times New Roman" w:hAnsi="Times New Roman" w:cs="Times New Roman"/>
          <w:sz w:val="20"/>
          <w:szCs w:val="20"/>
          <w:lang w:eastAsia="ru-RU"/>
        </w:rPr>
        <w:softHyphen/>
        <w:t>хода и капитала.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1980 г</w:t>
        </w:r>
      </w:smartTag>
      <w:r w:rsidRPr="0017017A">
        <w:rPr>
          <w:rFonts w:ascii="Times New Roman" w:eastAsia="Times New Roman" w:hAnsi="Times New Roman" w:cs="Times New Roman"/>
          <w:sz w:val="20"/>
          <w:szCs w:val="20"/>
          <w:lang w:eastAsia="ru-RU"/>
        </w:rPr>
        <w:t>. — Модель конвенц</w:t>
      </w:r>
      <w:proofErr w:type="gramStart"/>
      <w:r w:rsidRPr="0017017A">
        <w:rPr>
          <w:rFonts w:ascii="Times New Roman" w:eastAsia="Times New Roman" w:hAnsi="Times New Roman" w:cs="Times New Roman"/>
          <w:sz w:val="20"/>
          <w:szCs w:val="20"/>
          <w:lang w:eastAsia="ru-RU"/>
        </w:rPr>
        <w:t>ии ОО</w:t>
      </w:r>
      <w:proofErr w:type="gramEnd"/>
      <w:r w:rsidRPr="0017017A">
        <w:rPr>
          <w:rFonts w:ascii="Times New Roman" w:eastAsia="Times New Roman" w:hAnsi="Times New Roman" w:cs="Times New Roman"/>
          <w:sz w:val="20"/>
          <w:szCs w:val="20"/>
          <w:lang w:eastAsia="ru-RU"/>
        </w:rPr>
        <w:t>Н по двойному налогообложению дохо</w:t>
      </w:r>
      <w:r w:rsidRPr="0017017A">
        <w:rPr>
          <w:rFonts w:ascii="Times New Roman" w:eastAsia="Times New Roman" w:hAnsi="Times New Roman" w:cs="Times New Roman"/>
          <w:sz w:val="20"/>
          <w:szCs w:val="20"/>
          <w:lang w:eastAsia="ru-RU"/>
        </w:rPr>
        <w:softHyphen/>
        <w:t>да и капитала.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1981 г</w:t>
        </w:r>
      </w:smartTag>
      <w:r w:rsidRPr="0017017A">
        <w:rPr>
          <w:rFonts w:ascii="Times New Roman" w:eastAsia="Times New Roman" w:hAnsi="Times New Roman" w:cs="Times New Roman"/>
          <w:sz w:val="20"/>
          <w:szCs w:val="20"/>
          <w:lang w:eastAsia="ru-RU"/>
        </w:rPr>
        <w:t>. — Типовая модель конвенции об оказании взаимной помощи в налоговых вопросах.</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lastRenderedPageBreak/>
          <w:t>1983 г</w:t>
        </w:r>
      </w:smartTag>
      <w:r w:rsidRPr="0017017A">
        <w:rPr>
          <w:rFonts w:ascii="Times New Roman" w:eastAsia="Times New Roman" w:hAnsi="Times New Roman" w:cs="Times New Roman"/>
          <w:sz w:val="20"/>
          <w:szCs w:val="20"/>
          <w:lang w:eastAsia="ru-RU"/>
        </w:rPr>
        <w:t>. — Типовая модель конвенции по недвижимому имуществу, наследству и дарениям.</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smartTag w:uri="urn:schemas-microsoft-com:office:smarttags" w:element="metricconverter">
        <w:smartTagPr>
          <w:attr w:name="ProductID" w:val="2005 г"/>
        </w:smartTagPr>
        <w:r w:rsidRPr="0017017A">
          <w:rPr>
            <w:rFonts w:ascii="Times New Roman" w:eastAsia="Times New Roman" w:hAnsi="Times New Roman" w:cs="Times New Roman"/>
            <w:sz w:val="20"/>
            <w:szCs w:val="20"/>
            <w:lang w:eastAsia="ru-RU"/>
          </w:rPr>
          <w:t>1992 г</w:t>
        </w:r>
      </w:smartTag>
      <w:r w:rsidRPr="0017017A">
        <w:rPr>
          <w:rFonts w:ascii="Times New Roman" w:eastAsia="Times New Roman" w:hAnsi="Times New Roman" w:cs="Times New Roman"/>
          <w:sz w:val="20"/>
          <w:szCs w:val="20"/>
          <w:lang w:eastAsia="ru-RU"/>
        </w:rPr>
        <w:t>. — актуализированная модель ОЭСР.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0"/>
          <w:szCs w:val="20"/>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Типовая модель конвенции представляет собой проект дву</w:t>
      </w:r>
      <w:r w:rsidRPr="0017017A">
        <w:rPr>
          <w:rFonts w:ascii="Times New Roman" w:eastAsia="Times New Roman" w:hAnsi="Times New Roman" w:cs="Times New Roman"/>
          <w:sz w:val="28"/>
          <w:szCs w:val="28"/>
          <w:lang w:eastAsia="ru-RU"/>
        </w:rPr>
        <w:softHyphen/>
        <w:t>стороннего налогового соглашения, состоящего из 30 статей, который в большинстве случаев используется как базовый до</w:t>
      </w:r>
      <w:r w:rsidRPr="0017017A">
        <w:rPr>
          <w:rFonts w:ascii="Times New Roman" w:eastAsia="Times New Roman" w:hAnsi="Times New Roman" w:cs="Times New Roman"/>
          <w:sz w:val="28"/>
          <w:szCs w:val="28"/>
          <w:lang w:eastAsia="ru-RU"/>
        </w:rPr>
        <w:softHyphen/>
        <w:t>кумент для подготовки и начала переговоров между заинтере</w:t>
      </w:r>
      <w:r w:rsidRPr="0017017A">
        <w:rPr>
          <w:rFonts w:ascii="Times New Roman" w:eastAsia="Times New Roman" w:hAnsi="Times New Roman" w:cs="Times New Roman"/>
          <w:sz w:val="28"/>
          <w:szCs w:val="28"/>
          <w:lang w:eastAsia="ru-RU"/>
        </w:rPr>
        <w:softHyphen/>
        <w:t>сованными государствами. Типовая модель конвенции опреде</w:t>
      </w:r>
      <w:r w:rsidRPr="0017017A">
        <w:rPr>
          <w:rFonts w:ascii="Times New Roman" w:eastAsia="Times New Roman" w:hAnsi="Times New Roman" w:cs="Times New Roman"/>
          <w:sz w:val="28"/>
          <w:szCs w:val="28"/>
          <w:lang w:eastAsia="ru-RU"/>
        </w:rPr>
        <w:softHyphen/>
        <w:t>ляет основные принципы устранения двойного налогообложе</w:t>
      </w:r>
      <w:r w:rsidRPr="0017017A">
        <w:rPr>
          <w:rFonts w:ascii="Times New Roman" w:eastAsia="Times New Roman" w:hAnsi="Times New Roman" w:cs="Times New Roman"/>
          <w:sz w:val="28"/>
          <w:szCs w:val="28"/>
          <w:lang w:eastAsia="ru-RU"/>
        </w:rPr>
        <w:softHyphen/>
        <w:t xml:space="preserve">ния, позволяет унифицировать основные термины международного налогообложения. Типовая модель ОЭСР в основу налогообложения ставит принцип </w:t>
      </w:r>
      <w:proofErr w:type="spellStart"/>
      <w:r w:rsidRPr="0017017A">
        <w:rPr>
          <w:rFonts w:ascii="Times New Roman" w:eastAsia="Times New Roman" w:hAnsi="Times New Roman" w:cs="Times New Roman"/>
          <w:sz w:val="28"/>
          <w:szCs w:val="28"/>
          <w:lang w:eastAsia="ru-RU"/>
        </w:rPr>
        <w:t>резидентства</w:t>
      </w:r>
      <w:proofErr w:type="spellEnd"/>
      <w:r w:rsidRPr="0017017A">
        <w:rPr>
          <w:rFonts w:ascii="Times New Roman" w:eastAsia="Times New Roman" w:hAnsi="Times New Roman" w:cs="Times New Roman"/>
          <w:sz w:val="28"/>
          <w:szCs w:val="28"/>
          <w:lang w:eastAsia="ru-RU"/>
        </w:rPr>
        <w:t>, согласно которому страна - источник дохода значительно ограничивает свою налоговую юрисдикцию в отно</w:t>
      </w:r>
      <w:r w:rsidRPr="0017017A">
        <w:rPr>
          <w:rFonts w:ascii="Times New Roman" w:eastAsia="Times New Roman" w:hAnsi="Times New Roman" w:cs="Times New Roman"/>
          <w:sz w:val="28"/>
          <w:szCs w:val="28"/>
          <w:lang w:eastAsia="ru-RU"/>
        </w:rPr>
        <w:softHyphen/>
        <w:t>шении доходов нерезидентов. Для возращения прибыли в фор</w:t>
      </w:r>
      <w:r w:rsidRPr="0017017A">
        <w:rPr>
          <w:rFonts w:ascii="Times New Roman" w:eastAsia="Times New Roman" w:hAnsi="Times New Roman" w:cs="Times New Roman"/>
          <w:sz w:val="28"/>
          <w:szCs w:val="28"/>
          <w:lang w:eastAsia="ru-RU"/>
        </w:rPr>
        <w:softHyphen/>
        <w:t>ме процентов, дивидендов и роялти предусматривается в основ</w:t>
      </w:r>
      <w:r w:rsidRPr="0017017A">
        <w:rPr>
          <w:rFonts w:ascii="Times New Roman" w:eastAsia="Times New Roman" w:hAnsi="Times New Roman" w:cs="Times New Roman"/>
          <w:sz w:val="28"/>
          <w:szCs w:val="28"/>
          <w:lang w:eastAsia="ru-RU"/>
        </w:rPr>
        <w:softHyphen/>
        <w:t>ном либо полное освобождение, либо незначительные ставки налога. Типовая модель ОЭСР разрабатывалась применительно к отношениям, сложившимся в этой группе стран, и учитывала их высокий уровень экономического развития и высокую сте</w:t>
      </w:r>
      <w:r w:rsidRPr="0017017A">
        <w:rPr>
          <w:rFonts w:ascii="Times New Roman" w:eastAsia="Times New Roman" w:hAnsi="Times New Roman" w:cs="Times New Roman"/>
          <w:sz w:val="28"/>
          <w:szCs w:val="28"/>
          <w:lang w:eastAsia="ru-RU"/>
        </w:rPr>
        <w:softHyphen/>
        <w:t xml:space="preserve">пень интеграционных процессов.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Модель ООН, рекомендуемая в отношениях между развитыми и развивающимися странами, шире использует принцип территориальности, включая в юрис</w:t>
      </w:r>
      <w:r w:rsidRPr="0017017A">
        <w:rPr>
          <w:rFonts w:ascii="Times New Roman" w:eastAsia="Times New Roman" w:hAnsi="Times New Roman" w:cs="Times New Roman"/>
          <w:sz w:val="28"/>
          <w:szCs w:val="28"/>
          <w:lang w:eastAsia="ru-RU"/>
        </w:rPr>
        <w:softHyphen/>
        <w:t>дикцию национального обложения все виды доходов нерези</w:t>
      </w:r>
      <w:r w:rsidRPr="0017017A">
        <w:rPr>
          <w:rFonts w:ascii="Times New Roman" w:eastAsia="Times New Roman" w:hAnsi="Times New Roman" w:cs="Times New Roman"/>
          <w:sz w:val="28"/>
          <w:szCs w:val="28"/>
          <w:lang w:eastAsia="ru-RU"/>
        </w:rPr>
        <w:softHyphen/>
        <w:t xml:space="preserve">дентов: активные и пассивные. Практически при заключении договоров об устранении двойного налогообложения Республика </w:t>
      </w:r>
      <w:r w:rsidR="0017017A" w:rsidRPr="0017017A">
        <w:rPr>
          <w:rFonts w:ascii="Times New Roman" w:eastAsia="Times New Roman" w:hAnsi="Times New Roman" w:cs="Times New Roman"/>
          <w:sz w:val="28"/>
          <w:szCs w:val="28"/>
          <w:lang w:eastAsia="ru-RU"/>
        </w:rPr>
        <w:t>Беларусь</w:t>
      </w:r>
      <w:r w:rsidRPr="0017017A">
        <w:rPr>
          <w:rFonts w:ascii="Times New Roman" w:eastAsia="Times New Roman" w:hAnsi="Times New Roman" w:cs="Times New Roman"/>
          <w:sz w:val="28"/>
          <w:szCs w:val="28"/>
          <w:lang w:eastAsia="ru-RU"/>
        </w:rPr>
        <w:t>, использует модель ООН.</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A41A5F" w:rsidRDefault="003734EA" w:rsidP="00887982">
      <w:pPr>
        <w:widowControl w:val="0"/>
        <w:tabs>
          <w:tab w:val="left" w:pos="533"/>
          <w:tab w:val="left" w:pos="8342"/>
        </w:tabs>
        <w:autoSpaceDE w:val="0"/>
        <w:autoSpaceDN w:val="0"/>
        <w:adjustRightInd w:val="0"/>
        <w:spacing w:after="0" w:line="240" w:lineRule="atLeast"/>
        <w:ind w:firstLine="709"/>
        <w:jc w:val="both"/>
        <w:rPr>
          <w:rFonts w:ascii="Times New Roman" w:eastAsia="Times New Roman" w:hAnsi="Times New Roman" w:cs="Times New Roman"/>
          <w:b/>
          <w:sz w:val="28"/>
          <w:szCs w:val="28"/>
          <w:lang w:eastAsia="ru-RU"/>
        </w:rPr>
      </w:pPr>
      <w:r w:rsidRPr="00A41A5F">
        <w:rPr>
          <w:rFonts w:ascii="Times New Roman" w:eastAsia="Times New Roman" w:hAnsi="Times New Roman" w:cs="Times New Roman"/>
          <w:b/>
          <w:sz w:val="28"/>
          <w:szCs w:val="28"/>
          <w:lang w:eastAsia="ru-RU"/>
        </w:rPr>
        <w:t>Т</w:t>
      </w:r>
      <w:r w:rsidR="00A41A5F" w:rsidRPr="00A41A5F">
        <w:rPr>
          <w:rFonts w:ascii="Times New Roman" w:eastAsia="Times New Roman" w:hAnsi="Times New Roman" w:cs="Times New Roman"/>
          <w:b/>
          <w:sz w:val="28"/>
          <w:szCs w:val="28"/>
          <w:lang w:eastAsia="ru-RU"/>
        </w:rPr>
        <w:t xml:space="preserve">ЕМА 6 </w:t>
      </w:r>
      <w:r w:rsidRPr="00A41A5F">
        <w:rPr>
          <w:rFonts w:ascii="Times New Roman" w:eastAsia="Times New Roman" w:hAnsi="Times New Roman" w:cs="Times New Roman"/>
          <w:b/>
          <w:sz w:val="28"/>
          <w:szCs w:val="28"/>
          <w:lang w:eastAsia="ru-RU"/>
        </w:rPr>
        <w:t xml:space="preserve">Международное налоговое планирование                                                                                                                                          </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 Налоговое планирование: основные виды и методы. </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2 Инструменты и механизмы международного налогового планирования.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r w:rsidRPr="0017017A">
        <w:rPr>
          <w:rFonts w:ascii="Times New Roman" w:eastAsia="Times New Roman" w:hAnsi="Times New Roman" w:cs="Times New Roman"/>
          <w:bCs/>
          <w:sz w:val="28"/>
          <w:szCs w:val="28"/>
          <w:lang w:eastAsia="ru-RU"/>
        </w:rPr>
        <w:t>1 Налоговое планирование: основные виды и методы</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i/>
          <w:iCs/>
          <w:sz w:val="28"/>
          <w:szCs w:val="28"/>
          <w:lang w:eastAsia="ru-RU"/>
        </w:rPr>
        <w:t xml:space="preserve">Налоговое планирование </w:t>
      </w:r>
      <w:r w:rsidRPr="0017017A">
        <w:rPr>
          <w:rFonts w:ascii="Times New Roman" w:eastAsia="Times New Roman" w:hAnsi="Times New Roman" w:cs="Times New Roman"/>
          <w:sz w:val="28"/>
          <w:szCs w:val="28"/>
          <w:lang w:eastAsia="ru-RU"/>
        </w:rPr>
        <w:t>представляет собой процесс обос</w:t>
      </w:r>
      <w:r w:rsidRPr="0017017A">
        <w:rPr>
          <w:rFonts w:ascii="Times New Roman" w:eastAsia="Times New Roman" w:hAnsi="Times New Roman" w:cs="Times New Roman"/>
          <w:sz w:val="28"/>
          <w:szCs w:val="28"/>
          <w:lang w:eastAsia="ru-RU"/>
        </w:rPr>
        <w:softHyphen/>
        <w:t>нования на перспективу величины налоговых обязательств с целью определения реальных доходов субъектов хозяйствова</w:t>
      </w:r>
      <w:r w:rsidRPr="0017017A">
        <w:rPr>
          <w:rFonts w:ascii="Times New Roman" w:eastAsia="Times New Roman" w:hAnsi="Times New Roman" w:cs="Times New Roman"/>
          <w:sz w:val="28"/>
          <w:szCs w:val="28"/>
          <w:lang w:eastAsia="ru-RU"/>
        </w:rPr>
        <w:softHyphen/>
        <w:t>ния и населения, а также управления ими.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Классифицировать виды налогового планирования можно как по длительности (периодичности) налоговых прогнозов, так и по сфере их применения. </w:t>
      </w:r>
      <w:proofErr w:type="gramStart"/>
      <w:r w:rsidRPr="0017017A">
        <w:rPr>
          <w:rFonts w:ascii="Times New Roman" w:eastAsia="Times New Roman" w:hAnsi="Times New Roman" w:cs="Times New Roman"/>
          <w:sz w:val="28"/>
          <w:szCs w:val="28"/>
          <w:lang w:eastAsia="ru-RU"/>
        </w:rPr>
        <w:t>По длительности осуществления налоговых прог</w:t>
      </w:r>
      <w:r w:rsidRPr="0017017A">
        <w:rPr>
          <w:rFonts w:ascii="Times New Roman" w:eastAsia="Times New Roman" w:hAnsi="Times New Roman" w:cs="Times New Roman"/>
          <w:sz w:val="28"/>
          <w:szCs w:val="28"/>
          <w:lang w:eastAsia="ru-RU"/>
        </w:rPr>
        <w:softHyphen/>
        <w:t xml:space="preserve">нозов планирование можно подразделить на </w:t>
      </w:r>
      <w:r w:rsidRPr="0017017A">
        <w:rPr>
          <w:rFonts w:ascii="Times New Roman" w:eastAsia="Times New Roman" w:hAnsi="Times New Roman" w:cs="Times New Roman"/>
          <w:i/>
          <w:iCs/>
          <w:sz w:val="28"/>
          <w:szCs w:val="28"/>
          <w:lang w:eastAsia="ru-RU"/>
        </w:rPr>
        <w:t xml:space="preserve">текущее </w:t>
      </w:r>
      <w:r w:rsidRPr="0017017A">
        <w:rPr>
          <w:rFonts w:ascii="Times New Roman" w:eastAsia="Times New Roman" w:hAnsi="Times New Roman" w:cs="Times New Roman"/>
          <w:sz w:val="28"/>
          <w:szCs w:val="28"/>
          <w:lang w:eastAsia="ru-RU"/>
        </w:rPr>
        <w:t>(действу</w:t>
      </w:r>
      <w:r w:rsidRPr="0017017A">
        <w:rPr>
          <w:rFonts w:ascii="Times New Roman" w:eastAsia="Times New Roman" w:hAnsi="Times New Roman" w:cs="Times New Roman"/>
          <w:sz w:val="28"/>
          <w:szCs w:val="28"/>
          <w:lang w:eastAsia="ru-RU"/>
        </w:rPr>
        <w:softHyphen/>
        <w:t xml:space="preserve">ющее в рамках текущих налоговых обязательств, определяемых налоговым периодом: месяц, квартал, год) и </w:t>
      </w:r>
      <w:r w:rsidRPr="0017017A">
        <w:rPr>
          <w:rFonts w:ascii="Times New Roman" w:eastAsia="Times New Roman" w:hAnsi="Times New Roman" w:cs="Times New Roman"/>
          <w:i/>
          <w:iCs/>
          <w:sz w:val="28"/>
          <w:szCs w:val="28"/>
          <w:lang w:eastAsia="ru-RU"/>
        </w:rPr>
        <w:t>перспектив</w:t>
      </w:r>
      <w:r w:rsidRPr="0017017A">
        <w:rPr>
          <w:rFonts w:ascii="Times New Roman" w:eastAsia="Times New Roman" w:hAnsi="Times New Roman" w:cs="Times New Roman"/>
          <w:i/>
          <w:iCs/>
          <w:sz w:val="28"/>
          <w:szCs w:val="28"/>
          <w:lang w:eastAsia="ru-RU"/>
        </w:rPr>
        <w:softHyphen/>
        <w:t xml:space="preserve">ное </w:t>
      </w:r>
      <w:r w:rsidRPr="0017017A">
        <w:rPr>
          <w:rFonts w:ascii="Times New Roman" w:eastAsia="Times New Roman" w:hAnsi="Times New Roman" w:cs="Times New Roman"/>
          <w:sz w:val="28"/>
          <w:szCs w:val="28"/>
          <w:lang w:eastAsia="ru-RU"/>
        </w:rPr>
        <w:t>налоговое планирование инвестиционных проектов, хозяй</w:t>
      </w:r>
      <w:r w:rsidRPr="0017017A">
        <w:rPr>
          <w:rFonts w:ascii="Times New Roman" w:eastAsia="Times New Roman" w:hAnsi="Times New Roman" w:cs="Times New Roman"/>
          <w:sz w:val="28"/>
          <w:szCs w:val="28"/>
          <w:lang w:eastAsia="ru-RU"/>
        </w:rPr>
        <w:softHyphen/>
        <w:t>ственной деятельности вновь открываемых предприятий, до</w:t>
      </w:r>
      <w:r w:rsidRPr="0017017A">
        <w:rPr>
          <w:rFonts w:ascii="Times New Roman" w:eastAsia="Times New Roman" w:hAnsi="Times New Roman" w:cs="Times New Roman"/>
          <w:sz w:val="28"/>
          <w:szCs w:val="28"/>
          <w:lang w:eastAsia="ru-RU"/>
        </w:rPr>
        <w:softHyphen/>
        <w:t>черних структур, филиалов и др.</w:t>
      </w:r>
      <w:proofErr w:type="gramEnd"/>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По сфере применения процедуру обоснования величины на</w:t>
      </w:r>
      <w:r w:rsidRPr="0017017A">
        <w:rPr>
          <w:rFonts w:ascii="Times New Roman" w:eastAsia="Times New Roman" w:hAnsi="Times New Roman" w:cs="Times New Roman"/>
          <w:sz w:val="28"/>
          <w:szCs w:val="28"/>
          <w:lang w:eastAsia="ru-RU"/>
        </w:rPr>
        <w:softHyphen/>
        <w:t>логовых обязательств можно подразделить:</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на личное (семейное налоговое планирование);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внутрифирменное налоговое планирование;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lastRenderedPageBreak/>
        <w:t xml:space="preserve">- </w:t>
      </w:r>
      <w:proofErr w:type="spellStart"/>
      <w:r w:rsidRPr="0017017A">
        <w:rPr>
          <w:rFonts w:ascii="Times New Roman" w:eastAsia="Times New Roman" w:hAnsi="Times New Roman" w:cs="Times New Roman"/>
          <w:sz w:val="28"/>
          <w:szCs w:val="28"/>
          <w:lang w:eastAsia="ru-RU"/>
        </w:rPr>
        <w:t>междуфирменное</w:t>
      </w:r>
      <w:proofErr w:type="spellEnd"/>
      <w:r w:rsidRPr="0017017A">
        <w:rPr>
          <w:rFonts w:ascii="Times New Roman" w:eastAsia="Times New Roman" w:hAnsi="Times New Roman" w:cs="Times New Roman"/>
          <w:sz w:val="28"/>
          <w:szCs w:val="28"/>
          <w:lang w:eastAsia="ru-RU"/>
        </w:rPr>
        <w:t xml:space="preserve"> налоговое планирование, действующее в пределах консолидированного налогоплательщика (концерн, объединение, холдинг и др.);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международное налоговое планирование.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Необходимо также отметить, что данная классификация достаточно условна и элементы разных видов налогового пла</w:t>
      </w:r>
      <w:r w:rsidRPr="0017017A">
        <w:rPr>
          <w:rFonts w:ascii="Times New Roman" w:eastAsia="Times New Roman" w:hAnsi="Times New Roman" w:cs="Times New Roman"/>
          <w:sz w:val="28"/>
          <w:szCs w:val="28"/>
          <w:lang w:eastAsia="ru-RU"/>
        </w:rPr>
        <w:softHyphen/>
        <w:t xml:space="preserve">нирования присутствуют друг в друге. Так, </w:t>
      </w:r>
      <w:r w:rsidRPr="0017017A">
        <w:rPr>
          <w:rFonts w:ascii="Times New Roman" w:eastAsia="Times New Roman" w:hAnsi="Times New Roman" w:cs="Times New Roman"/>
          <w:i/>
          <w:iCs/>
          <w:sz w:val="28"/>
          <w:szCs w:val="28"/>
          <w:lang w:eastAsia="ru-RU"/>
        </w:rPr>
        <w:t xml:space="preserve">личное </w:t>
      </w:r>
      <w:r w:rsidRPr="0017017A">
        <w:rPr>
          <w:rFonts w:ascii="Times New Roman" w:eastAsia="Times New Roman" w:hAnsi="Times New Roman" w:cs="Times New Roman"/>
          <w:sz w:val="28"/>
          <w:szCs w:val="28"/>
          <w:lang w:eastAsia="ru-RU"/>
        </w:rPr>
        <w:t>налоговое планирование, представленное в основном регулированием по</w:t>
      </w:r>
      <w:r w:rsidRPr="0017017A">
        <w:rPr>
          <w:rFonts w:ascii="Times New Roman" w:eastAsia="Times New Roman" w:hAnsi="Times New Roman" w:cs="Times New Roman"/>
          <w:sz w:val="28"/>
          <w:szCs w:val="28"/>
          <w:lang w:eastAsia="ru-RU"/>
        </w:rPr>
        <w:softHyphen/>
        <w:t>доходного налогообложения и налогообложения дивидендов, широко применяется как вариант внутрифирменного прогно</w:t>
      </w:r>
      <w:r w:rsidRPr="0017017A">
        <w:rPr>
          <w:rFonts w:ascii="Times New Roman" w:eastAsia="Times New Roman" w:hAnsi="Times New Roman" w:cs="Times New Roman"/>
          <w:sz w:val="28"/>
          <w:szCs w:val="28"/>
          <w:lang w:eastAsia="ru-RU"/>
        </w:rPr>
        <w:softHyphen/>
        <w:t>зирования с целью перераспределения доходов и использова</w:t>
      </w:r>
      <w:r w:rsidRPr="0017017A">
        <w:rPr>
          <w:rFonts w:ascii="Times New Roman" w:eastAsia="Times New Roman" w:hAnsi="Times New Roman" w:cs="Times New Roman"/>
          <w:sz w:val="28"/>
          <w:szCs w:val="28"/>
          <w:lang w:eastAsia="ru-RU"/>
        </w:rPr>
        <w:softHyphen/>
        <w:t>ния льгот, предоставляемых физическим лицам.</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iCs/>
          <w:sz w:val="28"/>
          <w:szCs w:val="28"/>
          <w:lang w:eastAsia="ru-RU"/>
        </w:rPr>
        <w:t xml:space="preserve">Внутрифирменное </w:t>
      </w:r>
      <w:r w:rsidRPr="0017017A">
        <w:rPr>
          <w:rFonts w:ascii="Times New Roman" w:eastAsia="Times New Roman" w:hAnsi="Times New Roman" w:cs="Times New Roman"/>
          <w:sz w:val="28"/>
          <w:szCs w:val="28"/>
          <w:lang w:eastAsia="ru-RU"/>
        </w:rPr>
        <w:t>планирование в свою очередь обращает</w:t>
      </w:r>
      <w:r w:rsidRPr="0017017A">
        <w:rPr>
          <w:rFonts w:ascii="Times New Roman" w:eastAsia="Times New Roman" w:hAnsi="Times New Roman" w:cs="Times New Roman"/>
          <w:sz w:val="28"/>
          <w:szCs w:val="28"/>
          <w:lang w:eastAsia="ru-RU"/>
        </w:rPr>
        <w:softHyphen/>
        <w:t>ся к преимуществам деления доходов между структурными подразделениями или предприятиями-контрагентами, представ</w:t>
      </w:r>
      <w:r w:rsidRPr="0017017A">
        <w:rPr>
          <w:rFonts w:ascii="Times New Roman" w:eastAsia="Times New Roman" w:hAnsi="Times New Roman" w:cs="Times New Roman"/>
          <w:sz w:val="28"/>
          <w:szCs w:val="28"/>
          <w:lang w:eastAsia="ru-RU"/>
        </w:rPr>
        <w:softHyphen/>
        <w:t>ляющими друг другу наибольшую выгоду в виде скидок и транс</w:t>
      </w:r>
      <w:r w:rsidRPr="0017017A">
        <w:rPr>
          <w:rFonts w:ascii="Times New Roman" w:eastAsia="Times New Roman" w:hAnsi="Times New Roman" w:cs="Times New Roman"/>
          <w:sz w:val="28"/>
          <w:szCs w:val="28"/>
          <w:lang w:eastAsia="ru-RU"/>
        </w:rPr>
        <w:softHyphen/>
        <w:t>фертных цен.</w:t>
      </w:r>
    </w:p>
    <w:p w:rsidR="003734EA" w:rsidRPr="0017017A" w:rsidRDefault="003734EA" w:rsidP="00825066">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iCs/>
          <w:sz w:val="28"/>
          <w:szCs w:val="28"/>
          <w:lang w:eastAsia="ru-RU"/>
        </w:rPr>
        <w:t xml:space="preserve">Международное </w:t>
      </w:r>
      <w:r w:rsidRPr="0017017A">
        <w:rPr>
          <w:rFonts w:ascii="Times New Roman" w:eastAsia="Times New Roman" w:hAnsi="Times New Roman" w:cs="Times New Roman"/>
          <w:sz w:val="28"/>
          <w:szCs w:val="28"/>
          <w:lang w:eastAsia="ru-RU"/>
        </w:rPr>
        <w:t>налоговое планирование позволяет исполь</w:t>
      </w:r>
      <w:r w:rsidRPr="0017017A">
        <w:rPr>
          <w:rFonts w:ascii="Times New Roman" w:eastAsia="Times New Roman" w:hAnsi="Times New Roman" w:cs="Times New Roman"/>
          <w:sz w:val="28"/>
          <w:szCs w:val="28"/>
          <w:lang w:eastAsia="ru-RU"/>
        </w:rPr>
        <w:softHyphen/>
        <w:t>зовать различные механизмы и инструменты налогового регу</w:t>
      </w:r>
      <w:r w:rsidRPr="0017017A">
        <w:rPr>
          <w:rFonts w:ascii="Times New Roman" w:eastAsia="Times New Roman" w:hAnsi="Times New Roman" w:cs="Times New Roman"/>
          <w:sz w:val="28"/>
          <w:szCs w:val="28"/>
          <w:lang w:eastAsia="ru-RU"/>
        </w:rPr>
        <w:softHyphen/>
        <w:t>лирования, недоступные для налогового планирования в рам</w:t>
      </w:r>
      <w:r w:rsidRPr="0017017A">
        <w:rPr>
          <w:rFonts w:ascii="Times New Roman" w:eastAsia="Times New Roman" w:hAnsi="Times New Roman" w:cs="Times New Roman"/>
          <w:sz w:val="28"/>
          <w:szCs w:val="28"/>
          <w:lang w:eastAsia="ru-RU"/>
        </w:rPr>
        <w:softHyphen/>
        <w:t xml:space="preserve">ках отечественного налогового законодательства. </w:t>
      </w:r>
    </w:p>
    <w:p w:rsidR="00825066" w:rsidRDefault="00825066"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r w:rsidRPr="0017017A">
        <w:rPr>
          <w:rFonts w:ascii="Times New Roman" w:eastAsia="Times New Roman" w:hAnsi="Times New Roman" w:cs="Times New Roman"/>
          <w:bCs/>
          <w:sz w:val="28"/>
          <w:szCs w:val="28"/>
          <w:lang w:eastAsia="ru-RU"/>
        </w:rPr>
        <w:t>2</w:t>
      </w:r>
      <w:r w:rsidR="00825066">
        <w:rPr>
          <w:rFonts w:ascii="Times New Roman" w:eastAsia="Times New Roman" w:hAnsi="Times New Roman" w:cs="Times New Roman"/>
          <w:bCs/>
          <w:sz w:val="28"/>
          <w:szCs w:val="28"/>
          <w:lang w:eastAsia="ru-RU"/>
        </w:rPr>
        <w:t xml:space="preserve"> </w:t>
      </w:r>
      <w:r w:rsidRPr="0017017A">
        <w:rPr>
          <w:rFonts w:ascii="Times New Roman" w:eastAsia="Times New Roman" w:hAnsi="Times New Roman" w:cs="Times New Roman"/>
          <w:bCs/>
          <w:sz w:val="28"/>
          <w:szCs w:val="28"/>
          <w:lang w:eastAsia="ru-RU"/>
        </w:rPr>
        <w:t xml:space="preserve">Инструменты и механизмы международного налогового планирования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Международное налоговое планирование обладает обшир</w:t>
      </w:r>
      <w:r w:rsidRPr="0017017A">
        <w:rPr>
          <w:rFonts w:ascii="Times New Roman" w:eastAsia="Times New Roman" w:hAnsi="Times New Roman" w:cs="Times New Roman"/>
          <w:sz w:val="28"/>
          <w:szCs w:val="28"/>
          <w:lang w:eastAsia="ru-RU"/>
        </w:rPr>
        <w:softHyphen/>
        <w:t>ным диапазоном разнообразных налоговых инструментов, как например: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размещение хозяйственной деятельности или управление ею в странах или регионах с льготным налоговым режимом (свободных экономических зонах, налоговых гаванях и др.);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инвестирование капитала в страны, имеющие низкие на</w:t>
      </w:r>
      <w:r w:rsidRPr="0017017A">
        <w:rPr>
          <w:rFonts w:ascii="Times New Roman" w:eastAsia="Times New Roman" w:hAnsi="Times New Roman" w:cs="Times New Roman"/>
          <w:sz w:val="28"/>
          <w:szCs w:val="28"/>
          <w:lang w:eastAsia="ru-RU"/>
        </w:rPr>
        <w:softHyphen/>
        <w:t>логовые ставки или освобождение от налогообложения у «ис</w:t>
      </w:r>
      <w:r w:rsidRPr="0017017A">
        <w:rPr>
          <w:rFonts w:ascii="Times New Roman" w:eastAsia="Times New Roman" w:hAnsi="Times New Roman" w:cs="Times New Roman"/>
          <w:sz w:val="28"/>
          <w:szCs w:val="28"/>
          <w:lang w:eastAsia="ru-RU"/>
        </w:rPr>
        <w:softHyphen/>
        <w:t>точника выплаты» пассивных доходов: дивидендов, процентов, роялти и др.;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использование налоговых преимуществ, предоставляе</w:t>
      </w:r>
      <w:r w:rsidRPr="0017017A">
        <w:rPr>
          <w:rFonts w:ascii="Times New Roman" w:eastAsia="Times New Roman" w:hAnsi="Times New Roman" w:cs="Times New Roman"/>
          <w:sz w:val="28"/>
          <w:szCs w:val="28"/>
          <w:lang w:eastAsia="ru-RU"/>
        </w:rPr>
        <w:softHyphen/>
        <w:t>мых странами, выплачивающими доходы по определенным ви</w:t>
      </w:r>
      <w:r w:rsidRPr="0017017A">
        <w:rPr>
          <w:rFonts w:ascii="Times New Roman" w:eastAsia="Times New Roman" w:hAnsi="Times New Roman" w:cs="Times New Roman"/>
          <w:sz w:val="28"/>
          <w:szCs w:val="28"/>
          <w:lang w:eastAsia="ru-RU"/>
        </w:rPr>
        <w:softHyphen/>
        <w:t>дам активных операций: финансовые и страховые сделки, стро</w:t>
      </w:r>
      <w:r w:rsidRPr="0017017A">
        <w:rPr>
          <w:rFonts w:ascii="Times New Roman" w:eastAsia="Times New Roman" w:hAnsi="Times New Roman" w:cs="Times New Roman"/>
          <w:sz w:val="28"/>
          <w:szCs w:val="28"/>
          <w:lang w:eastAsia="ru-RU"/>
        </w:rPr>
        <w:softHyphen/>
        <w:t>ительство, судоходство, инвестиции, малый бизнес и др.;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применение трансфертного ценообразования и распреде</w:t>
      </w:r>
      <w:r w:rsidRPr="0017017A">
        <w:rPr>
          <w:rFonts w:ascii="Times New Roman" w:eastAsia="Times New Roman" w:hAnsi="Times New Roman" w:cs="Times New Roman"/>
          <w:sz w:val="28"/>
          <w:szCs w:val="28"/>
          <w:lang w:eastAsia="ru-RU"/>
        </w:rPr>
        <w:softHyphen/>
        <w:t>ления прибылей в зоны с наиболее благоприятным налоговым климатом;</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использование преимуще</w:t>
      </w:r>
      <w:proofErr w:type="gramStart"/>
      <w:r w:rsidRPr="0017017A">
        <w:rPr>
          <w:rFonts w:ascii="Times New Roman" w:eastAsia="Times New Roman" w:hAnsi="Times New Roman" w:cs="Times New Roman"/>
          <w:sz w:val="28"/>
          <w:szCs w:val="28"/>
          <w:lang w:eastAsia="ru-RU"/>
        </w:rPr>
        <w:t>ств дв</w:t>
      </w:r>
      <w:proofErr w:type="gramEnd"/>
      <w:r w:rsidRPr="0017017A">
        <w:rPr>
          <w:rFonts w:ascii="Times New Roman" w:eastAsia="Times New Roman" w:hAnsi="Times New Roman" w:cs="Times New Roman"/>
          <w:sz w:val="28"/>
          <w:szCs w:val="28"/>
          <w:lang w:eastAsia="ru-RU"/>
        </w:rPr>
        <w:t>усторонних и многосторон</w:t>
      </w:r>
      <w:r w:rsidRPr="0017017A">
        <w:rPr>
          <w:rFonts w:ascii="Times New Roman" w:eastAsia="Times New Roman" w:hAnsi="Times New Roman" w:cs="Times New Roman"/>
          <w:sz w:val="28"/>
          <w:szCs w:val="28"/>
          <w:lang w:eastAsia="ru-RU"/>
        </w:rPr>
        <w:softHyphen/>
        <w:t>них налоговых соглашений;</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применение выгод интеграционных объединений (беспош</w:t>
      </w:r>
      <w:r w:rsidRPr="0017017A">
        <w:rPr>
          <w:rFonts w:ascii="Times New Roman" w:eastAsia="Times New Roman" w:hAnsi="Times New Roman" w:cs="Times New Roman"/>
          <w:sz w:val="28"/>
          <w:szCs w:val="28"/>
          <w:lang w:eastAsia="ru-RU"/>
        </w:rPr>
        <w:softHyphen/>
        <w:t>линная торговля, гармонизация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sz w:val="28"/>
          <w:szCs w:val="28"/>
          <w:lang w:eastAsia="ru-RU"/>
        </w:rPr>
        <w:t>Специальные налоговые режимы</w:t>
      </w:r>
      <w:r w:rsidRPr="0017017A">
        <w:rPr>
          <w:rFonts w:ascii="Times New Roman" w:eastAsia="Times New Roman" w:hAnsi="Times New Roman" w:cs="Times New Roman"/>
          <w:sz w:val="28"/>
          <w:szCs w:val="28"/>
          <w:lang w:eastAsia="ru-RU"/>
        </w:rPr>
        <w:t xml:space="preserve"> представляют собой организацию исчисления и упла</w:t>
      </w:r>
      <w:r w:rsidRPr="0017017A">
        <w:rPr>
          <w:rFonts w:ascii="Times New Roman" w:eastAsia="Times New Roman" w:hAnsi="Times New Roman" w:cs="Times New Roman"/>
          <w:sz w:val="28"/>
          <w:szCs w:val="28"/>
          <w:lang w:eastAsia="ru-RU"/>
        </w:rPr>
        <w:softHyphen/>
        <w:t>ты налогов и сборов на определенной территории. Среди специ</w:t>
      </w:r>
      <w:r w:rsidRPr="0017017A">
        <w:rPr>
          <w:rFonts w:ascii="Times New Roman" w:eastAsia="Times New Roman" w:hAnsi="Times New Roman" w:cs="Times New Roman"/>
          <w:sz w:val="28"/>
          <w:szCs w:val="28"/>
          <w:lang w:eastAsia="ru-RU"/>
        </w:rPr>
        <w:softHyphen/>
        <w:t>альных налоговых режимов выделяют в первую очередь свобод</w:t>
      </w:r>
      <w:r w:rsidRPr="0017017A">
        <w:rPr>
          <w:rFonts w:ascii="Times New Roman" w:eastAsia="Times New Roman" w:hAnsi="Times New Roman" w:cs="Times New Roman"/>
          <w:sz w:val="28"/>
          <w:szCs w:val="28"/>
          <w:lang w:eastAsia="ru-RU"/>
        </w:rPr>
        <w:softHyphen/>
        <w:t>ные экономические зоны (СЭЗ).</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r w:rsidRPr="0017017A">
        <w:rPr>
          <w:rFonts w:ascii="Times New Roman" w:eastAsia="Times New Roman" w:hAnsi="Times New Roman" w:cs="Times New Roman"/>
          <w:sz w:val="28"/>
          <w:szCs w:val="28"/>
          <w:lang w:eastAsia="ru-RU"/>
        </w:rPr>
        <w:t>Свободные экономические зоны можно определить как обо</w:t>
      </w:r>
      <w:r w:rsidRPr="0017017A">
        <w:rPr>
          <w:rFonts w:ascii="Times New Roman" w:eastAsia="Times New Roman" w:hAnsi="Times New Roman" w:cs="Times New Roman"/>
          <w:sz w:val="28"/>
          <w:szCs w:val="28"/>
          <w:lang w:eastAsia="ru-RU"/>
        </w:rPr>
        <w:softHyphen/>
        <w:t xml:space="preserve">собленные </w:t>
      </w:r>
      <w:r w:rsidRPr="0017017A">
        <w:rPr>
          <w:rFonts w:ascii="Times New Roman" w:eastAsia="Times New Roman" w:hAnsi="Times New Roman" w:cs="Times New Roman"/>
          <w:sz w:val="28"/>
          <w:szCs w:val="28"/>
          <w:lang w:eastAsia="ru-RU"/>
        </w:rPr>
        <w:lastRenderedPageBreak/>
        <w:t>территории госуда</w:t>
      </w:r>
      <w:proofErr w:type="gramStart"/>
      <w:r w:rsidRPr="0017017A">
        <w:rPr>
          <w:rFonts w:ascii="Times New Roman" w:eastAsia="Times New Roman" w:hAnsi="Times New Roman" w:cs="Times New Roman"/>
          <w:sz w:val="28"/>
          <w:szCs w:val="28"/>
          <w:lang w:eastAsia="ru-RU"/>
        </w:rPr>
        <w:t>рств с л</w:t>
      </w:r>
      <w:proofErr w:type="gramEnd"/>
      <w:r w:rsidRPr="0017017A">
        <w:rPr>
          <w:rFonts w:ascii="Times New Roman" w:eastAsia="Times New Roman" w:hAnsi="Times New Roman" w:cs="Times New Roman"/>
          <w:sz w:val="28"/>
          <w:szCs w:val="28"/>
          <w:lang w:eastAsia="ru-RU"/>
        </w:rPr>
        <w:t>ьготным по сравнению с общим режимом хозяйственной деятельности для иностранных инвесторов и предприятий с иностранными инвестициями. Ос</w:t>
      </w:r>
      <w:r w:rsidRPr="0017017A">
        <w:rPr>
          <w:rFonts w:ascii="Times New Roman" w:eastAsia="Times New Roman" w:hAnsi="Times New Roman" w:cs="Times New Roman"/>
          <w:sz w:val="28"/>
          <w:szCs w:val="28"/>
          <w:lang w:eastAsia="ru-RU"/>
        </w:rPr>
        <w:softHyphen/>
        <w:t>новными целями создания СЭЗ наряду с привлечением иност</w:t>
      </w:r>
      <w:r w:rsidRPr="0017017A">
        <w:rPr>
          <w:rFonts w:ascii="Times New Roman" w:eastAsia="Times New Roman" w:hAnsi="Times New Roman" w:cs="Times New Roman"/>
          <w:sz w:val="28"/>
          <w:szCs w:val="28"/>
          <w:lang w:eastAsia="ru-RU"/>
        </w:rPr>
        <w:softHyphen/>
        <w:t>ранного капитала являются: развитие экспортного отечествен</w:t>
      </w:r>
      <w:r w:rsidRPr="0017017A">
        <w:rPr>
          <w:rFonts w:ascii="Times New Roman" w:eastAsia="Times New Roman" w:hAnsi="Times New Roman" w:cs="Times New Roman"/>
          <w:sz w:val="28"/>
          <w:szCs w:val="28"/>
          <w:lang w:eastAsia="ru-RU"/>
        </w:rPr>
        <w:softHyphen/>
        <w:t>ного потенциала, использование передовой зарубежной техни</w:t>
      </w:r>
      <w:r w:rsidRPr="0017017A">
        <w:rPr>
          <w:rFonts w:ascii="Times New Roman" w:eastAsia="Times New Roman" w:hAnsi="Times New Roman" w:cs="Times New Roman"/>
          <w:sz w:val="28"/>
          <w:szCs w:val="28"/>
          <w:lang w:eastAsia="ru-RU"/>
        </w:rPr>
        <w:softHyphen/>
        <w:t>ки, технологий и управленческого опыта.</w:t>
      </w:r>
      <w:r w:rsidRPr="0017017A">
        <w:rPr>
          <w:rFonts w:ascii="Times New Roman" w:eastAsia="Times New Roman" w:hAnsi="Times New Roman" w:cs="Times New Roman"/>
          <w:bCs/>
          <w:sz w:val="28"/>
          <w:szCs w:val="28"/>
          <w:lang w:eastAsia="ru-RU"/>
        </w:rPr>
        <w:t xml:space="preserve"> </w:t>
      </w:r>
    </w:p>
    <w:p w:rsidR="003734EA" w:rsidRPr="00B92A54"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4"/>
          <w:szCs w:val="24"/>
          <w:lang w:eastAsia="ru-RU"/>
        </w:rPr>
      </w:pPr>
      <w:proofErr w:type="gramStart"/>
      <w:r w:rsidRPr="00B92A54">
        <w:rPr>
          <w:rFonts w:ascii="Times New Roman" w:eastAsia="Times New Roman" w:hAnsi="Times New Roman" w:cs="Times New Roman"/>
          <w:bCs/>
          <w:sz w:val="24"/>
          <w:szCs w:val="24"/>
          <w:lang w:eastAsia="ru-RU"/>
        </w:rPr>
        <w:t>Свободные экономические зоны созданы в Республике Бела</w:t>
      </w:r>
      <w:r w:rsidRPr="00B92A54">
        <w:rPr>
          <w:rFonts w:ascii="Times New Roman" w:eastAsia="Times New Roman" w:hAnsi="Times New Roman" w:cs="Times New Roman"/>
          <w:bCs/>
          <w:sz w:val="24"/>
          <w:szCs w:val="24"/>
          <w:lang w:eastAsia="ru-RU"/>
        </w:rPr>
        <w:softHyphen/>
        <w:t xml:space="preserve">русь на основании </w:t>
      </w:r>
      <w:r w:rsidRPr="00B92A54">
        <w:rPr>
          <w:rFonts w:ascii="Times New Roman" w:eastAsia="Times New Roman" w:hAnsi="Times New Roman" w:cs="Times New Roman"/>
          <w:sz w:val="24"/>
          <w:szCs w:val="24"/>
          <w:shd w:val="clear" w:color="auto" w:fill="FFFFFF"/>
          <w:lang w:eastAsia="ru-RU"/>
        </w:rPr>
        <w:t> Закона Республики Беларусь "О свободных экономических зонах" от 07.12.1998 г. №213-З, Указа Президента Республики Беларусь от 20.03.1996 г. № 114 "О свободных экономических зонах на территории Республики Беларусь", Указа Президента Республики Беларусь от 09.06.2005 г. № 262 "О некоторых вопросах деятельности свободных экономических зон на территории Республики Беларусь".</w:t>
      </w:r>
      <w:proofErr w:type="gramEnd"/>
      <w:r w:rsidRPr="00B92A54">
        <w:rPr>
          <w:rFonts w:ascii="Times New Roman" w:eastAsia="Times New Roman" w:hAnsi="Times New Roman" w:cs="Times New Roman"/>
          <w:sz w:val="24"/>
          <w:szCs w:val="24"/>
          <w:shd w:val="clear" w:color="auto" w:fill="FFFFFF"/>
          <w:lang w:eastAsia="ru-RU"/>
        </w:rPr>
        <w:t xml:space="preserve"> </w:t>
      </w:r>
      <w:r w:rsidRPr="00B92A54">
        <w:rPr>
          <w:rFonts w:ascii="Times New Roman" w:eastAsia="Times New Roman" w:hAnsi="Times New Roman" w:cs="Times New Roman"/>
          <w:bCs/>
          <w:sz w:val="24"/>
          <w:szCs w:val="24"/>
          <w:lang w:eastAsia="ru-RU"/>
        </w:rPr>
        <w:t>В настоящее время действует шесть свободных экономических зон: СЭЗ «Брест», СЭЗ «Минск», СЭЗ «Витебск», СЭЗ «Гомель-</w:t>
      </w:r>
      <w:proofErr w:type="spellStart"/>
      <w:r w:rsidRPr="00B92A54">
        <w:rPr>
          <w:rFonts w:ascii="Times New Roman" w:eastAsia="Times New Roman" w:hAnsi="Times New Roman" w:cs="Times New Roman"/>
          <w:bCs/>
          <w:sz w:val="24"/>
          <w:szCs w:val="24"/>
          <w:lang w:eastAsia="ru-RU"/>
        </w:rPr>
        <w:t>Ратон</w:t>
      </w:r>
      <w:proofErr w:type="spellEnd"/>
      <w:r w:rsidRPr="00B92A54">
        <w:rPr>
          <w:rFonts w:ascii="Times New Roman" w:eastAsia="Times New Roman" w:hAnsi="Times New Roman" w:cs="Times New Roman"/>
          <w:bCs/>
          <w:sz w:val="24"/>
          <w:szCs w:val="24"/>
          <w:lang w:eastAsia="ru-RU"/>
        </w:rPr>
        <w:t>», СЭЗ «</w:t>
      </w:r>
      <w:proofErr w:type="spellStart"/>
      <w:r w:rsidRPr="00B92A54">
        <w:rPr>
          <w:rFonts w:ascii="Times New Roman" w:eastAsia="Times New Roman" w:hAnsi="Times New Roman" w:cs="Times New Roman"/>
          <w:bCs/>
          <w:sz w:val="24"/>
          <w:szCs w:val="24"/>
          <w:lang w:eastAsia="ru-RU"/>
        </w:rPr>
        <w:t>Гродноинвест</w:t>
      </w:r>
      <w:proofErr w:type="spellEnd"/>
      <w:r w:rsidRPr="00B92A54">
        <w:rPr>
          <w:rFonts w:ascii="Times New Roman" w:eastAsia="Times New Roman" w:hAnsi="Times New Roman" w:cs="Times New Roman"/>
          <w:bCs/>
          <w:sz w:val="24"/>
          <w:szCs w:val="24"/>
          <w:lang w:eastAsia="ru-RU"/>
        </w:rPr>
        <w:t>» и СЭЗ «Могилев» со специ</w:t>
      </w:r>
      <w:r w:rsidRPr="00B92A54">
        <w:rPr>
          <w:rFonts w:ascii="Times New Roman" w:eastAsia="Times New Roman" w:hAnsi="Times New Roman" w:cs="Times New Roman"/>
          <w:bCs/>
          <w:sz w:val="24"/>
          <w:szCs w:val="24"/>
          <w:lang w:eastAsia="ru-RU"/>
        </w:rPr>
        <w:softHyphen/>
        <w:t>альным налоговым механизмом, действующим в пределах этих зон.</w:t>
      </w:r>
      <w:r w:rsidRPr="0017017A">
        <w:rPr>
          <w:rFonts w:ascii="Times New Roman" w:eastAsia="Times New Roman" w:hAnsi="Times New Roman" w:cs="Times New Roman"/>
          <w:bCs/>
          <w:sz w:val="28"/>
          <w:szCs w:val="28"/>
          <w:lang w:eastAsia="ru-RU"/>
        </w:rPr>
        <w:t xml:space="preserve"> </w:t>
      </w:r>
      <w:r w:rsidRPr="00B92A54">
        <w:rPr>
          <w:rFonts w:ascii="Times New Roman" w:eastAsia="Times New Roman" w:hAnsi="Times New Roman" w:cs="Times New Roman"/>
          <w:bCs/>
          <w:sz w:val="24"/>
          <w:szCs w:val="24"/>
          <w:lang w:eastAsia="ru-RU"/>
        </w:rPr>
        <w:t>Его отличие от общереспубликанского налогообложения состоит, прежде всего</w:t>
      </w:r>
      <w:r w:rsidR="00825066" w:rsidRPr="00B92A54">
        <w:rPr>
          <w:rFonts w:ascii="Times New Roman" w:eastAsia="Times New Roman" w:hAnsi="Times New Roman" w:cs="Times New Roman"/>
          <w:bCs/>
          <w:sz w:val="24"/>
          <w:szCs w:val="24"/>
          <w:lang w:eastAsia="ru-RU"/>
        </w:rPr>
        <w:t>,</w:t>
      </w:r>
      <w:r w:rsidRPr="00B92A54">
        <w:rPr>
          <w:rFonts w:ascii="Times New Roman" w:eastAsia="Times New Roman" w:hAnsi="Times New Roman" w:cs="Times New Roman"/>
          <w:bCs/>
          <w:sz w:val="24"/>
          <w:szCs w:val="24"/>
          <w:lang w:eastAsia="ru-RU"/>
        </w:rPr>
        <w:t xml:space="preserve"> в пониженных ставках основных видов налогов: налога на добавленную стоимость и налога на прибыль (доходы). Применяется также механизм налоговых освобожде</w:t>
      </w:r>
      <w:r w:rsidRPr="00B92A54">
        <w:rPr>
          <w:rFonts w:ascii="Times New Roman" w:eastAsia="Times New Roman" w:hAnsi="Times New Roman" w:cs="Times New Roman"/>
          <w:bCs/>
          <w:sz w:val="24"/>
          <w:szCs w:val="24"/>
          <w:lang w:eastAsia="ru-RU"/>
        </w:rPr>
        <w:softHyphen/>
        <w:t>ний от уплаты налога на прибыль (доходы) по продукции собст</w:t>
      </w:r>
      <w:r w:rsidRPr="00B92A54">
        <w:rPr>
          <w:rFonts w:ascii="Times New Roman" w:eastAsia="Times New Roman" w:hAnsi="Times New Roman" w:cs="Times New Roman"/>
          <w:bCs/>
          <w:sz w:val="24"/>
          <w:szCs w:val="24"/>
          <w:lang w:eastAsia="ru-RU"/>
        </w:rPr>
        <w:softHyphen/>
        <w:t>венного производства (налоговые каникулы представляются сроком на пять лет), ограничивается введение на территории свободных экономических зон местных налогов и сборов.</w:t>
      </w:r>
    </w:p>
    <w:p w:rsidR="003734EA" w:rsidRPr="0017017A" w:rsidRDefault="003734EA" w:rsidP="00887982">
      <w:pPr>
        <w:widowControl w:val="0"/>
        <w:shd w:val="clear" w:color="auto" w:fill="FFFFFF"/>
        <w:tabs>
          <w:tab w:val="left" w:pos="6058"/>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Среди наиболее распространенных форм привлечения иностранного капитала можно также отметить организацию свободных таможенных и </w:t>
      </w:r>
      <w:proofErr w:type="spellStart"/>
      <w:r w:rsidRPr="0017017A">
        <w:rPr>
          <w:rFonts w:ascii="Times New Roman" w:eastAsia="Times New Roman" w:hAnsi="Times New Roman" w:cs="Times New Roman"/>
          <w:bCs/>
          <w:sz w:val="28"/>
          <w:szCs w:val="28"/>
          <w:lang w:eastAsia="ru-RU"/>
        </w:rPr>
        <w:t>таможенно</w:t>
      </w:r>
      <w:proofErr w:type="spellEnd"/>
      <w:r w:rsidRPr="0017017A">
        <w:rPr>
          <w:rFonts w:ascii="Times New Roman" w:eastAsia="Times New Roman" w:hAnsi="Times New Roman" w:cs="Times New Roman"/>
          <w:bCs/>
          <w:sz w:val="28"/>
          <w:szCs w:val="28"/>
          <w:lang w:eastAsia="ru-RU"/>
        </w:rPr>
        <w:t xml:space="preserve"> - складских зон (СТЗ).</w:t>
      </w:r>
      <w:r w:rsidRPr="0017017A">
        <w:rPr>
          <w:rFonts w:ascii="Times New Roman" w:eastAsia="Times New Roman" w:hAnsi="Times New Roman" w:cs="Times New Roman"/>
          <w:bCs/>
          <w:sz w:val="28"/>
          <w:szCs w:val="28"/>
          <w:lang w:eastAsia="ru-RU"/>
        </w:rPr>
        <w:tab/>
      </w:r>
    </w:p>
    <w:p w:rsidR="003734EA" w:rsidRPr="0017017A" w:rsidRDefault="003734EA" w:rsidP="00887982">
      <w:pPr>
        <w:widowControl w:val="0"/>
        <w:shd w:val="clear" w:color="auto" w:fill="FFFFFF"/>
        <w:tabs>
          <w:tab w:val="left" w:pos="6067"/>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Свободная таможенная зона - это таможенный режим, при</w:t>
      </w:r>
      <w:r w:rsidRPr="0017017A">
        <w:rPr>
          <w:rFonts w:ascii="Times New Roman" w:eastAsia="Times New Roman" w:hAnsi="Times New Roman" w:cs="Times New Roman"/>
          <w:bCs/>
          <w:sz w:val="28"/>
          <w:szCs w:val="28"/>
          <w:lang w:eastAsia="ru-RU"/>
        </w:rPr>
        <w:br/>
        <w:t>котором иностранные товары размещаются и используются в</w:t>
      </w:r>
      <w:r w:rsidRPr="0017017A">
        <w:rPr>
          <w:rFonts w:ascii="Times New Roman" w:eastAsia="Times New Roman" w:hAnsi="Times New Roman" w:cs="Times New Roman"/>
          <w:bCs/>
          <w:sz w:val="28"/>
          <w:szCs w:val="28"/>
          <w:lang w:eastAsia="ru-RU"/>
        </w:rPr>
        <w:br/>
        <w:t>соответствующих территориальных границах без взимания таможенных пошлин и налогов, а также без применения мер экономической политики.</w:t>
      </w:r>
      <w:r w:rsidRPr="0017017A">
        <w:rPr>
          <w:rFonts w:ascii="Times New Roman" w:eastAsia="Times New Roman" w:hAnsi="Times New Roman" w:cs="Times New Roman"/>
          <w:bCs/>
          <w:sz w:val="28"/>
          <w:szCs w:val="28"/>
          <w:lang w:eastAsia="ru-RU"/>
        </w:rPr>
        <w:tab/>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Для названных зон характерно: создание их для обслуживания мирового рынка; неприменение в них многих налоговых норм и таможенных ограничений, действующих на остальной территории страны; распространение государственного регулирования внешнеэкономических связей.</w:t>
      </w:r>
    </w:p>
    <w:p w:rsidR="003734EA" w:rsidRPr="0017017A" w:rsidRDefault="003734EA" w:rsidP="00887982">
      <w:pPr>
        <w:widowControl w:val="0"/>
        <w:shd w:val="clear" w:color="auto" w:fill="FFFFFF"/>
        <w:tabs>
          <w:tab w:val="left" w:pos="6048"/>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В настоящее время практически ни одна схема международного налогового планирования не обходится без специфическо</w:t>
      </w:r>
      <w:r w:rsidRPr="0017017A">
        <w:rPr>
          <w:rFonts w:ascii="Times New Roman" w:eastAsia="Times New Roman" w:hAnsi="Times New Roman" w:cs="Times New Roman"/>
          <w:bCs/>
          <w:sz w:val="28"/>
          <w:szCs w:val="28"/>
          <w:lang w:eastAsia="ru-RU"/>
        </w:rPr>
        <w:softHyphen/>
        <w:t>го налогового механизма, обслуживающего оффшорный биз</w:t>
      </w:r>
      <w:r w:rsidRPr="0017017A">
        <w:rPr>
          <w:rFonts w:ascii="Times New Roman" w:eastAsia="Times New Roman" w:hAnsi="Times New Roman" w:cs="Times New Roman"/>
          <w:bCs/>
          <w:sz w:val="28"/>
          <w:szCs w:val="28"/>
          <w:lang w:eastAsia="ru-RU"/>
        </w:rPr>
        <w:softHyphen/>
        <w:t>нес. Под оффшорными зонами традиционно понимают страны с благоприятным налоговым законодательством. На сегодняшний день в мире насчитывается более 60 стран, предусматрива</w:t>
      </w:r>
      <w:r w:rsidRPr="0017017A">
        <w:rPr>
          <w:rFonts w:ascii="Times New Roman" w:eastAsia="Times New Roman" w:hAnsi="Times New Roman" w:cs="Times New Roman"/>
          <w:bCs/>
          <w:sz w:val="28"/>
          <w:szCs w:val="28"/>
          <w:lang w:eastAsia="ru-RU"/>
        </w:rPr>
        <w:softHyphen/>
        <w:t>ющих налоговые льготы для оффшорных компаний.</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i/>
          <w:iCs/>
          <w:sz w:val="28"/>
          <w:szCs w:val="28"/>
          <w:lang w:eastAsia="ru-RU"/>
        </w:rPr>
      </w:pPr>
      <w:r w:rsidRPr="0017017A">
        <w:rPr>
          <w:rFonts w:ascii="Times New Roman" w:eastAsia="Times New Roman" w:hAnsi="Times New Roman" w:cs="Times New Roman"/>
          <w:i/>
          <w:iCs/>
          <w:sz w:val="28"/>
          <w:szCs w:val="28"/>
          <w:lang w:eastAsia="ru-RU"/>
        </w:rPr>
        <w:t xml:space="preserve">Оффшорная территория </w:t>
      </w:r>
      <w:r w:rsidRPr="0017017A">
        <w:rPr>
          <w:rFonts w:ascii="Times New Roman" w:eastAsia="Times New Roman" w:hAnsi="Times New Roman" w:cs="Times New Roman"/>
          <w:bCs/>
          <w:sz w:val="28"/>
          <w:szCs w:val="28"/>
          <w:lang w:eastAsia="ru-RU"/>
        </w:rPr>
        <w:t>– это государство или территория, проводящая политику привлечения ссудных капиталов из-за рубежа путем предоставления налоговых и прочих льгот. Льготы предоставляются не только иностранным, но и местным организациям.</w:t>
      </w:r>
      <w:r w:rsidRPr="0017017A">
        <w:rPr>
          <w:rFonts w:ascii="Times New Roman" w:eastAsia="Times New Roman" w:hAnsi="Times New Roman" w:cs="Times New Roman"/>
          <w:bCs/>
          <w:sz w:val="28"/>
          <w:szCs w:val="28"/>
          <w:lang w:eastAsia="ru-RU"/>
        </w:rPr>
        <w:tab/>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iCs/>
          <w:sz w:val="28"/>
          <w:szCs w:val="28"/>
          <w:lang w:eastAsia="ru-RU"/>
        </w:rPr>
        <w:t xml:space="preserve">К </w:t>
      </w:r>
      <w:proofErr w:type="gramStart"/>
      <w:r w:rsidRPr="0017017A">
        <w:rPr>
          <w:rFonts w:ascii="Times New Roman" w:eastAsia="Times New Roman" w:hAnsi="Times New Roman" w:cs="Times New Roman"/>
          <w:bCs/>
          <w:iCs/>
          <w:sz w:val="28"/>
          <w:szCs w:val="28"/>
          <w:lang w:eastAsia="ru-RU"/>
        </w:rPr>
        <w:t>качестве</w:t>
      </w:r>
      <w:proofErr w:type="gramEnd"/>
      <w:r w:rsidRPr="0017017A">
        <w:rPr>
          <w:rFonts w:ascii="Times New Roman" w:eastAsia="Times New Roman" w:hAnsi="Times New Roman" w:cs="Times New Roman"/>
          <w:bCs/>
          <w:iCs/>
          <w:sz w:val="28"/>
          <w:szCs w:val="28"/>
          <w:lang w:eastAsia="ru-RU"/>
        </w:rPr>
        <w:t xml:space="preserve"> оффшорных юрисдикций наиболее часто выступают небольшие независимые государства </w:t>
      </w:r>
      <w:r w:rsidRPr="0017017A">
        <w:rPr>
          <w:rFonts w:ascii="Times New Roman" w:eastAsia="Times New Roman" w:hAnsi="Times New Roman" w:cs="Times New Roman"/>
          <w:sz w:val="28"/>
          <w:szCs w:val="28"/>
          <w:lang w:eastAsia="ru-RU"/>
        </w:rPr>
        <w:t>или обособленные территории, облада</w:t>
      </w:r>
      <w:r w:rsidRPr="0017017A">
        <w:rPr>
          <w:rFonts w:ascii="Times New Roman" w:eastAsia="Times New Roman" w:hAnsi="Times New Roman" w:cs="Times New Roman"/>
          <w:sz w:val="28"/>
          <w:szCs w:val="28"/>
          <w:lang w:eastAsia="ru-RU"/>
        </w:rPr>
        <w:softHyphen/>
        <w:t>ющие особым государственно-правовым статусом. Власти этих юрисдикции стимулируют развитие сектора оффшорных услуг с целью привлечения иност</w:t>
      </w:r>
      <w:r w:rsidRPr="0017017A">
        <w:rPr>
          <w:rFonts w:ascii="Times New Roman" w:eastAsia="Times New Roman" w:hAnsi="Times New Roman" w:cs="Times New Roman"/>
          <w:sz w:val="28"/>
          <w:szCs w:val="28"/>
          <w:lang w:eastAsia="ru-RU"/>
        </w:rPr>
        <w:softHyphen/>
        <w:t>ранного капитала, увеличения занятости населения и повыше</w:t>
      </w:r>
      <w:r w:rsidRPr="0017017A">
        <w:rPr>
          <w:rFonts w:ascii="Times New Roman" w:eastAsia="Times New Roman" w:hAnsi="Times New Roman" w:cs="Times New Roman"/>
          <w:sz w:val="28"/>
          <w:szCs w:val="28"/>
          <w:lang w:eastAsia="ru-RU"/>
        </w:rPr>
        <w:softHyphen/>
        <w:t>ния деловой активности.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lastRenderedPageBreak/>
        <w:t>При международном налоговом планировании необходимо учитывать не только их юридический статус, но и историчес</w:t>
      </w:r>
      <w:r w:rsidRPr="0017017A">
        <w:rPr>
          <w:rFonts w:ascii="Times New Roman" w:eastAsia="Times New Roman" w:hAnsi="Times New Roman" w:cs="Times New Roman"/>
          <w:sz w:val="28"/>
          <w:szCs w:val="28"/>
          <w:lang w:eastAsia="ru-RU"/>
        </w:rPr>
        <w:softHyphen/>
        <w:t>кий, политический, социально-экономический, географичес</w:t>
      </w:r>
      <w:r w:rsidRPr="0017017A">
        <w:rPr>
          <w:rFonts w:ascii="Times New Roman" w:eastAsia="Times New Roman" w:hAnsi="Times New Roman" w:cs="Times New Roman"/>
          <w:sz w:val="28"/>
          <w:szCs w:val="28"/>
          <w:lang w:eastAsia="ru-RU"/>
        </w:rPr>
        <w:softHyphen/>
        <w:t>кий контекст оффшорной схемы. Одни территории пользуются репутацией «респектабельных» — Гернси, Каймановы острова, Бермуды; другие — «максимально либеральных»: Панама, Ба</w:t>
      </w:r>
      <w:r w:rsidRPr="0017017A">
        <w:rPr>
          <w:rFonts w:ascii="Times New Roman" w:eastAsia="Times New Roman" w:hAnsi="Times New Roman" w:cs="Times New Roman"/>
          <w:sz w:val="28"/>
          <w:szCs w:val="28"/>
          <w:lang w:eastAsia="ru-RU"/>
        </w:rPr>
        <w:softHyphen/>
        <w:t xml:space="preserve">гамы, Либерия, Сейшельские острова. Определенное значение и налоговом </w:t>
      </w:r>
      <w:proofErr w:type="gramStart"/>
      <w:r w:rsidRPr="0017017A">
        <w:rPr>
          <w:rFonts w:ascii="Times New Roman" w:eastAsia="Times New Roman" w:hAnsi="Times New Roman" w:cs="Times New Roman"/>
          <w:sz w:val="28"/>
          <w:szCs w:val="28"/>
          <w:lang w:eastAsia="ru-RU"/>
        </w:rPr>
        <w:t>планировании</w:t>
      </w:r>
      <w:proofErr w:type="gramEnd"/>
      <w:r w:rsidRPr="0017017A">
        <w:rPr>
          <w:rFonts w:ascii="Times New Roman" w:eastAsia="Times New Roman" w:hAnsi="Times New Roman" w:cs="Times New Roman"/>
          <w:sz w:val="28"/>
          <w:szCs w:val="28"/>
          <w:lang w:eastAsia="ru-RU"/>
        </w:rPr>
        <w:t xml:space="preserve"> имеет фактор географической близости к промышленно развитым государствам, финансовым центрам и торговым путям.</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Оффшорные зоны довольно разнообразны по администра</w:t>
      </w:r>
      <w:r w:rsidRPr="0017017A">
        <w:rPr>
          <w:rFonts w:ascii="Times New Roman" w:eastAsia="Times New Roman" w:hAnsi="Times New Roman" w:cs="Times New Roman"/>
          <w:sz w:val="28"/>
          <w:szCs w:val="28"/>
          <w:lang w:eastAsia="ru-RU"/>
        </w:rPr>
        <w:softHyphen/>
        <w:t>тивным условиям работы компаний, требованиям к отчетнос</w:t>
      </w:r>
      <w:r w:rsidRPr="0017017A">
        <w:rPr>
          <w:rFonts w:ascii="Times New Roman" w:eastAsia="Times New Roman" w:hAnsi="Times New Roman" w:cs="Times New Roman"/>
          <w:sz w:val="28"/>
          <w:szCs w:val="28"/>
          <w:lang w:eastAsia="ru-RU"/>
        </w:rPr>
        <w:softHyphen/>
        <w:t>ти, налоговым ставкам и др. Поэтому страна регистрации выби</w:t>
      </w:r>
      <w:r w:rsidRPr="0017017A">
        <w:rPr>
          <w:rFonts w:ascii="Times New Roman" w:eastAsia="Times New Roman" w:hAnsi="Times New Roman" w:cs="Times New Roman"/>
          <w:sz w:val="28"/>
          <w:szCs w:val="28"/>
          <w:lang w:eastAsia="ru-RU"/>
        </w:rPr>
        <w:softHyphen/>
        <w:t>рается под конкретный род деятельности, а иногда даже под конкретную сделку. Традиционно основными критериями при выборе юрисдикции считаются, с одной сторо</w:t>
      </w:r>
      <w:r w:rsidRPr="0017017A">
        <w:rPr>
          <w:rFonts w:ascii="Times New Roman" w:eastAsia="Times New Roman" w:hAnsi="Times New Roman" w:cs="Times New Roman"/>
          <w:sz w:val="28"/>
          <w:szCs w:val="28"/>
          <w:lang w:eastAsia="ru-RU"/>
        </w:rPr>
        <w:softHyphen/>
        <w:t>ны, дешевизна и простота регистрации и поддержания компании, а с другой - ими</w:t>
      </w:r>
      <w:proofErr w:type="gramStart"/>
      <w:r w:rsidRPr="0017017A">
        <w:rPr>
          <w:rFonts w:ascii="Times New Roman" w:eastAsia="Times New Roman" w:hAnsi="Times New Roman" w:cs="Times New Roman"/>
          <w:sz w:val="28"/>
          <w:szCs w:val="28"/>
          <w:lang w:eastAsia="ru-RU"/>
        </w:rPr>
        <w:t>дж стр</w:t>
      </w:r>
      <w:proofErr w:type="gramEnd"/>
      <w:r w:rsidRPr="0017017A">
        <w:rPr>
          <w:rFonts w:ascii="Times New Roman" w:eastAsia="Times New Roman" w:hAnsi="Times New Roman" w:cs="Times New Roman"/>
          <w:sz w:val="28"/>
          <w:szCs w:val="28"/>
          <w:lang w:eastAsia="ru-RU"/>
        </w:rPr>
        <w:t>аны регистрации.</w:t>
      </w:r>
    </w:p>
    <w:p w:rsidR="003734EA" w:rsidRPr="00B92A54"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4"/>
          <w:szCs w:val="24"/>
          <w:lang w:eastAsia="ru-RU"/>
        </w:rPr>
      </w:pPr>
      <w:proofErr w:type="gramStart"/>
      <w:r w:rsidRPr="00B92A54">
        <w:rPr>
          <w:rFonts w:ascii="Times New Roman" w:eastAsia="Times New Roman" w:hAnsi="Times New Roman" w:cs="Times New Roman"/>
          <w:bCs/>
          <w:sz w:val="24"/>
          <w:szCs w:val="24"/>
          <w:lang w:eastAsia="ru-RU"/>
        </w:rPr>
        <w:t>К оффшорным зонам, утвержденным Указом Президента Республики Беларусь от 25.05.2006 №353) в редакции от 21.01.2011 №31 относятся следующие:</w:t>
      </w:r>
      <w:proofErr w:type="gramEnd"/>
      <w:r w:rsidRPr="00B92A54">
        <w:rPr>
          <w:rFonts w:ascii="Times New Roman" w:eastAsia="Times New Roman" w:hAnsi="Times New Roman" w:cs="Times New Roman"/>
          <w:bCs/>
          <w:sz w:val="24"/>
          <w:szCs w:val="24"/>
          <w:lang w:eastAsia="ru-RU"/>
        </w:rPr>
        <w:t xml:space="preserve"> </w:t>
      </w:r>
      <w:proofErr w:type="gramStart"/>
      <w:r w:rsidRPr="00B92A54">
        <w:rPr>
          <w:rFonts w:ascii="Times New Roman" w:eastAsia="Times New Roman" w:hAnsi="Times New Roman" w:cs="Times New Roman"/>
          <w:sz w:val="24"/>
          <w:szCs w:val="24"/>
          <w:lang w:eastAsia="ru-RU"/>
        </w:rPr>
        <w:t xml:space="preserve">Княжество Андорра, Антигуа и </w:t>
      </w:r>
      <w:proofErr w:type="spellStart"/>
      <w:r w:rsidRPr="00B92A54">
        <w:rPr>
          <w:rFonts w:ascii="Times New Roman" w:eastAsia="Times New Roman" w:hAnsi="Times New Roman" w:cs="Times New Roman"/>
          <w:sz w:val="24"/>
          <w:szCs w:val="24"/>
          <w:lang w:eastAsia="ru-RU"/>
        </w:rPr>
        <w:t>Барбуда</w:t>
      </w:r>
      <w:proofErr w:type="spellEnd"/>
      <w:r w:rsidRPr="00B92A54">
        <w:rPr>
          <w:rFonts w:ascii="Times New Roman" w:eastAsia="Times New Roman" w:hAnsi="Times New Roman" w:cs="Times New Roman"/>
          <w:sz w:val="24"/>
          <w:szCs w:val="24"/>
          <w:lang w:eastAsia="ru-RU"/>
        </w:rPr>
        <w:t>, Содружество Багамских Островов, Барбадос, Белиз, Бруней-</w:t>
      </w:r>
      <w:proofErr w:type="spellStart"/>
      <w:r w:rsidRPr="00B92A54">
        <w:rPr>
          <w:rFonts w:ascii="Times New Roman" w:eastAsia="Times New Roman" w:hAnsi="Times New Roman" w:cs="Times New Roman"/>
          <w:sz w:val="24"/>
          <w:szCs w:val="24"/>
          <w:lang w:eastAsia="ru-RU"/>
        </w:rPr>
        <w:t>Даруссалам</w:t>
      </w:r>
      <w:proofErr w:type="spellEnd"/>
      <w:r w:rsidRPr="00B92A54">
        <w:rPr>
          <w:rFonts w:ascii="Times New Roman" w:eastAsia="Times New Roman" w:hAnsi="Times New Roman" w:cs="Times New Roman"/>
          <w:sz w:val="24"/>
          <w:szCs w:val="24"/>
          <w:lang w:eastAsia="ru-RU"/>
        </w:rPr>
        <w:t xml:space="preserve">, Республика Вануату, </w:t>
      </w:r>
      <w:proofErr w:type="spellStart"/>
      <w:r w:rsidRPr="00B92A54">
        <w:rPr>
          <w:rFonts w:ascii="Times New Roman" w:eastAsia="Times New Roman" w:hAnsi="Times New Roman" w:cs="Times New Roman"/>
          <w:sz w:val="24"/>
          <w:szCs w:val="24"/>
          <w:lang w:eastAsia="ru-RU"/>
        </w:rPr>
        <w:t>Ангилья</w:t>
      </w:r>
      <w:proofErr w:type="spellEnd"/>
      <w:r w:rsidRPr="00B92A54">
        <w:rPr>
          <w:rFonts w:ascii="Times New Roman" w:eastAsia="Times New Roman" w:hAnsi="Times New Roman" w:cs="Times New Roman"/>
          <w:sz w:val="24"/>
          <w:szCs w:val="24"/>
          <w:lang w:eastAsia="ru-RU"/>
        </w:rPr>
        <w:t xml:space="preserve">, Бермудские Острова, Британские Виргинские Острова, </w:t>
      </w:r>
      <w:proofErr w:type="spellStart"/>
      <w:r w:rsidRPr="00B92A54">
        <w:rPr>
          <w:rFonts w:ascii="Times New Roman" w:eastAsia="Times New Roman" w:hAnsi="Times New Roman" w:cs="Times New Roman"/>
          <w:sz w:val="24"/>
          <w:szCs w:val="24"/>
          <w:lang w:eastAsia="ru-RU"/>
        </w:rPr>
        <w:t>Монтсеррат</w:t>
      </w:r>
      <w:proofErr w:type="spellEnd"/>
      <w:r w:rsidRPr="00B92A54">
        <w:rPr>
          <w:rFonts w:ascii="Times New Roman" w:eastAsia="Times New Roman" w:hAnsi="Times New Roman" w:cs="Times New Roman"/>
          <w:sz w:val="24"/>
          <w:szCs w:val="24"/>
          <w:lang w:eastAsia="ru-RU"/>
        </w:rPr>
        <w:t xml:space="preserve">, Гибралтар, Британская территория в Индийском океане (Острова </w:t>
      </w:r>
      <w:proofErr w:type="spellStart"/>
      <w:r w:rsidRPr="00B92A54">
        <w:rPr>
          <w:rFonts w:ascii="Times New Roman" w:eastAsia="Times New Roman" w:hAnsi="Times New Roman" w:cs="Times New Roman"/>
          <w:sz w:val="24"/>
          <w:szCs w:val="24"/>
          <w:lang w:eastAsia="ru-RU"/>
        </w:rPr>
        <w:t>Чагос</w:t>
      </w:r>
      <w:proofErr w:type="spellEnd"/>
      <w:r w:rsidRPr="00B92A54">
        <w:rPr>
          <w:rFonts w:ascii="Times New Roman" w:eastAsia="Times New Roman" w:hAnsi="Times New Roman" w:cs="Times New Roman"/>
          <w:sz w:val="24"/>
          <w:szCs w:val="24"/>
          <w:lang w:eastAsia="ru-RU"/>
        </w:rPr>
        <w:t xml:space="preserve">), Южная Георгия и Южные </w:t>
      </w:r>
      <w:proofErr w:type="spellStart"/>
      <w:r w:rsidRPr="00B92A54">
        <w:rPr>
          <w:rFonts w:ascii="Times New Roman" w:eastAsia="Times New Roman" w:hAnsi="Times New Roman" w:cs="Times New Roman"/>
          <w:sz w:val="24"/>
          <w:szCs w:val="24"/>
          <w:lang w:eastAsia="ru-RU"/>
        </w:rPr>
        <w:t>Сандвичевы</w:t>
      </w:r>
      <w:proofErr w:type="spellEnd"/>
      <w:r w:rsidRPr="00B92A54">
        <w:rPr>
          <w:rFonts w:ascii="Times New Roman" w:eastAsia="Times New Roman" w:hAnsi="Times New Roman" w:cs="Times New Roman"/>
          <w:sz w:val="24"/>
          <w:szCs w:val="24"/>
          <w:lang w:eastAsia="ru-RU"/>
        </w:rPr>
        <w:t xml:space="preserve"> Острова, </w:t>
      </w:r>
      <w:proofErr w:type="spellStart"/>
      <w:r w:rsidRPr="00B92A54">
        <w:rPr>
          <w:rFonts w:ascii="Times New Roman" w:eastAsia="Times New Roman" w:hAnsi="Times New Roman" w:cs="Times New Roman"/>
          <w:sz w:val="24"/>
          <w:szCs w:val="24"/>
          <w:lang w:eastAsia="ru-RU"/>
        </w:rPr>
        <w:t>Теркс</w:t>
      </w:r>
      <w:proofErr w:type="spellEnd"/>
      <w:r w:rsidRPr="00B92A54">
        <w:rPr>
          <w:rFonts w:ascii="Times New Roman" w:eastAsia="Times New Roman" w:hAnsi="Times New Roman" w:cs="Times New Roman"/>
          <w:sz w:val="24"/>
          <w:szCs w:val="24"/>
          <w:lang w:eastAsia="ru-RU"/>
        </w:rPr>
        <w:t xml:space="preserve"> и </w:t>
      </w:r>
      <w:proofErr w:type="spellStart"/>
      <w:r w:rsidRPr="00B92A54">
        <w:rPr>
          <w:rFonts w:ascii="Times New Roman" w:eastAsia="Times New Roman" w:hAnsi="Times New Roman" w:cs="Times New Roman"/>
          <w:sz w:val="24"/>
          <w:szCs w:val="24"/>
          <w:lang w:eastAsia="ru-RU"/>
        </w:rPr>
        <w:t>Кайкос</w:t>
      </w:r>
      <w:proofErr w:type="spellEnd"/>
      <w:r w:rsidRPr="00B92A54">
        <w:rPr>
          <w:rFonts w:ascii="Times New Roman" w:eastAsia="Times New Roman" w:hAnsi="Times New Roman" w:cs="Times New Roman"/>
          <w:sz w:val="24"/>
          <w:szCs w:val="24"/>
          <w:lang w:eastAsia="ru-RU"/>
        </w:rPr>
        <w:t xml:space="preserve">, Острова Кайман, Гренада, Республика Джибути, Доминиканская Республика, Макао, Республика Коста-Рика, Острова Кука и </w:t>
      </w:r>
      <w:proofErr w:type="spellStart"/>
      <w:r w:rsidRPr="00B92A54">
        <w:rPr>
          <w:rFonts w:ascii="Times New Roman" w:eastAsia="Times New Roman" w:hAnsi="Times New Roman" w:cs="Times New Roman"/>
          <w:sz w:val="24"/>
          <w:szCs w:val="24"/>
          <w:lang w:eastAsia="ru-RU"/>
        </w:rPr>
        <w:t>Ниуэ</w:t>
      </w:r>
      <w:proofErr w:type="spellEnd"/>
      <w:r w:rsidRPr="00B92A54">
        <w:rPr>
          <w:rFonts w:ascii="Times New Roman" w:eastAsia="Times New Roman" w:hAnsi="Times New Roman" w:cs="Times New Roman"/>
          <w:sz w:val="24"/>
          <w:szCs w:val="24"/>
          <w:lang w:eastAsia="ru-RU"/>
        </w:rPr>
        <w:t xml:space="preserve"> (Новая Зеландия), Республика Либерия, Княжество Лихтенштейн</w:t>
      </w:r>
      <w:r w:rsidR="005F189A" w:rsidRPr="00B92A54">
        <w:rPr>
          <w:rFonts w:ascii="Times New Roman" w:eastAsia="Times New Roman" w:hAnsi="Times New Roman" w:cs="Times New Roman"/>
          <w:sz w:val="24"/>
          <w:szCs w:val="24"/>
          <w:lang w:eastAsia="ru-RU"/>
        </w:rPr>
        <w:t xml:space="preserve"> </w:t>
      </w:r>
      <w:r w:rsidRPr="00B92A54">
        <w:rPr>
          <w:rFonts w:ascii="Times New Roman" w:eastAsia="Times New Roman" w:hAnsi="Times New Roman" w:cs="Times New Roman"/>
          <w:sz w:val="24"/>
          <w:szCs w:val="24"/>
          <w:lang w:eastAsia="ru-RU"/>
        </w:rPr>
        <w:t>Республика Маврикий и</w:t>
      </w:r>
      <w:proofErr w:type="gramEnd"/>
      <w:r w:rsidRPr="00B92A54">
        <w:rPr>
          <w:rFonts w:ascii="Times New Roman" w:eastAsia="Times New Roman" w:hAnsi="Times New Roman" w:cs="Times New Roman"/>
          <w:sz w:val="24"/>
          <w:szCs w:val="24"/>
          <w:lang w:eastAsia="ru-RU"/>
        </w:rPr>
        <w:t xml:space="preserve"> др.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Одним из мощнейших инструментов налогового планирова</w:t>
      </w:r>
      <w:r w:rsidRPr="0017017A">
        <w:rPr>
          <w:rFonts w:ascii="Times New Roman" w:eastAsia="Times New Roman" w:hAnsi="Times New Roman" w:cs="Times New Roman"/>
          <w:sz w:val="28"/>
          <w:szCs w:val="28"/>
          <w:lang w:eastAsia="ru-RU"/>
        </w:rPr>
        <w:softHyphen/>
        <w:t>ния является применение трастов и структур, так или иначе ис</w:t>
      </w:r>
      <w:r w:rsidRPr="0017017A">
        <w:rPr>
          <w:rFonts w:ascii="Times New Roman" w:eastAsia="Times New Roman" w:hAnsi="Times New Roman" w:cs="Times New Roman"/>
          <w:sz w:val="28"/>
          <w:szCs w:val="28"/>
          <w:lang w:eastAsia="ru-RU"/>
        </w:rPr>
        <w:softHyphen/>
        <w:t xml:space="preserve">пользующих трасты. Под </w:t>
      </w:r>
      <w:r w:rsidRPr="0017017A">
        <w:rPr>
          <w:rFonts w:ascii="Times New Roman" w:eastAsia="Times New Roman" w:hAnsi="Times New Roman" w:cs="Times New Roman"/>
          <w:bCs/>
          <w:i/>
          <w:iCs/>
          <w:sz w:val="28"/>
          <w:szCs w:val="28"/>
          <w:lang w:eastAsia="ru-RU"/>
        </w:rPr>
        <w:t xml:space="preserve">международным трастом </w:t>
      </w:r>
      <w:r w:rsidRPr="0017017A">
        <w:rPr>
          <w:rFonts w:ascii="Times New Roman" w:eastAsia="Times New Roman" w:hAnsi="Times New Roman" w:cs="Times New Roman"/>
          <w:sz w:val="28"/>
          <w:szCs w:val="28"/>
          <w:lang w:eastAsia="ru-RU"/>
        </w:rPr>
        <w:t>понима</w:t>
      </w:r>
      <w:r w:rsidRPr="0017017A">
        <w:rPr>
          <w:rFonts w:ascii="Times New Roman" w:eastAsia="Times New Roman" w:hAnsi="Times New Roman" w:cs="Times New Roman"/>
          <w:sz w:val="28"/>
          <w:szCs w:val="28"/>
          <w:lang w:eastAsia="ru-RU"/>
        </w:rPr>
        <w:softHyphen/>
        <w:t>ется траст, созданный в одной стране для управления имущест</w:t>
      </w:r>
      <w:r w:rsidRPr="0017017A">
        <w:rPr>
          <w:rFonts w:ascii="Times New Roman" w:eastAsia="Times New Roman" w:hAnsi="Times New Roman" w:cs="Times New Roman"/>
          <w:sz w:val="28"/>
          <w:szCs w:val="28"/>
          <w:lang w:eastAsia="ru-RU"/>
        </w:rPr>
        <w:softHyphen/>
        <w:t>вом, расположенным в другой стране. Следует отметить, что когда речь заходит о международном трасте, чаще всего подра</w:t>
      </w:r>
      <w:r w:rsidRPr="0017017A">
        <w:rPr>
          <w:rFonts w:ascii="Times New Roman" w:eastAsia="Times New Roman" w:hAnsi="Times New Roman" w:cs="Times New Roman"/>
          <w:sz w:val="28"/>
          <w:szCs w:val="28"/>
          <w:lang w:eastAsia="ru-RU"/>
        </w:rPr>
        <w:softHyphen/>
        <w:t>зумевается траст, учрежденный в соответствии с нормами об</w:t>
      </w:r>
      <w:r w:rsidRPr="0017017A">
        <w:rPr>
          <w:rFonts w:ascii="Times New Roman" w:eastAsia="Times New Roman" w:hAnsi="Times New Roman" w:cs="Times New Roman"/>
          <w:sz w:val="28"/>
          <w:szCs w:val="28"/>
          <w:lang w:eastAsia="ru-RU"/>
        </w:rPr>
        <w:softHyphen/>
        <w:t>щего права. Такой траст может быть учрежден только в стра</w:t>
      </w:r>
      <w:r w:rsidRPr="0017017A">
        <w:rPr>
          <w:rFonts w:ascii="Times New Roman" w:eastAsia="Times New Roman" w:hAnsi="Times New Roman" w:cs="Times New Roman"/>
          <w:sz w:val="28"/>
          <w:szCs w:val="28"/>
          <w:lang w:eastAsia="ru-RU"/>
        </w:rPr>
        <w:softHyphen/>
        <w:t>нах, применяющих нормы англосаксонского права (Великобритания). Классическими трастовыми странами и территориями являются Соединенное Королевство Великобритании  и Северной  Ирландии,  Кипр, Британские Виргинские острова, Багамские и Бермудские ост</w:t>
      </w:r>
      <w:r w:rsidRPr="0017017A">
        <w:rPr>
          <w:rFonts w:ascii="Times New Roman" w:eastAsia="Times New Roman" w:hAnsi="Times New Roman" w:cs="Times New Roman"/>
          <w:sz w:val="28"/>
          <w:szCs w:val="28"/>
          <w:lang w:eastAsia="ru-RU"/>
        </w:rPr>
        <w:softHyphen/>
        <w:t>рова, Гибралтар и др. К другой категории стран, где принято трастовое законода</w:t>
      </w:r>
      <w:r w:rsidRPr="0017017A">
        <w:rPr>
          <w:rFonts w:ascii="Times New Roman" w:eastAsia="Times New Roman" w:hAnsi="Times New Roman" w:cs="Times New Roman"/>
          <w:sz w:val="28"/>
          <w:szCs w:val="28"/>
          <w:lang w:eastAsia="ru-RU"/>
        </w:rPr>
        <w:softHyphen/>
        <w:t>тельство, но фактически эти страны не принадлежат к системе об</w:t>
      </w:r>
      <w:r w:rsidRPr="0017017A">
        <w:rPr>
          <w:rFonts w:ascii="Times New Roman" w:eastAsia="Times New Roman" w:hAnsi="Times New Roman" w:cs="Times New Roman"/>
          <w:sz w:val="28"/>
          <w:szCs w:val="28"/>
          <w:lang w:eastAsia="ru-RU"/>
        </w:rPr>
        <w:softHyphen/>
        <w:t>щего права, относятся Швейцария, Лихтенштейн, Панама, Мона</w:t>
      </w:r>
      <w:r w:rsidRPr="0017017A">
        <w:rPr>
          <w:rFonts w:ascii="Times New Roman" w:eastAsia="Times New Roman" w:hAnsi="Times New Roman" w:cs="Times New Roman"/>
          <w:sz w:val="28"/>
          <w:szCs w:val="28"/>
          <w:lang w:eastAsia="ru-RU"/>
        </w:rPr>
        <w:softHyphen/>
        <w:t>ко. Это наиболее интересные страны с точки зрения их использо</w:t>
      </w:r>
      <w:r w:rsidRPr="0017017A">
        <w:rPr>
          <w:rFonts w:ascii="Times New Roman" w:eastAsia="Times New Roman" w:hAnsi="Times New Roman" w:cs="Times New Roman"/>
          <w:sz w:val="28"/>
          <w:szCs w:val="28"/>
          <w:lang w:eastAsia="ru-RU"/>
        </w:rPr>
        <w:softHyphen/>
        <w:t>вания в налоговом планировании, потому что, они изменили свое законодательство с целью применения преимуще</w:t>
      </w:r>
      <w:proofErr w:type="gramStart"/>
      <w:r w:rsidRPr="0017017A">
        <w:rPr>
          <w:rFonts w:ascii="Times New Roman" w:eastAsia="Times New Roman" w:hAnsi="Times New Roman" w:cs="Times New Roman"/>
          <w:sz w:val="28"/>
          <w:szCs w:val="28"/>
          <w:lang w:eastAsia="ru-RU"/>
        </w:rPr>
        <w:t xml:space="preserve">ств </w:t>
      </w:r>
      <w:r w:rsidRPr="0017017A">
        <w:rPr>
          <w:rFonts w:ascii="Times New Roman" w:eastAsia="Times New Roman" w:hAnsi="Times New Roman" w:cs="Times New Roman"/>
          <w:bCs/>
          <w:i/>
          <w:iCs/>
          <w:sz w:val="28"/>
          <w:szCs w:val="28"/>
          <w:lang w:eastAsia="ru-RU"/>
        </w:rPr>
        <w:t>тр</w:t>
      </w:r>
      <w:proofErr w:type="gramEnd"/>
      <w:r w:rsidRPr="0017017A">
        <w:rPr>
          <w:rFonts w:ascii="Times New Roman" w:eastAsia="Times New Roman" w:hAnsi="Times New Roman" w:cs="Times New Roman"/>
          <w:bCs/>
          <w:i/>
          <w:iCs/>
          <w:sz w:val="28"/>
          <w:szCs w:val="28"/>
          <w:lang w:eastAsia="ru-RU"/>
        </w:rPr>
        <w:t>астовых структур.</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Одним из важнейших составляющих международного нало</w:t>
      </w:r>
      <w:r w:rsidRPr="0017017A">
        <w:rPr>
          <w:rFonts w:ascii="Times New Roman" w:eastAsia="Times New Roman" w:hAnsi="Times New Roman" w:cs="Times New Roman"/>
          <w:sz w:val="28"/>
          <w:szCs w:val="28"/>
          <w:lang w:eastAsia="ru-RU"/>
        </w:rPr>
        <w:softHyphen/>
        <w:t xml:space="preserve">гового планирования является </w:t>
      </w:r>
      <w:r w:rsidRPr="0017017A">
        <w:rPr>
          <w:rFonts w:ascii="Times New Roman" w:eastAsia="Times New Roman" w:hAnsi="Times New Roman" w:cs="Times New Roman"/>
          <w:bCs/>
          <w:i/>
          <w:iCs/>
          <w:sz w:val="28"/>
          <w:szCs w:val="28"/>
          <w:lang w:eastAsia="ru-RU"/>
        </w:rPr>
        <w:t>трансфертное ценообразова</w:t>
      </w:r>
      <w:r w:rsidRPr="0017017A">
        <w:rPr>
          <w:rFonts w:ascii="Times New Roman" w:eastAsia="Times New Roman" w:hAnsi="Times New Roman" w:cs="Times New Roman"/>
          <w:bCs/>
          <w:i/>
          <w:iCs/>
          <w:sz w:val="28"/>
          <w:szCs w:val="28"/>
          <w:lang w:eastAsia="ru-RU"/>
        </w:rPr>
        <w:softHyphen/>
        <w:t xml:space="preserve">ние, </w:t>
      </w:r>
      <w:r w:rsidRPr="0017017A">
        <w:rPr>
          <w:rFonts w:ascii="Times New Roman" w:eastAsia="Times New Roman" w:hAnsi="Times New Roman" w:cs="Times New Roman"/>
          <w:sz w:val="28"/>
          <w:szCs w:val="28"/>
          <w:lang w:eastAsia="ru-RU"/>
        </w:rPr>
        <w:t>которое опосредствует движение товаров и услуг в пределах транснациональной группы. Трансфертные цены представляют собой разновидность цен, применяемых во внутрифирменных расчетах. Движение капиталов, выражающее стоимость товаров и услуг (трансферты), позволяет варьировать полученные дохо</w:t>
      </w:r>
      <w:r w:rsidRPr="0017017A">
        <w:rPr>
          <w:rFonts w:ascii="Times New Roman" w:eastAsia="Times New Roman" w:hAnsi="Times New Roman" w:cs="Times New Roman"/>
          <w:sz w:val="28"/>
          <w:szCs w:val="28"/>
          <w:lang w:eastAsia="ru-RU"/>
        </w:rPr>
        <w:softHyphen/>
        <w:t>ды, перераспределяя их большую часть компаниям, находя</w:t>
      </w:r>
      <w:r w:rsidRPr="0017017A">
        <w:rPr>
          <w:rFonts w:ascii="Times New Roman" w:eastAsia="Times New Roman" w:hAnsi="Times New Roman" w:cs="Times New Roman"/>
          <w:sz w:val="28"/>
          <w:szCs w:val="28"/>
          <w:lang w:eastAsia="ru-RU"/>
        </w:rPr>
        <w:softHyphen/>
        <w:t xml:space="preserve">щимся в зонах с </w:t>
      </w:r>
      <w:r w:rsidRPr="0017017A">
        <w:rPr>
          <w:rFonts w:ascii="Times New Roman" w:eastAsia="Times New Roman" w:hAnsi="Times New Roman" w:cs="Times New Roman"/>
          <w:sz w:val="28"/>
          <w:szCs w:val="28"/>
          <w:lang w:eastAsia="ru-RU"/>
        </w:rPr>
        <w:lastRenderedPageBreak/>
        <w:t>благоприятным налогообложением. В то же время манипуляции с трансфертными ценами орга</w:t>
      </w:r>
      <w:r w:rsidRPr="0017017A">
        <w:rPr>
          <w:rFonts w:ascii="Times New Roman" w:eastAsia="Times New Roman" w:hAnsi="Times New Roman" w:cs="Times New Roman"/>
          <w:sz w:val="28"/>
          <w:szCs w:val="28"/>
          <w:lang w:eastAsia="ru-RU"/>
        </w:rPr>
        <w:softHyphen/>
        <w:t>нами налоговых администраций многих зарубежных государств рассматриваются как уклонение от налогов и законодательно наказуемы. Для устранения нелегальных налоговых операций трансфертными ценами в двусторонних международных дого</w:t>
      </w:r>
      <w:r w:rsidRPr="0017017A">
        <w:rPr>
          <w:rFonts w:ascii="Times New Roman" w:eastAsia="Times New Roman" w:hAnsi="Times New Roman" w:cs="Times New Roman"/>
          <w:sz w:val="28"/>
          <w:szCs w:val="28"/>
          <w:lang w:eastAsia="ru-RU"/>
        </w:rPr>
        <w:softHyphen/>
        <w:t>ворах и налоговых соглашениях, а также во внутреннем нало</w:t>
      </w:r>
      <w:r w:rsidRPr="0017017A">
        <w:rPr>
          <w:rFonts w:ascii="Times New Roman" w:eastAsia="Times New Roman" w:hAnsi="Times New Roman" w:cs="Times New Roman"/>
          <w:sz w:val="28"/>
          <w:szCs w:val="28"/>
          <w:lang w:eastAsia="ru-RU"/>
        </w:rPr>
        <w:softHyphen/>
        <w:t>говом законодательстве многих стран предусмотрен порядок определения (оценки) совершаемой сделки транснациональны</w:t>
      </w:r>
      <w:r w:rsidRPr="0017017A">
        <w:rPr>
          <w:rFonts w:ascii="Times New Roman" w:eastAsia="Times New Roman" w:hAnsi="Times New Roman" w:cs="Times New Roman"/>
          <w:sz w:val="28"/>
          <w:szCs w:val="28"/>
          <w:lang w:eastAsia="ru-RU"/>
        </w:rPr>
        <w:softHyphen/>
        <w:t>ми компаниями.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p>
    <w:p w:rsidR="003734EA" w:rsidRPr="005F189A" w:rsidRDefault="003734EA" w:rsidP="00887982">
      <w:pPr>
        <w:widowControl w:val="0"/>
        <w:spacing w:after="0" w:line="240" w:lineRule="atLeast"/>
        <w:ind w:firstLine="709"/>
        <w:jc w:val="both"/>
        <w:rPr>
          <w:rFonts w:ascii="Times New Roman" w:eastAsia="Times New Roman" w:hAnsi="Times New Roman" w:cs="Times New Roman"/>
          <w:b/>
          <w:sz w:val="28"/>
          <w:szCs w:val="28"/>
          <w:lang w:eastAsia="ru-RU"/>
        </w:rPr>
      </w:pPr>
      <w:r w:rsidRPr="005F189A">
        <w:rPr>
          <w:rFonts w:ascii="Times New Roman" w:eastAsia="Times New Roman" w:hAnsi="Times New Roman" w:cs="Times New Roman"/>
          <w:b/>
          <w:sz w:val="28"/>
          <w:szCs w:val="28"/>
          <w:lang w:eastAsia="ru-RU"/>
        </w:rPr>
        <w:t>Т</w:t>
      </w:r>
      <w:r w:rsidR="005F189A" w:rsidRPr="005F189A">
        <w:rPr>
          <w:rFonts w:ascii="Times New Roman" w:eastAsia="Times New Roman" w:hAnsi="Times New Roman" w:cs="Times New Roman"/>
          <w:b/>
          <w:sz w:val="28"/>
          <w:szCs w:val="28"/>
          <w:lang w:eastAsia="ru-RU"/>
        </w:rPr>
        <w:t>ЕМА 7</w:t>
      </w:r>
      <w:r w:rsidRPr="005F189A">
        <w:rPr>
          <w:rFonts w:ascii="Times New Roman" w:eastAsia="Times New Roman" w:hAnsi="Times New Roman" w:cs="Times New Roman"/>
          <w:b/>
          <w:sz w:val="28"/>
          <w:szCs w:val="28"/>
          <w:lang w:eastAsia="ru-RU"/>
        </w:rPr>
        <w:t xml:space="preserve"> Международное налоговое администрирование </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 Понятие и функции налоговых администраций. </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2 Развитие налогового администрирования в условиях экономической интеграции. </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3 Формы и методы налогового контроля внешнеэкономической деятельности.</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4 Налоговое администрирование выполнения налоговых обязательств, налоговая дискриминация и уклонение от налогов. </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5 Порядок рассмотрения налоговых споров. Налоговое судопроизводство.</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6 Решение международных налоговых споров.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 Понятие и функции налоговых администраций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Управление налоговым механизмом в национальных налоговых системах осуществляется путем организации налоговых администраций: налоговых органов, обеспечивающих </w:t>
      </w:r>
      <w:proofErr w:type="gramStart"/>
      <w:r w:rsidRPr="0017017A">
        <w:rPr>
          <w:rFonts w:ascii="Times New Roman" w:eastAsia="Times New Roman" w:hAnsi="Times New Roman" w:cs="Times New Roman"/>
          <w:bCs/>
          <w:sz w:val="28"/>
          <w:szCs w:val="28"/>
          <w:lang w:eastAsia="ru-RU"/>
        </w:rPr>
        <w:t>контроль за</w:t>
      </w:r>
      <w:proofErr w:type="gramEnd"/>
      <w:r w:rsidRPr="0017017A">
        <w:rPr>
          <w:rFonts w:ascii="Times New Roman" w:eastAsia="Times New Roman" w:hAnsi="Times New Roman" w:cs="Times New Roman"/>
          <w:bCs/>
          <w:sz w:val="28"/>
          <w:szCs w:val="28"/>
          <w:lang w:eastAsia="ru-RU"/>
        </w:rPr>
        <w:t xml:space="preserve"> исполнением налогового законодательства. В мировой прак</w:t>
      </w:r>
      <w:r w:rsidRPr="0017017A">
        <w:rPr>
          <w:rFonts w:ascii="Times New Roman" w:eastAsia="Times New Roman" w:hAnsi="Times New Roman" w:cs="Times New Roman"/>
          <w:bCs/>
          <w:sz w:val="28"/>
          <w:szCs w:val="28"/>
          <w:lang w:eastAsia="ru-RU"/>
        </w:rPr>
        <w:softHyphen/>
        <w:t>тике в системе органов государственной власти выделяются специальные органы, в чьи функции входит создание эффек</w:t>
      </w:r>
      <w:r w:rsidRPr="0017017A">
        <w:rPr>
          <w:rFonts w:ascii="Times New Roman" w:eastAsia="Times New Roman" w:hAnsi="Times New Roman" w:cs="Times New Roman"/>
          <w:bCs/>
          <w:sz w:val="28"/>
          <w:szCs w:val="28"/>
          <w:lang w:eastAsia="ru-RU"/>
        </w:rPr>
        <w:softHyphen/>
        <w:t>тивной системы налогообложения и обеспечение формирования доходов бюджета.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В систему </w:t>
      </w:r>
      <w:r w:rsidRPr="0017017A">
        <w:rPr>
          <w:rFonts w:ascii="Times New Roman" w:eastAsia="Times New Roman" w:hAnsi="Times New Roman" w:cs="Times New Roman"/>
          <w:bCs/>
          <w:i/>
          <w:iCs/>
          <w:sz w:val="28"/>
          <w:szCs w:val="28"/>
          <w:lang w:eastAsia="ru-RU"/>
        </w:rPr>
        <w:t xml:space="preserve">внутригосударственных органов налоговых администраций </w:t>
      </w:r>
      <w:r w:rsidRPr="0017017A">
        <w:rPr>
          <w:rFonts w:ascii="Times New Roman" w:eastAsia="Times New Roman" w:hAnsi="Times New Roman" w:cs="Times New Roman"/>
          <w:bCs/>
          <w:sz w:val="28"/>
          <w:szCs w:val="28"/>
          <w:lang w:eastAsia="ru-RU"/>
        </w:rPr>
        <w:t>входят:</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органы, формирующие и осуществляющие налоговую политику;</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органы, выполняющие функции по контролю, учету и взиманию налоговых платежей;</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прочие органы, обладающие определенными правами и полномочиями в области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Значимость </w:t>
      </w:r>
      <w:proofErr w:type="gramStart"/>
      <w:r w:rsidRPr="0017017A">
        <w:rPr>
          <w:rFonts w:ascii="Times New Roman" w:eastAsia="Times New Roman" w:hAnsi="Times New Roman" w:cs="Times New Roman"/>
          <w:bCs/>
          <w:sz w:val="28"/>
          <w:szCs w:val="28"/>
          <w:lang w:eastAsia="ru-RU"/>
        </w:rPr>
        <w:t>контроля за</w:t>
      </w:r>
      <w:proofErr w:type="gramEnd"/>
      <w:r w:rsidRPr="0017017A">
        <w:rPr>
          <w:rFonts w:ascii="Times New Roman" w:eastAsia="Times New Roman" w:hAnsi="Times New Roman" w:cs="Times New Roman"/>
          <w:bCs/>
          <w:sz w:val="28"/>
          <w:szCs w:val="28"/>
          <w:lang w:eastAsia="ru-RU"/>
        </w:rPr>
        <w:t xml:space="preserve"> государственными доходами привела к выделению в системе налогового администрирования самостоятельных налоговых органов, непосредственно осуществля</w:t>
      </w:r>
      <w:r w:rsidRPr="0017017A">
        <w:rPr>
          <w:rFonts w:ascii="Times New Roman" w:eastAsia="Times New Roman" w:hAnsi="Times New Roman" w:cs="Times New Roman"/>
          <w:bCs/>
          <w:sz w:val="28"/>
          <w:szCs w:val="28"/>
          <w:lang w:eastAsia="ru-RU"/>
        </w:rPr>
        <w:softHyphen/>
        <w:t>ющих взимание налогов и сборов и контроль за их поступлени</w:t>
      </w:r>
      <w:r w:rsidRPr="0017017A">
        <w:rPr>
          <w:rFonts w:ascii="Times New Roman" w:eastAsia="Times New Roman" w:hAnsi="Times New Roman" w:cs="Times New Roman"/>
          <w:bCs/>
          <w:sz w:val="28"/>
          <w:szCs w:val="28"/>
          <w:lang w:eastAsia="ru-RU"/>
        </w:rPr>
        <w:softHyphen/>
        <w:t>ем в бюджет. Названия налоговых органов различаются в от</w:t>
      </w:r>
      <w:r w:rsidRPr="0017017A">
        <w:rPr>
          <w:rFonts w:ascii="Times New Roman" w:eastAsia="Times New Roman" w:hAnsi="Times New Roman" w:cs="Times New Roman"/>
          <w:bCs/>
          <w:sz w:val="28"/>
          <w:szCs w:val="28"/>
          <w:lang w:eastAsia="ru-RU"/>
        </w:rPr>
        <w:softHyphen/>
        <w:t>дельных государствах.</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В мировой практике существуют различные варианты орга</w:t>
      </w:r>
      <w:r w:rsidRPr="0017017A">
        <w:rPr>
          <w:rFonts w:ascii="Times New Roman" w:eastAsia="Times New Roman" w:hAnsi="Times New Roman" w:cs="Times New Roman"/>
          <w:sz w:val="28"/>
          <w:szCs w:val="28"/>
          <w:lang w:eastAsia="ru-RU"/>
        </w:rPr>
        <w:softHyphen/>
        <w:t>низации налоговых органов и их подчинения: в одних государ</w:t>
      </w:r>
      <w:r w:rsidRPr="0017017A">
        <w:rPr>
          <w:rFonts w:ascii="Times New Roman" w:eastAsia="Times New Roman" w:hAnsi="Times New Roman" w:cs="Times New Roman"/>
          <w:sz w:val="28"/>
          <w:szCs w:val="28"/>
          <w:lang w:eastAsia="ru-RU"/>
        </w:rPr>
        <w:softHyphen/>
        <w:t xml:space="preserve">ствах они обладают самостоятельным статусом, в других - подчинены финансовому органу. </w:t>
      </w:r>
      <w:r w:rsidRPr="0017017A">
        <w:rPr>
          <w:rFonts w:ascii="Times New Roman" w:eastAsia="Times New Roman" w:hAnsi="Times New Roman" w:cs="Times New Roman"/>
          <w:sz w:val="28"/>
          <w:szCs w:val="28"/>
          <w:lang w:eastAsia="ru-RU"/>
        </w:rPr>
        <w:lastRenderedPageBreak/>
        <w:t xml:space="preserve">Структуры налоговых администраций включают подразделения, на которые возлагается учет налогоплательщиков, </w:t>
      </w:r>
      <w:proofErr w:type="gramStart"/>
      <w:r w:rsidRPr="0017017A">
        <w:rPr>
          <w:rFonts w:ascii="Times New Roman" w:eastAsia="Times New Roman" w:hAnsi="Times New Roman" w:cs="Times New Roman"/>
          <w:sz w:val="28"/>
          <w:szCs w:val="28"/>
          <w:lang w:eastAsia="ru-RU"/>
        </w:rPr>
        <w:t>контроль за</w:t>
      </w:r>
      <w:proofErr w:type="gramEnd"/>
      <w:r w:rsidRPr="0017017A">
        <w:rPr>
          <w:rFonts w:ascii="Times New Roman" w:eastAsia="Times New Roman" w:hAnsi="Times New Roman" w:cs="Times New Roman"/>
          <w:sz w:val="28"/>
          <w:szCs w:val="28"/>
          <w:lang w:eastAsia="ru-RU"/>
        </w:rPr>
        <w:t xml:space="preserve"> своевременностью и уп</w:t>
      </w:r>
      <w:r w:rsidRPr="0017017A">
        <w:rPr>
          <w:rFonts w:ascii="Times New Roman" w:eastAsia="Times New Roman" w:hAnsi="Times New Roman" w:cs="Times New Roman"/>
          <w:sz w:val="28"/>
          <w:szCs w:val="28"/>
          <w:lang w:eastAsia="ru-RU"/>
        </w:rPr>
        <w:softHyphen/>
        <w:t>латой налогов, взыскание задолженности по налоговым плате</w:t>
      </w:r>
      <w:r w:rsidRPr="0017017A">
        <w:rPr>
          <w:rFonts w:ascii="Times New Roman" w:eastAsia="Times New Roman" w:hAnsi="Times New Roman" w:cs="Times New Roman"/>
          <w:sz w:val="28"/>
          <w:szCs w:val="28"/>
          <w:lang w:eastAsia="ru-RU"/>
        </w:rPr>
        <w:softHyphen/>
        <w:t>жам, информационное обеспечение и консультирование пла</w:t>
      </w:r>
      <w:r w:rsidRPr="0017017A">
        <w:rPr>
          <w:rFonts w:ascii="Times New Roman" w:eastAsia="Times New Roman" w:hAnsi="Times New Roman" w:cs="Times New Roman"/>
          <w:sz w:val="28"/>
          <w:szCs w:val="28"/>
          <w:lang w:eastAsia="ru-RU"/>
        </w:rPr>
        <w:softHyphen/>
        <w:t xml:space="preserve">тельщиков и др.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Различают три основных типа организационной структуры налоговых органов: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i/>
          <w:iCs/>
          <w:sz w:val="28"/>
          <w:szCs w:val="28"/>
          <w:lang w:eastAsia="ru-RU"/>
        </w:rPr>
        <w:t xml:space="preserve">по виду налога. </w:t>
      </w:r>
      <w:r w:rsidRPr="0017017A">
        <w:rPr>
          <w:rFonts w:ascii="Times New Roman" w:eastAsia="Times New Roman" w:hAnsi="Times New Roman" w:cs="Times New Roman"/>
          <w:sz w:val="28"/>
          <w:szCs w:val="28"/>
          <w:lang w:eastAsia="ru-RU"/>
        </w:rPr>
        <w:t>Одна из старейших и наиболее распростра</w:t>
      </w:r>
      <w:r w:rsidRPr="0017017A">
        <w:rPr>
          <w:rFonts w:ascii="Times New Roman" w:eastAsia="Times New Roman" w:hAnsi="Times New Roman" w:cs="Times New Roman"/>
          <w:sz w:val="28"/>
          <w:szCs w:val="28"/>
          <w:lang w:eastAsia="ru-RU"/>
        </w:rPr>
        <w:softHyphen/>
        <w:t>ненных организационных структур - это налоговая модель, когда для управления тем или иным видом налога создаются отдельные департаменты. Главная особенность такого подхода состоит в том, что каждый налоговый департамент выполняет практически все функции, необходимые для управления нало</w:t>
      </w:r>
      <w:r w:rsidRPr="0017017A">
        <w:rPr>
          <w:rFonts w:ascii="Times New Roman" w:eastAsia="Times New Roman" w:hAnsi="Times New Roman" w:cs="Times New Roman"/>
          <w:sz w:val="28"/>
          <w:szCs w:val="28"/>
          <w:lang w:eastAsia="ru-RU"/>
        </w:rPr>
        <w:softHyphen/>
        <w:t>гом, находящимся в его ведении;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i/>
          <w:iCs/>
          <w:sz w:val="28"/>
          <w:szCs w:val="28"/>
          <w:lang w:eastAsia="ru-RU"/>
        </w:rPr>
        <w:t xml:space="preserve">по функции. </w:t>
      </w:r>
      <w:r w:rsidRPr="0017017A">
        <w:rPr>
          <w:rFonts w:ascii="Times New Roman" w:eastAsia="Times New Roman" w:hAnsi="Times New Roman" w:cs="Times New Roman"/>
          <w:sz w:val="28"/>
          <w:szCs w:val="28"/>
          <w:lang w:eastAsia="ru-RU"/>
        </w:rPr>
        <w:t>В соответствии с этой структурой персонал распределяется вокруг основных функций или направлений де</w:t>
      </w:r>
      <w:r w:rsidRPr="0017017A">
        <w:rPr>
          <w:rFonts w:ascii="Times New Roman" w:eastAsia="Times New Roman" w:hAnsi="Times New Roman" w:cs="Times New Roman"/>
          <w:sz w:val="28"/>
          <w:szCs w:val="28"/>
          <w:lang w:eastAsia="ru-RU"/>
        </w:rPr>
        <w:softHyphen/>
        <w:t>ятельности организации. В отношении налоговых ведомств ти</w:t>
      </w:r>
      <w:r w:rsidRPr="0017017A">
        <w:rPr>
          <w:rFonts w:ascii="Times New Roman" w:eastAsia="Times New Roman" w:hAnsi="Times New Roman" w:cs="Times New Roman"/>
          <w:sz w:val="28"/>
          <w:szCs w:val="28"/>
          <w:lang w:eastAsia="ru-RU"/>
        </w:rPr>
        <w:softHyphen/>
        <w:t>пичным применением данной модели является учреждение от</w:t>
      </w:r>
      <w:r w:rsidRPr="0017017A">
        <w:rPr>
          <w:rFonts w:ascii="Times New Roman" w:eastAsia="Times New Roman" w:hAnsi="Times New Roman" w:cs="Times New Roman"/>
          <w:sz w:val="28"/>
          <w:szCs w:val="28"/>
          <w:lang w:eastAsia="ru-RU"/>
        </w:rPr>
        <w:softHyphen/>
        <w:t>дельного департамента для выполнения каждой из основных административных функций (обработки налоговых деклара</w:t>
      </w:r>
      <w:r w:rsidRPr="0017017A">
        <w:rPr>
          <w:rFonts w:ascii="Times New Roman" w:eastAsia="Times New Roman" w:hAnsi="Times New Roman" w:cs="Times New Roman"/>
          <w:sz w:val="28"/>
          <w:szCs w:val="28"/>
          <w:lang w:eastAsia="ru-RU"/>
        </w:rPr>
        <w:softHyphen/>
        <w:t>ций и платежей, аудиторской проверки налогоплательщиков и сбора задолженности) по полному комплексу налогов. Исходя из данной модели, каждый функциональный департамент воз</w:t>
      </w:r>
      <w:r w:rsidRPr="0017017A">
        <w:rPr>
          <w:rFonts w:ascii="Times New Roman" w:eastAsia="Times New Roman" w:hAnsi="Times New Roman" w:cs="Times New Roman"/>
          <w:sz w:val="28"/>
          <w:szCs w:val="28"/>
          <w:lang w:eastAsia="ru-RU"/>
        </w:rPr>
        <w:softHyphen/>
        <w:t>главляет руководитель, который подчиняется непосредственно главе налогового ведомства;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i/>
          <w:iCs/>
          <w:sz w:val="28"/>
          <w:szCs w:val="28"/>
          <w:lang w:eastAsia="ru-RU"/>
        </w:rPr>
        <w:t xml:space="preserve">по типу налогоплательщиков. </w:t>
      </w:r>
      <w:r w:rsidRPr="0017017A">
        <w:rPr>
          <w:rFonts w:ascii="Times New Roman" w:eastAsia="Times New Roman" w:hAnsi="Times New Roman" w:cs="Times New Roman"/>
          <w:sz w:val="28"/>
          <w:szCs w:val="28"/>
          <w:lang w:eastAsia="ru-RU"/>
        </w:rPr>
        <w:t>При этой структуре - мо</w:t>
      </w:r>
      <w:r w:rsidRPr="0017017A">
        <w:rPr>
          <w:rFonts w:ascii="Times New Roman" w:eastAsia="Times New Roman" w:hAnsi="Times New Roman" w:cs="Times New Roman"/>
          <w:sz w:val="28"/>
          <w:szCs w:val="28"/>
          <w:lang w:eastAsia="ru-RU"/>
        </w:rPr>
        <w:softHyphen/>
        <w:t>дели, ориентированной на клиента, - служащих распределяют по отделам, которые занимаются определенными группами клиентов. Некоторые налоговые ве</w:t>
      </w:r>
      <w:r w:rsidRPr="0017017A">
        <w:rPr>
          <w:rFonts w:ascii="Times New Roman" w:eastAsia="Times New Roman" w:hAnsi="Times New Roman" w:cs="Times New Roman"/>
          <w:sz w:val="28"/>
          <w:szCs w:val="28"/>
          <w:lang w:eastAsia="ru-RU"/>
        </w:rPr>
        <w:softHyphen/>
        <w:t>домства внедрили данную модель, распределив своих служа</w:t>
      </w:r>
      <w:r w:rsidRPr="0017017A">
        <w:rPr>
          <w:rFonts w:ascii="Times New Roman" w:eastAsia="Times New Roman" w:hAnsi="Times New Roman" w:cs="Times New Roman"/>
          <w:sz w:val="28"/>
          <w:szCs w:val="28"/>
          <w:lang w:eastAsia="ru-RU"/>
        </w:rPr>
        <w:softHyphen/>
        <w:t>щих по департаментам, оказывающим полный спектр админист</w:t>
      </w:r>
      <w:r w:rsidRPr="0017017A">
        <w:rPr>
          <w:rFonts w:ascii="Times New Roman" w:eastAsia="Times New Roman" w:hAnsi="Times New Roman" w:cs="Times New Roman"/>
          <w:sz w:val="28"/>
          <w:szCs w:val="28"/>
          <w:lang w:eastAsia="ru-RU"/>
        </w:rPr>
        <w:softHyphen/>
        <w:t xml:space="preserve">ративных услуг отдельным группам налогоплательщиков.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В Республике Беларусь система налоговых органов состоит из Министерства по налогам и сборам и инспекций по областям, районам, городам и районам в городах. В Республике Казахстан она включает Налоговый комитет при Министерстве финансов и его территориальные подразделения по областям, районам, городам и районам в городах. В Кыргызской Республике нало</w:t>
      </w:r>
      <w:r w:rsidRPr="0017017A">
        <w:rPr>
          <w:rFonts w:ascii="Times New Roman" w:eastAsia="Times New Roman" w:hAnsi="Times New Roman" w:cs="Times New Roman"/>
          <w:sz w:val="28"/>
          <w:szCs w:val="28"/>
          <w:lang w:eastAsia="ru-RU"/>
        </w:rPr>
        <w:softHyphen/>
        <w:t>говые органы представлены Комитетом по доходам при Мини</w:t>
      </w:r>
      <w:r w:rsidRPr="0017017A">
        <w:rPr>
          <w:rFonts w:ascii="Times New Roman" w:eastAsia="Times New Roman" w:hAnsi="Times New Roman" w:cs="Times New Roman"/>
          <w:sz w:val="28"/>
          <w:szCs w:val="28"/>
          <w:lang w:eastAsia="ru-RU"/>
        </w:rPr>
        <w:softHyphen/>
        <w:t>стерстве финансов, инспекциями по областям, районам, горо</w:t>
      </w:r>
      <w:r w:rsidRPr="0017017A">
        <w:rPr>
          <w:rFonts w:ascii="Times New Roman" w:eastAsia="Times New Roman" w:hAnsi="Times New Roman" w:cs="Times New Roman"/>
          <w:sz w:val="28"/>
          <w:szCs w:val="28"/>
          <w:lang w:eastAsia="ru-RU"/>
        </w:rPr>
        <w:softHyphen/>
        <w:t>дам и районам в городах. В состав Комитета по доходам входят также и таможенные органы. Налоговыми органами Россий</w:t>
      </w:r>
      <w:r w:rsidRPr="0017017A">
        <w:rPr>
          <w:rFonts w:ascii="Times New Roman" w:eastAsia="Times New Roman" w:hAnsi="Times New Roman" w:cs="Times New Roman"/>
          <w:sz w:val="28"/>
          <w:szCs w:val="28"/>
          <w:lang w:eastAsia="ru-RU"/>
        </w:rPr>
        <w:softHyphen/>
        <w:t>ской Федерации являются Министерство по налогам и сборам и его территориальные подразделения по областям, районам, го</w:t>
      </w:r>
      <w:r w:rsidRPr="0017017A">
        <w:rPr>
          <w:rFonts w:ascii="Times New Roman" w:eastAsia="Times New Roman" w:hAnsi="Times New Roman" w:cs="Times New Roman"/>
          <w:sz w:val="28"/>
          <w:szCs w:val="28"/>
          <w:lang w:eastAsia="ru-RU"/>
        </w:rPr>
        <w:softHyphen/>
        <w:t>родам и районам в городах. В Республике Таджикистан налого</w:t>
      </w:r>
      <w:r w:rsidRPr="0017017A">
        <w:rPr>
          <w:rFonts w:ascii="Times New Roman" w:eastAsia="Times New Roman" w:hAnsi="Times New Roman" w:cs="Times New Roman"/>
          <w:sz w:val="28"/>
          <w:szCs w:val="28"/>
          <w:lang w:eastAsia="ru-RU"/>
        </w:rPr>
        <w:softHyphen/>
        <w:t>вые органы представлены Министерством по государственным доходам и сборам и соответствующими структурными подраз</w:t>
      </w:r>
      <w:r w:rsidRPr="0017017A">
        <w:rPr>
          <w:rFonts w:ascii="Times New Roman" w:eastAsia="Times New Roman" w:hAnsi="Times New Roman" w:cs="Times New Roman"/>
          <w:sz w:val="28"/>
          <w:szCs w:val="28"/>
          <w:lang w:eastAsia="ru-RU"/>
        </w:rPr>
        <w:softHyphen/>
        <w:t>делениями по областям, районам, городам и районам в городах, а также инспекциями по крупным налогоплательщикам. В сос</w:t>
      </w:r>
      <w:r w:rsidRPr="0017017A">
        <w:rPr>
          <w:rFonts w:ascii="Times New Roman" w:eastAsia="Times New Roman" w:hAnsi="Times New Roman" w:cs="Times New Roman"/>
          <w:sz w:val="28"/>
          <w:szCs w:val="28"/>
          <w:lang w:eastAsia="ru-RU"/>
        </w:rPr>
        <w:softHyphen/>
        <w:t>таве министерства функционируют подразделения таможенной службы и налоговой полиции.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p>
    <w:p w:rsidR="003734E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r w:rsidRPr="0017017A">
        <w:rPr>
          <w:rFonts w:ascii="Times New Roman" w:eastAsia="Times New Roman" w:hAnsi="Times New Roman" w:cs="Times New Roman"/>
          <w:bCs/>
          <w:sz w:val="28"/>
          <w:szCs w:val="28"/>
          <w:lang w:eastAsia="ru-RU"/>
        </w:rPr>
        <w:t xml:space="preserve">2 Развитие налогового администрирования в условиях экономической </w:t>
      </w:r>
      <w:r w:rsidRPr="0017017A">
        <w:rPr>
          <w:rFonts w:ascii="Times New Roman" w:eastAsia="Times New Roman" w:hAnsi="Times New Roman" w:cs="Times New Roman"/>
          <w:bCs/>
          <w:sz w:val="28"/>
          <w:szCs w:val="28"/>
          <w:lang w:eastAsia="ru-RU"/>
        </w:rPr>
        <w:lastRenderedPageBreak/>
        <w:t>интеграции</w:t>
      </w:r>
    </w:p>
    <w:p w:rsidR="00B92A54" w:rsidRPr="0017017A" w:rsidRDefault="00B92A54"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p>
    <w:p w:rsidR="0023284E" w:rsidRPr="0017017A" w:rsidRDefault="0023284E" w:rsidP="0023284E">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Налоговое администрирование в условиях экономической интеграции предполагает создание органов контроля и согласо</w:t>
      </w:r>
      <w:r w:rsidRPr="0017017A">
        <w:rPr>
          <w:rFonts w:ascii="Times New Roman" w:eastAsia="Times New Roman" w:hAnsi="Times New Roman" w:cs="Times New Roman"/>
          <w:sz w:val="28"/>
          <w:szCs w:val="28"/>
          <w:lang w:eastAsia="ru-RU"/>
        </w:rPr>
        <w:softHyphen/>
        <w:t>вания налоговой политики межнационального и наднацио</w:t>
      </w:r>
      <w:r w:rsidRPr="0017017A">
        <w:rPr>
          <w:rFonts w:ascii="Times New Roman" w:eastAsia="Times New Roman" w:hAnsi="Times New Roman" w:cs="Times New Roman"/>
          <w:sz w:val="28"/>
          <w:szCs w:val="28"/>
          <w:lang w:eastAsia="ru-RU"/>
        </w:rPr>
        <w:softHyphen/>
        <w:t>нального уровня (в зависимости от степени интеграции). К его компетенции также относится управление налоговыми потока</w:t>
      </w:r>
      <w:r w:rsidRPr="0017017A">
        <w:rPr>
          <w:rFonts w:ascii="Times New Roman" w:eastAsia="Times New Roman" w:hAnsi="Times New Roman" w:cs="Times New Roman"/>
          <w:sz w:val="28"/>
          <w:szCs w:val="28"/>
          <w:lang w:eastAsia="ru-RU"/>
        </w:rPr>
        <w:softHyphen/>
        <w:t>ми в рамках регионального сообщества, анализ воздействия на объединенную экономику, планирование и прогнозирование общего уровня налогообложения, совершенствование налого</w:t>
      </w:r>
      <w:r w:rsidRPr="0017017A">
        <w:rPr>
          <w:rFonts w:ascii="Times New Roman" w:eastAsia="Times New Roman" w:hAnsi="Times New Roman" w:cs="Times New Roman"/>
          <w:sz w:val="28"/>
          <w:szCs w:val="28"/>
          <w:lang w:eastAsia="ru-RU"/>
        </w:rPr>
        <w:softHyphen/>
        <w:t>вых отношений с третьими странами и др.</w:t>
      </w:r>
    </w:p>
    <w:p w:rsidR="0023284E" w:rsidRPr="0017017A" w:rsidRDefault="0023284E" w:rsidP="0023284E">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iCs/>
          <w:sz w:val="28"/>
          <w:szCs w:val="28"/>
          <w:lang w:eastAsia="ru-RU"/>
        </w:rPr>
        <w:t xml:space="preserve">Межгосударственное налоговое администрирование </w:t>
      </w:r>
      <w:r w:rsidRPr="0017017A">
        <w:rPr>
          <w:rFonts w:ascii="Times New Roman" w:eastAsia="Times New Roman" w:hAnsi="Times New Roman" w:cs="Times New Roman"/>
          <w:sz w:val="28"/>
          <w:szCs w:val="28"/>
          <w:lang w:eastAsia="ru-RU"/>
        </w:rPr>
        <w:t>прово</w:t>
      </w:r>
      <w:r w:rsidRPr="0017017A">
        <w:rPr>
          <w:rFonts w:ascii="Times New Roman" w:eastAsia="Times New Roman" w:hAnsi="Times New Roman" w:cs="Times New Roman"/>
          <w:sz w:val="28"/>
          <w:szCs w:val="28"/>
          <w:lang w:eastAsia="ru-RU"/>
        </w:rPr>
        <w:softHyphen/>
        <w:t xml:space="preserve">дит </w:t>
      </w:r>
      <w:proofErr w:type="gramStart"/>
      <w:r w:rsidRPr="0017017A">
        <w:rPr>
          <w:rFonts w:ascii="Times New Roman" w:eastAsia="Times New Roman" w:hAnsi="Times New Roman" w:cs="Times New Roman"/>
          <w:sz w:val="28"/>
          <w:szCs w:val="28"/>
          <w:lang w:eastAsia="ru-RU"/>
        </w:rPr>
        <w:t>контроль за</w:t>
      </w:r>
      <w:proofErr w:type="gramEnd"/>
      <w:r w:rsidRPr="0017017A">
        <w:rPr>
          <w:rFonts w:ascii="Times New Roman" w:eastAsia="Times New Roman" w:hAnsi="Times New Roman" w:cs="Times New Roman"/>
          <w:sz w:val="28"/>
          <w:szCs w:val="28"/>
          <w:lang w:eastAsia="ru-RU"/>
        </w:rPr>
        <w:t xml:space="preserve"> выполнением налоговых обязательств и орга</w:t>
      </w:r>
      <w:r w:rsidRPr="0017017A">
        <w:rPr>
          <w:rFonts w:ascii="Times New Roman" w:eastAsia="Times New Roman" w:hAnsi="Times New Roman" w:cs="Times New Roman"/>
          <w:sz w:val="28"/>
          <w:szCs w:val="28"/>
          <w:lang w:eastAsia="ru-RU"/>
        </w:rPr>
        <w:softHyphen/>
        <w:t>низацию определенных государственных структур, занимаю</w:t>
      </w:r>
      <w:r w:rsidRPr="0017017A">
        <w:rPr>
          <w:rFonts w:ascii="Times New Roman" w:eastAsia="Times New Roman" w:hAnsi="Times New Roman" w:cs="Times New Roman"/>
          <w:sz w:val="28"/>
          <w:szCs w:val="28"/>
          <w:lang w:eastAsia="ru-RU"/>
        </w:rPr>
        <w:softHyphen/>
        <w:t>щихся как выработкой правовых основ налогообложения на ба</w:t>
      </w:r>
      <w:r w:rsidRPr="0017017A">
        <w:rPr>
          <w:rFonts w:ascii="Times New Roman" w:eastAsia="Times New Roman" w:hAnsi="Times New Roman" w:cs="Times New Roman"/>
          <w:sz w:val="28"/>
          <w:szCs w:val="28"/>
          <w:lang w:eastAsia="ru-RU"/>
        </w:rPr>
        <w:softHyphen/>
        <w:t>зе мирового и исторического опыта, современных достижений науки и практики, так и обеспечением условий функциониро</w:t>
      </w:r>
      <w:r w:rsidRPr="0017017A">
        <w:rPr>
          <w:rFonts w:ascii="Times New Roman" w:eastAsia="Times New Roman" w:hAnsi="Times New Roman" w:cs="Times New Roman"/>
          <w:sz w:val="28"/>
          <w:szCs w:val="28"/>
          <w:lang w:eastAsia="ru-RU"/>
        </w:rPr>
        <w:softHyphen/>
        <w:t>вания налогового механизма, созданием учетно-аналитической, информационной, правовой базы и др.</w:t>
      </w:r>
    </w:p>
    <w:p w:rsidR="003734EA" w:rsidRPr="0017017A" w:rsidRDefault="003734EA" w:rsidP="002801B1">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Первым международным форумом, поставившим на обсуж</w:t>
      </w:r>
      <w:r w:rsidRPr="0017017A">
        <w:rPr>
          <w:rFonts w:ascii="Times New Roman" w:eastAsia="Times New Roman" w:hAnsi="Times New Roman" w:cs="Times New Roman"/>
          <w:sz w:val="28"/>
          <w:szCs w:val="28"/>
          <w:lang w:eastAsia="ru-RU"/>
        </w:rPr>
        <w:softHyphen/>
        <w:t>дение вопросы международного налогообложения и борьбы против уклонения от налогов, явилась Международная финан</w:t>
      </w:r>
      <w:r w:rsidRPr="0017017A">
        <w:rPr>
          <w:rFonts w:ascii="Times New Roman" w:eastAsia="Times New Roman" w:hAnsi="Times New Roman" w:cs="Times New Roman"/>
          <w:sz w:val="28"/>
          <w:szCs w:val="28"/>
          <w:lang w:eastAsia="ru-RU"/>
        </w:rPr>
        <w:softHyphen/>
        <w:t xml:space="preserve">совая конференция (Брюссель, </w:t>
      </w:r>
      <w:smartTag w:uri="urn:schemas-microsoft-com:office:smarttags" w:element="metricconverter">
        <w:smartTagPr>
          <w:attr w:name="ProductID" w:val="2005 г"/>
        </w:smartTagPr>
        <w:r w:rsidRPr="0017017A">
          <w:rPr>
            <w:rFonts w:ascii="Times New Roman" w:eastAsia="Times New Roman" w:hAnsi="Times New Roman" w:cs="Times New Roman"/>
            <w:sz w:val="28"/>
            <w:szCs w:val="28"/>
            <w:lang w:eastAsia="ru-RU"/>
          </w:rPr>
          <w:t>1920 г</w:t>
        </w:r>
      </w:smartTag>
      <w:r w:rsidRPr="0017017A">
        <w:rPr>
          <w:rFonts w:ascii="Times New Roman" w:eastAsia="Times New Roman" w:hAnsi="Times New Roman" w:cs="Times New Roman"/>
          <w:sz w:val="28"/>
          <w:szCs w:val="28"/>
          <w:lang w:eastAsia="ru-RU"/>
        </w:rPr>
        <w:t>.), на которой была созда</w:t>
      </w:r>
      <w:r w:rsidRPr="0017017A">
        <w:rPr>
          <w:rFonts w:ascii="Times New Roman" w:eastAsia="Times New Roman" w:hAnsi="Times New Roman" w:cs="Times New Roman"/>
          <w:sz w:val="28"/>
          <w:szCs w:val="28"/>
          <w:lang w:eastAsia="ru-RU"/>
        </w:rPr>
        <w:softHyphen/>
        <w:t>на рабочая группа из представителей 13 госуда</w:t>
      </w:r>
      <w:proofErr w:type="gramStart"/>
      <w:r w:rsidRPr="0017017A">
        <w:rPr>
          <w:rFonts w:ascii="Times New Roman" w:eastAsia="Times New Roman" w:hAnsi="Times New Roman" w:cs="Times New Roman"/>
          <w:sz w:val="28"/>
          <w:szCs w:val="28"/>
          <w:lang w:eastAsia="ru-RU"/>
        </w:rPr>
        <w:t>рств дл</w:t>
      </w:r>
      <w:proofErr w:type="gramEnd"/>
      <w:r w:rsidRPr="0017017A">
        <w:rPr>
          <w:rFonts w:ascii="Times New Roman" w:eastAsia="Times New Roman" w:hAnsi="Times New Roman" w:cs="Times New Roman"/>
          <w:sz w:val="28"/>
          <w:szCs w:val="28"/>
          <w:lang w:eastAsia="ru-RU"/>
        </w:rPr>
        <w:t>я разра</w:t>
      </w:r>
      <w:r w:rsidRPr="0017017A">
        <w:rPr>
          <w:rFonts w:ascii="Times New Roman" w:eastAsia="Times New Roman" w:hAnsi="Times New Roman" w:cs="Times New Roman"/>
          <w:sz w:val="28"/>
          <w:szCs w:val="28"/>
          <w:lang w:eastAsia="ru-RU"/>
        </w:rPr>
        <w:softHyphen/>
        <w:t>ботки административных и практических аспектов проблемы международного двойного налогообл</w:t>
      </w:r>
      <w:r w:rsidR="002801B1">
        <w:rPr>
          <w:rFonts w:ascii="Times New Roman" w:eastAsia="Times New Roman" w:hAnsi="Times New Roman" w:cs="Times New Roman"/>
          <w:sz w:val="28"/>
          <w:szCs w:val="28"/>
          <w:lang w:eastAsia="ru-RU"/>
        </w:rPr>
        <w:t>ожения и уклонения от на</w:t>
      </w:r>
      <w:r w:rsidR="002801B1">
        <w:rPr>
          <w:rFonts w:ascii="Times New Roman" w:eastAsia="Times New Roman" w:hAnsi="Times New Roman" w:cs="Times New Roman"/>
          <w:sz w:val="28"/>
          <w:szCs w:val="28"/>
          <w:lang w:eastAsia="ru-RU"/>
        </w:rPr>
        <w:softHyphen/>
        <w:t xml:space="preserve">логов. </w:t>
      </w:r>
      <w:r w:rsidRPr="0017017A">
        <w:rPr>
          <w:rFonts w:ascii="Times New Roman" w:eastAsia="Times New Roman" w:hAnsi="Times New Roman" w:cs="Times New Roman"/>
          <w:sz w:val="28"/>
          <w:szCs w:val="28"/>
          <w:lang w:eastAsia="ru-RU"/>
        </w:rPr>
        <w:t>Позитивные результаты деятельности рабочей группы (был разработан ряд типовых налоговых конвенций) привели к необ</w:t>
      </w:r>
      <w:r w:rsidRPr="0017017A">
        <w:rPr>
          <w:rFonts w:ascii="Times New Roman" w:eastAsia="Times New Roman" w:hAnsi="Times New Roman" w:cs="Times New Roman"/>
          <w:sz w:val="28"/>
          <w:szCs w:val="28"/>
          <w:lang w:eastAsia="ru-RU"/>
        </w:rPr>
        <w:softHyphen/>
        <w:t>ходимости создания постоянно действующего органа. Им явил</w:t>
      </w:r>
      <w:r w:rsidRPr="0017017A">
        <w:rPr>
          <w:rFonts w:ascii="Times New Roman" w:eastAsia="Times New Roman" w:hAnsi="Times New Roman" w:cs="Times New Roman"/>
          <w:sz w:val="28"/>
          <w:szCs w:val="28"/>
          <w:lang w:eastAsia="ru-RU"/>
        </w:rPr>
        <w:softHyphen/>
        <w:t xml:space="preserve">ся постоянный </w:t>
      </w:r>
      <w:r w:rsidRPr="0017017A">
        <w:rPr>
          <w:rFonts w:ascii="Times New Roman" w:eastAsia="Times New Roman" w:hAnsi="Times New Roman" w:cs="Times New Roman"/>
          <w:bCs/>
          <w:i/>
          <w:iCs/>
          <w:sz w:val="28"/>
          <w:szCs w:val="28"/>
          <w:lang w:eastAsia="ru-RU"/>
        </w:rPr>
        <w:t xml:space="preserve">Налоговый комитет Лиги Наций </w:t>
      </w:r>
      <w:r w:rsidRPr="0017017A">
        <w:rPr>
          <w:rFonts w:ascii="Times New Roman" w:eastAsia="Times New Roman" w:hAnsi="Times New Roman" w:cs="Times New Roman"/>
          <w:sz w:val="28"/>
          <w:szCs w:val="28"/>
          <w:lang w:eastAsia="ru-RU"/>
        </w:rPr>
        <w:t>(</w:t>
      </w:r>
      <w:smartTag w:uri="urn:schemas-microsoft-com:office:smarttags" w:element="metricconverter">
        <w:smartTagPr>
          <w:attr w:name="ProductID" w:val="2005 г"/>
        </w:smartTagPr>
        <w:r w:rsidRPr="0017017A">
          <w:rPr>
            <w:rFonts w:ascii="Times New Roman" w:eastAsia="Times New Roman" w:hAnsi="Times New Roman" w:cs="Times New Roman"/>
            <w:sz w:val="28"/>
            <w:szCs w:val="28"/>
            <w:lang w:eastAsia="ru-RU"/>
          </w:rPr>
          <w:t>1929 г</w:t>
        </w:r>
      </w:smartTag>
      <w:r w:rsidRPr="0017017A">
        <w:rPr>
          <w:rFonts w:ascii="Times New Roman" w:eastAsia="Times New Roman" w:hAnsi="Times New Roman" w:cs="Times New Roman"/>
          <w:sz w:val="28"/>
          <w:szCs w:val="28"/>
          <w:lang w:eastAsia="ru-RU"/>
        </w:rPr>
        <w:t>.), ко</w:t>
      </w:r>
      <w:r w:rsidRPr="0017017A">
        <w:rPr>
          <w:rFonts w:ascii="Times New Roman" w:eastAsia="Times New Roman" w:hAnsi="Times New Roman" w:cs="Times New Roman"/>
          <w:sz w:val="28"/>
          <w:szCs w:val="28"/>
          <w:lang w:eastAsia="ru-RU"/>
        </w:rPr>
        <w:softHyphen/>
        <w:t>торый продолжил разработку типовых двусторонних конвен</w:t>
      </w:r>
      <w:r w:rsidRPr="0017017A">
        <w:rPr>
          <w:rFonts w:ascii="Times New Roman" w:eastAsia="Times New Roman" w:hAnsi="Times New Roman" w:cs="Times New Roman"/>
          <w:sz w:val="28"/>
          <w:szCs w:val="28"/>
          <w:lang w:eastAsia="ru-RU"/>
        </w:rPr>
        <w:softHyphen/>
        <w:t>ций, а также уделял значительное внимание разработке прин</w:t>
      </w:r>
      <w:r w:rsidRPr="0017017A">
        <w:rPr>
          <w:rFonts w:ascii="Times New Roman" w:eastAsia="Times New Roman" w:hAnsi="Times New Roman" w:cs="Times New Roman"/>
          <w:sz w:val="28"/>
          <w:szCs w:val="28"/>
          <w:lang w:eastAsia="ru-RU"/>
        </w:rPr>
        <w:softHyphen/>
        <w:t>ципов распределения прибылей (в налоговых целях) компаний и предприятий, действующих в двух и более странах.</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Изменяющиеся экономические отношения, активное вовле</w:t>
      </w:r>
      <w:r w:rsidRPr="0017017A">
        <w:rPr>
          <w:rFonts w:ascii="Times New Roman" w:eastAsia="Times New Roman" w:hAnsi="Times New Roman" w:cs="Times New Roman"/>
          <w:sz w:val="28"/>
          <w:szCs w:val="28"/>
          <w:lang w:eastAsia="ru-RU"/>
        </w:rPr>
        <w:softHyphen/>
        <w:t>чение в процессы международной экономики стран с различ</w:t>
      </w:r>
      <w:r w:rsidRPr="0017017A">
        <w:rPr>
          <w:rFonts w:ascii="Times New Roman" w:eastAsia="Times New Roman" w:hAnsi="Times New Roman" w:cs="Times New Roman"/>
          <w:sz w:val="28"/>
          <w:szCs w:val="28"/>
          <w:lang w:eastAsia="ru-RU"/>
        </w:rPr>
        <w:softHyphen/>
        <w:t>ным экономическим развитием привело к созданию новых структур, исследующих налоговые проблемы. Так, в связи с разработкой принципов нового экономическо</w:t>
      </w:r>
      <w:r w:rsidRPr="0017017A">
        <w:rPr>
          <w:rFonts w:ascii="Times New Roman" w:eastAsia="Times New Roman" w:hAnsi="Times New Roman" w:cs="Times New Roman"/>
          <w:sz w:val="28"/>
          <w:szCs w:val="28"/>
          <w:lang w:eastAsia="ru-RU"/>
        </w:rPr>
        <w:softHyphen/>
        <w:t>го порядка в международных отношениях интенсивное изуче</w:t>
      </w:r>
      <w:r w:rsidRPr="0017017A">
        <w:rPr>
          <w:rFonts w:ascii="Times New Roman" w:eastAsia="Times New Roman" w:hAnsi="Times New Roman" w:cs="Times New Roman"/>
          <w:sz w:val="28"/>
          <w:szCs w:val="28"/>
          <w:lang w:eastAsia="ru-RU"/>
        </w:rPr>
        <w:softHyphen/>
        <w:t>ние налоговых вопросов ведется в Комиссии по транснацио</w:t>
      </w:r>
      <w:r w:rsidRPr="0017017A">
        <w:rPr>
          <w:rFonts w:ascii="Times New Roman" w:eastAsia="Times New Roman" w:hAnsi="Times New Roman" w:cs="Times New Roman"/>
          <w:sz w:val="28"/>
          <w:szCs w:val="28"/>
          <w:lang w:eastAsia="ru-RU"/>
        </w:rPr>
        <w:softHyphen/>
        <w:t>нальным корпорациям и в других подразделениях ООН.</w:t>
      </w:r>
    </w:p>
    <w:p w:rsidR="003734EA" w:rsidRPr="0017017A" w:rsidRDefault="003734EA" w:rsidP="00B6777B">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Региональные организации разрабатывают согласованную налоговую политику и закрепляют ее в многосторонних (дву</w:t>
      </w:r>
      <w:r w:rsidRPr="0017017A">
        <w:rPr>
          <w:rFonts w:ascii="Times New Roman" w:eastAsia="Times New Roman" w:hAnsi="Times New Roman" w:cs="Times New Roman"/>
          <w:sz w:val="28"/>
          <w:szCs w:val="28"/>
          <w:lang w:eastAsia="ru-RU"/>
        </w:rPr>
        <w:softHyphen/>
        <w:t>сторонних) договорах о международном сотрудничестве, а так</w:t>
      </w:r>
      <w:r w:rsidRPr="0017017A">
        <w:rPr>
          <w:rFonts w:ascii="Times New Roman" w:eastAsia="Times New Roman" w:hAnsi="Times New Roman" w:cs="Times New Roman"/>
          <w:sz w:val="28"/>
          <w:szCs w:val="28"/>
          <w:lang w:eastAsia="ru-RU"/>
        </w:rPr>
        <w:softHyphen/>
        <w:t>же путем организации соответствующих законодательных и ис</w:t>
      </w:r>
      <w:r w:rsidRPr="0017017A">
        <w:rPr>
          <w:rFonts w:ascii="Times New Roman" w:eastAsia="Times New Roman" w:hAnsi="Times New Roman" w:cs="Times New Roman"/>
          <w:sz w:val="28"/>
          <w:szCs w:val="28"/>
          <w:lang w:eastAsia="ru-RU"/>
        </w:rPr>
        <w:softHyphen/>
        <w:t>полнительных органов. Например, механизм функционирования Европейского со</w:t>
      </w:r>
      <w:r w:rsidRPr="0017017A">
        <w:rPr>
          <w:rFonts w:ascii="Times New Roman" w:eastAsia="Times New Roman" w:hAnsi="Times New Roman" w:cs="Times New Roman"/>
          <w:sz w:val="28"/>
          <w:szCs w:val="28"/>
          <w:lang w:eastAsia="ru-RU"/>
        </w:rPr>
        <w:softHyphen/>
        <w:t>юза (ЕС) основывается на политико-правовой системе управле</w:t>
      </w:r>
      <w:r w:rsidRPr="0017017A">
        <w:rPr>
          <w:rFonts w:ascii="Times New Roman" w:eastAsia="Times New Roman" w:hAnsi="Times New Roman" w:cs="Times New Roman"/>
          <w:sz w:val="28"/>
          <w:szCs w:val="28"/>
          <w:lang w:eastAsia="ru-RU"/>
        </w:rPr>
        <w:softHyphen/>
        <w:t>ния, которая состоит как из общих межго</w:t>
      </w:r>
      <w:r w:rsidRPr="0017017A">
        <w:rPr>
          <w:rFonts w:ascii="Times New Roman" w:eastAsia="Times New Roman" w:hAnsi="Times New Roman" w:cs="Times New Roman"/>
          <w:sz w:val="28"/>
          <w:szCs w:val="28"/>
          <w:lang w:eastAsia="ru-RU"/>
        </w:rPr>
        <w:softHyphen/>
        <w:t>сударственных органов, так и из элементов национального г</w:t>
      </w:r>
      <w:r w:rsidR="00B6777B">
        <w:rPr>
          <w:rFonts w:ascii="Times New Roman" w:eastAsia="Times New Roman" w:hAnsi="Times New Roman" w:cs="Times New Roman"/>
          <w:sz w:val="28"/>
          <w:szCs w:val="28"/>
          <w:lang w:eastAsia="ru-RU"/>
        </w:rPr>
        <w:t>о</w:t>
      </w:r>
      <w:r w:rsidR="00B6777B">
        <w:rPr>
          <w:rFonts w:ascii="Times New Roman" w:eastAsia="Times New Roman" w:hAnsi="Times New Roman" w:cs="Times New Roman"/>
          <w:sz w:val="28"/>
          <w:szCs w:val="28"/>
          <w:lang w:eastAsia="ru-RU"/>
        </w:rPr>
        <w:softHyphen/>
        <w:t xml:space="preserve">сударственного регулирования.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lastRenderedPageBreak/>
        <w:t>Значимость налоговых проблем оп</w:t>
      </w:r>
      <w:r w:rsidR="002801B1">
        <w:rPr>
          <w:rFonts w:ascii="Times New Roman" w:eastAsia="Times New Roman" w:hAnsi="Times New Roman" w:cs="Times New Roman"/>
          <w:sz w:val="28"/>
          <w:szCs w:val="28"/>
          <w:lang w:eastAsia="ru-RU"/>
        </w:rPr>
        <w:t xml:space="preserve">ределяет необходимость </w:t>
      </w:r>
      <w:r w:rsidRPr="0017017A">
        <w:rPr>
          <w:rFonts w:ascii="Times New Roman" w:eastAsia="Times New Roman" w:hAnsi="Times New Roman" w:cs="Times New Roman"/>
          <w:sz w:val="28"/>
          <w:szCs w:val="28"/>
          <w:lang w:eastAsia="ru-RU"/>
        </w:rPr>
        <w:t>создани</w:t>
      </w:r>
      <w:r w:rsidR="002801B1">
        <w:rPr>
          <w:rFonts w:ascii="Times New Roman" w:eastAsia="Times New Roman" w:hAnsi="Times New Roman" w:cs="Times New Roman"/>
          <w:sz w:val="28"/>
          <w:szCs w:val="28"/>
          <w:lang w:eastAsia="ru-RU"/>
        </w:rPr>
        <w:t xml:space="preserve">я </w:t>
      </w:r>
      <w:r w:rsidRPr="0017017A">
        <w:rPr>
          <w:rFonts w:ascii="Times New Roman" w:eastAsia="Times New Roman" w:hAnsi="Times New Roman" w:cs="Times New Roman"/>
          <w:sz w:val="28"/>
          <w:szCs w:val="28"/>
          <w:lang w:eastAsia="ru-RU"/>
        </w:rPr>
        <w:t>негосударственных структур, занятых вопросами налогообложения. К таким струк</w:t>
      </w:r>
      <w:r w:rsidRPr="0017017A">
        <w:rPr>
          <w:rFonts w:ascii="Times New Roman" w:eastAsia="Times New Roman" w:hAnsi="Times New Roman" w:cs="Times New Roman"/>
          <w:sz w:val="28"/>
          <w:szCs w:val="28"/>
          <w:lang w:eastAsia="ru-RU"/>
        </w:rPr>
        <w:softHyphen/>
        <w:t>турам относится Международная ассоциация (ИФА) - между</w:t>
      </w:r>
      <w:r w:rsidRPr="0017017A">
        <w:rPr>
          <w:rFonts w:ascii="Times New Roman" w:eastAsia="Times New Roman" w:hAnsi="Times New Roman" w:cs="Times New Roman"/>
          <w:sz w:val="28"/>
          <w:szCs w:val="28"/>
          <w:lang w:eastAsia="ru-RU"/>
        </w:rPr>
        <w:softHyphen/>
        <w:t>народная неправительственная организация, проводящая науч</w:t>
      </w:r>
      <w:r w:rsidRPr="0017017A">
        <w:rPr>
          <w:rFonts w:ascii="Times New Roman" w:eastAsia="Times New Roman" w:hAnsi="Times New Roman" w:cs="Times New Roman"/>
          <w:sz w:val="28"/>
          <w:szCs w:val="28"/>
          <w:lang w:eastAsia="ru-RU"/>
        </w:rPr>
        <w:softHyphen/>
        <w:t>ные сравнительные исследования в области налогового права, государственных финансов, финансово-экономических послед</w:t>
      </w:r>
      <w:r w:rsidRPr="0017017A">
        <w:rPr>
          <w:rFonts w:ascii="Times New Roman" w:eastAsia="Times New Roman" w:hAnsi="Times New Roman" w:cs="Times New Roman"/>
          <w:sz w:val="28"/>
          <w:szCs w:val="28"/>
          <w:lang w:eastAsia="ru-RU"/>
        </w:rPr>
        <w:softHyphen/>
        <w:t>ствий налогообложения, как на национальном, так и на между</w:t>
      </w:r>
      <w:r w:rsidRPr="0017017A">
        <w:rPr>
          <w:rFonts w:ascii="Times New Roman" w:eastAsia="Times New Roman" w:hAnsi="Times New Roman" w:cs="Times New Roman"/>
          <w:sz w:val="28"/>
          <w:szCs w:val="28"/>
          <w:lang w:eastAsia="ru-RU"/>
        </w:rPr>
        <w:softHyphen/>
        <w:t>народном уровне.</w:t>
      </w:r>
    </w:p>
    <w:p w:rsidR="003734EA" w:rsidRPr="0017017A" w:rsidRDefault="003734EA" w:rsidP="002801B1">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Наиболее эффективными можно признать действия межнациональных органов Таможенного союза, сформированного Республикой Беларусь, Республикой Казахстан и Российской Федерацией. Высшим органом таможенного союза являются </w:t>
      </w:r>
      <w:hyperlink r:id="rId8" w:history="1">
        <w:r w:rsidRPr="002801B1">
          <w:rPr>
            <w:rFonts w:ascii="Times New Roman" w:eastAsia="Times New Roman" w:hAnsi="Times New Roman" w:cs="Times New Roman"/>
            <w:bCs/>
            <w:sz w:val="28"/>
            <w:szCs w:val="28"/>
            <w:lang w:eastAsia="ru-RU"/>
          </w:rPr>
          <w:t>Межгосударственные Советы</w:t>
        </w:r>
      </w:hyperlink>
      <w:r w:rsidRPr="0017017A">
        <w:rPr>
          <w:rFonts w:ascii="Times New Roman" w:eastAsia="Times New Roman" w:hAnsi="Times New Roman" w:cs="Times New Roman"/>
          <w:sz w:val="28"/>
          <w:szCs w:val="28"/>
          <w:lang w:eastAsia="ru-RU"/>
        </w:rPr>
        <w:t xml:space="preserve"> на уровне глав государств и глав правительств. Сфера их деятельности распространяется на работу над гармонизацией и сближением налоговых законодательств, проведение анализа уровня налогообложения (налоговой нагрузки), подготовку методических основ по его определению. </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Формирование таможенного союза предусматривает создание единой таможенной территории, в пределах которой не применяются таможенные пошлины и ограничения экономического характера, за исключением специальных защитных, антидемпинговых и компенсационных мер. В его рамках применяется единый таможенный тариф и другие единые меры регулирования торговли товарами с третьими странами.</w:t>
      </w:r>
    </w:p>
    <w:p w:rsidR="003734EA" w:rsidRPr="0017017A" w:rsidRDefault="003734EA" w:rsidP="00887982">
      <w:pPr>
        <w:widowControl w:val="0"/>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color w:val="000000"/>
          <w:sz w:val="28"/>
          <w:szCs w:val="28"/>
          <w:lang w:eastAsia="ru-RU"/>
        </w:rPr>
        <w:t xml:space="preserve">Направления интеграции и мероприятия по их реализации определяются на основе соответствующих международных договоров и решений органов </w:t>
      </w:r>
      <w:r w:rsidRPr="0017017A">
        <w:rPr>
          <w:rFonts w:ascii="Times New Roman" w:eastAsia="Times New Roman" w:hAnsi="Times New Roman" w:cs="Times New Roman"/>
          <w:sz w:val="28"/>
          <w:szCs w:val="28"/>
          <w:lang w:eastAsia="ru-RU"/>
        </w:rPr>
        <w:t>Единого экономического пространства</w:t>
      </w:r>
      <w:r w:rsidRPr="0017017A">
        <w:rPr>
          <w:rFonts w:ascii="Times New Roman" w:eastAsia="Times New Roman" w:hAnsi="Times New Roman" w:cs="Times New Roman"/>
          <w:color w:val="000000"/>
          <w:sz w:val="28"/>
          <w:szCs w:val="28"/>
          <w:lang w:eastAsia="ru-RU"/>
        </w:rPr>
        <w:t xml:space="preserve">, предусматривающих обязательность их выполнения для каждого из государств-участников в полном объёме, а также механизм их реализации и ответственности за невыполнение согласованных решений.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2801B1"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3</w:t>
      </w:r>
      <w:r w:rsidR="003734EA" w:rsidRPr="0017017A">
        <w:rPr>
          <w:rFonts w:ascii="Times New Roman" w:eastAsia="Times New Roman" w:hAnsi="Times New Roman" w:cs="Times New Roman"/>
          <w:bCs/>
          <w:sz w:val="28"/>
          <w:szCs w:val="28"/>
          <w:lang w:eastAsia="ru-RU"/>
        </w:rPr>
        <w:t xml:space="preserve"> Формы и методы налогового контроля</w:t>
      </w:r>
      <w:r w:rsidR="003734EA" w:rsidRPr="0017017A">
        <w:rPr>
          <w:rFonts w:ascii="Times New Roman" w:eastAsia="Times New Roman" w:hAnsi="Times New Roman" w:cs="Times New Roman"/>
          <w:sz w:val="28"/>
          <w:szCs w:val="28"/>
          <w:lang w:eastAsia="ru-RU"/>
        </w:rPr>
        <w:t xml:space="preserve"> </w:t>
      </w:r>
      <w:r w:rsidR="003734EA" w:rsidRPr="0017017A">
        <w:rPr>
          <w:rFonts w:ascii="Times New Roman" w:eastAsia="Times New Roman" w:hAnsi="Times New Roman" w:cs="Times New Roman"/>
          <w:bCs/>
          <w:sz w:val="28"/>
          <w:szCs w:val="28"/>
          <w:lang w:eastAsia="ru-RU"/>
        </w:rPr>
        <w:t>внешнеэкономической</w:t>
      </w:r>
      <w:r w:rsidR="003734EA" w:rsidRPr="0017017A">
        <w:rPr>
          <w:rFonts w:ascii="Times New Roman" w:eastAsia="Times New Roman" w:hAnsi="Times New Roman" w:cs="Times New Roman"/>
          <w:sz w:val="28"/>
          <w:szCs w:val="28"/>
          <w:lang w:eastAsia="ru-RU"/>
        </w:rPr>
        <w:t xml:space="preserve"> </w:t>
      </w:r>
      <w:r w:rsidR="003734EA" w:rsidRPr="0017017A">
        <w:rPr>
          <w:rFonts w:ascii="Times New Roman" w:eastAsia="Times New Roman" w:hAnsi="Times New Roman" w:cs="Times New Roman"/>
          <w:bCs/>
          <w:sz w:val="28"/>
          <w:szCs w:val="28"/>
          <w:lang w:eastAsia="ru-RU"/>
        </w:rPr>
        <w:t>деятельности</w:t>
      </w:r>
    </w:p>
    <w:p w:rsidR="002C53F8" w:rsidRDefault="002C53F8" w:rsidP="00887982">
      <w:pPr>
        <w:widowControl w:val="0"/>
        <w:shd w:val="clear" w:color="auto" w:fill="FFFFFF"/>
        <w:spacing w:after="0" w:line="240" w:lineRule="atLeast"/>
        <w:ind w:firstLine="709"/>
        <w:jc w:val="both"/>
        <w:rPr>
          <w:rFonts w:ascii="Times New Roman" w:eastAsia="Times New Roman" w:hAnsi="Times New Roman" w:cs="Times New Roman"/>
          <w:bCs/>
          <w:i/>
          <w:iCs/>
          <w:sz w:val="28"/>
          <w:szCs w:val="28"/>
          <w:lang w:eastAsia="ru-RU"/>
        </w:rPr>
      </w:pPr>
    </w:p>
    <w:p w:rsidR="002C53F8" w:rsidRPr="0017017A" w:rsidRDefault="002C53F8" w:rsidP="002C53F8">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Органы налогового администрирования наделяются боль</w:t>
      </w:r>
      <w:r w:rsidRPr="0017017A">
        <w:rPr>
          <w:rFonts w:ascii="Times New Roman" w:eastAsia="Times New Roman" w:hAnsi="Times New Roman" w:cs="Times New Roman"/>
          <w:sz w:val="28"/>
          <w:szCs w:val="28"/>
          <w:lang w:eastAsia="ru-RU"/>
        </w:rPr>
        <w:softHyphen/>
        <w:t xml:space="preserve">шими правами и полномочиями по осуществлению налогового контроля. </w:t>
      </w:r>
      <w:proofErr w:type="gramStart"/>
      <w:r w:rsidRPr="0017017A">
        <w:rPr>
          <w:rFonts w:ascii="Times New Roman" w:eastAsia="Times New Roman" w:hAnsi="Times New Roman" w:cs="Times New Roman"/>
          <w:sz w:val="28"/>
          <w:szCs w:val="28"/>
          <w:lang w:eastAsia="ru-RU"/>
        </w:rPr>
        <w:t xml:space="preserve">Под </w:t>
      </w:r>
      <w:r w:rsidRPr="0017017A">
        <w:rPr>
          <w:rFonts w:ascii="Times New Roman" w:eastAsia="Times New Roman" w:hAnsi="Times New Roman" w:cs="Times New Roman"/>
          <w:i/>
          <w:iCs/>
          <w:sz w:val="28"/>
          <w:szCs w:val="28"/>
          <w:lang w:eastAsia="ru-RU"/>
        </w:rPr>
        <w:t>нало</w:t>
      </w:r>
      <w:r w:rsidRPr="0017017A">
        <w:rPr>
          <w:rFonts w:ascii="Times New Roman" w:eastAsia="Times New Roman" w:hAnsi="Times New Roman" w:cs="Times New Roman"/>
          <w:i/>
          <w:iCs/>
          <w:sz w:val="28"/>
          <w:szCs w:val="28"/>
          <w:lang w:eastAsia="ru-RU"/>
        </w:rPr>
        <w:softHyphen/>
        <w:t xml:space="preserve">говым контролем </w:t>
      </w:r>
      <w:r w:rsidRPr="0017017A">
        <w:rPr>
          <w:rFonts w:ascii="Times New Roman" w:eastAsia="Times New Roman" w:hAnsi="Times New Roman" w:cs="Times New Roman"/>
          <w:sz w:val="28"/>
          <w:szCs w:val="28"/>
          <w:lang w:eastAsia="ru-RU"/>
        </w:rPr>
        <w:t>обычно понимается система мер по контролю за исполнением налогового законодательства, осуществляемая должностными лицами налоговых органов в пределах их пол</w:t>
      </w:r>
      <w:r w:rsidRPr="0017017A">
        <w:rPr>
          <w:rFonts w:ascii="Times New Roman" w:eastAsia="Times New Roman" w:hAnsi="Times New Roman" w:cs="Times New Roman"/>
          <w:sz w:val="28"/>
          <w:szCs w:val="28"/>
          <w:lang w:eastAsia="ru-RU"/>
        </w:rPr>
        <w:softHyphen/>
        <w:t>номочий посредством учета и опроса плательщиков (иных обя</w:t>
      </w:r>
      <w:r w:rsidRPr="0017017A">
        <w:rPr>
          <w:rFonts w:ascii="Times New Roman" w:eastAsia="Times New Roman" w:hAnsi="Times New Roman" w:cs="Times New Roman"/>
          <w:sz w:val="28"/>
          <w:szCs w:val="28"/>
          <w:lang w:eastAsia="ru-RU"/>
        </w:rPr>
        <w:softHyphen/>
        <w:t>занных лиц), налоговых проверок, проверки данных учета и от</w:t>
      </w:r>
      <w:r w:rsidRPr="0017017A">
        <w:rPr>
          <w:rFonts w:ascii="Times New Roman" w:eastAsia="Times New Roman" w:hAnsi="Times New Roman" w:cs="Times New Roman"/>
          <w:sz w:val="28"/>
          <w:szCs w:val="28"/>
          <w:lang w:eastAsia="ru-RU"/>
        </w:rPr>
        <w:softHyphen/>
        <w:t>четности, осмотра движимого и недвижимого имущества, поме</w:t>
      </w:r>
      <w:r w:rsidRPr="0017017A">
        <w:rPr>
          <w:rFonts w:ascii="Times New Roman" w:eastAsia="Times New Roman" w:hAnsi="Times New Roman" w:cs="Times New Roman"/>
          <w:sz w:val="28"/>
          <w:szCs w:val="28"/>
          <w:lang w:eastAsia="ru-RU"/>
        </w:rPr>
        <w:softHyphen/>
        <w:t>щений и территорий, где могут находиться объекты, подлежащие налогообложению или используемые для извлечения дохода (прибыли), и в других</w:t>
      </w:r>
      <w:proofErr w:type="gramEnd"/>
      <w:r w:rsidRPr="0017017A">
        <w:rPr>
          <w:rFonts w:ascii="Times New Roman" w:eastAsia="Times New Roman" w:hAnsi="Times New Roman" w:cs="Times New Roman"/>
          <w:sz w:val="28"/>
          <w:szCs w:val="28"/>
          <w:lang w:eastAsia="ru-RU"/>
        </w:rPr>
        <w:t xml:space="preserve"> </w:t>
      </w:r>
      <w:proofErr w:type="gramStart"/>
      <w:r w:rsidRPr="0017017A">
        <w:rPr>
          <w:rFonts w:ascii="Times New Roman" w:eastAsia="Times New Roman" w:hAnsi="Times New Roman" w:cs="Times New Roman"/>
          <w:sz w:val="28"/>
          <w:szCs w:val="28"/>
          <w:lang w:eastAsia="ru-RU"/>
        </w:rPr>
        <w:t>формах</w:t>
      </w:r>
      <w:proofErr w:type="gramEnd"/>
      <w:r w:rsidRPr="0017017A">
        <w:rPr>
          <w:rFonts w:ascii="Times New Roman" w:eastAsia="Times New Roman" w:hAnsi="Times New Roman" w:cs="Times New Roman"/>
          <w:sz w:val="28"/>
          <w:szCs w:val="28"/>
          <w:lang w:eastAsia="ru-RU"/>
        </w:rPr>
        <w:t>, предусмотренных нало</w:t>
      </w:r>
      <w:r>
        <w:rPr>
          <w:rFonts w:ascii="Times New Roman" w:eastAsia="Times New Roman" w:hAnsi="Times New Roman" w:cs="Times New Roman"/>
          <w:sz w:val="28"/>
          <w:szCs w:val="28"/>
          <w:lang w:eastAsia="ru-RU"/>
        </w:rPr>
        <w:t xml:space="preserve">говым и иным законодательством. </w:t>
      </w:r>
      <w:r w:rsidRPr="0017017A">
        <w:rPr>
          <w:rFonts w:ascii="Times New Roman" w:eastAsia="Times New Roman" w:hAnsi="Times New Roman" w:cs="Times New Roman"/>
          <w:sz w:val="28"/>
          <w:szCs w:val="28"/>
          <w:lang w:eastAsia="ru-RU"/>
        </w:rPr>
        <w:t>Можно выде</w:t>
      </w:r>
      <w:r w:rsidRPr="0017017A">
        <w:rPr>
          <w:rFonts w:ascii="Times New Roman" w:eastAsia="Times New Roman" w:hAnsi="Times New Roman" w:cs="Times New Roman"/>
          <w:sz w:val="28"/>
          <w:szCs w:val="28"/>
          <w:lang w:eastAsia="ru-RU"/>
        </w:rPr>
        <w:softHyphen/>
        <w:t>лить наиболее характерные и применяемые в мировой практи</w:t>
      </w:r>
      <w:r w:rsidRPr="0017017A">
        <w:rPr>
          <w:rFonts w:ascii="Times New Roman" w:eastAsia="Times New Roman" w:hAnsi="Times New Roman" w:cs="Times New Roman"/>
          <w:sz w:val="28"/>
          <w:szCs w:val="28"/>
          <w:lang w:eastAsia="ru-RU"/>
        </w:rPr>
        <w:softHyphen/>
        <w:t>ке методы налогового контроля:</w:t>
      </w:r>
    </w:p>
    <w:p w:rsidR="002C53F8" w:rsidRPr="0017017A" w:rsidRDefault="002C53F8" w:rsidP="002C53F8">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 </w:t>
      </w:r>
      <w:r w:rsidRPr="0017017A">
        <w:rPr>
          <w:rFonts w:ascii="Times New Roman" w:eastAsia="Times New Roman" w:hAnsi="Times New Roman" w:cs="Times New Roman"/>
          <w:bCs/>
          <w:i/>
          <w:iCs/>
          <w:sz w:val="28"/>
          <w:szCs w:val="28"/>
          <w:lang w:eastAsia="ru-RU"/>
        </w:rPr>
        <w:t xml:space="preserve">учет плательщиков (иных обязанных лиц). </w:t>
      </w:r>
      <w:r w:rsidRPr="0017017A">
        <w:rPr>
          <w:rFonts w:ascii="Times New Roman" w:eastAsia="Times New Roman" w:hAnsi="Times New Roman" w:cs="Times New Roman"/>
          <w:sz w:val="28"/>
          <w:szCs w:val="28"/>
          <w:lang w:eastAsia="ru-RU"/>
        </w:rPr>
        <w:t>При поста</w:t>
      </w:r>
      <w:r w:rsidRPr="0017017A">
        <w:rPr>
          <w:rFonts w:ascii="Times New Roman" w:eastAsia="Times New Roman" w:hAnsi="Times New Roman" w:cs="Times New Roman"/>
          <w:sz w:val="28"/>
          <w:szCs w:val="28"/>
          <w:lang w:eastAsia="ru-RU"/>
        </w:rPr>
        <w:softHyphen/>
        <w:t xml:space="preserve">новке на учет в налоговом органе каждому плательщику (иному обязанному лицу) </w:t>
      </w:r>
      <w:r w:rsidRPr="0017017A">
        <w:rPr>
          <w:rFonts w:ascii="Times New Roman" w:eastAsia="Times New Roman" w:hAnsi="Times New Roman" w:cs="Times New Roman"/>
          <w:sz w:val="28"/>
          <w:szCs w:val="28"/>
          <w:lang w:eastAsia="ru-RU"/>
        </w:rPr>
        <w:lastRenderedPageBreak/>
        <w:t>присваивается единый по всем налогам, сбо</w:t>
      </w:r>
      <w:r w:rsidRPr="0017017A">
        <w:rPr>
          <w:rFonts w:ascii="Times New Roman" w:eastAsia="Times New Roman" w:hAnsi="Times New Roman" w:cs="Times New Roman"/>
          <w:sz w:val="28"/>
          <w:szCs w:val="28"/>
          <w:lang w:eastAsia="ru-RU"/>
        </w:rPr>
        <w:softHyphen/>
        <w:t>рам (пошлинам), в том числе по таможенным платежам, учет</w:t>
      </w:r>
      <w:r w:rsidRPr="0017017A">
        <w:rPr>
          <w:rFonts w:ascii="Times New Roman" w:eastAsia="Times New Roman" w:hAnsi="Times New Roman" w:cs="Times New Roman"/>
          <w:sz w:val="28"/>
          <w:szCs w:val="28"/>
          <w:lang w:eastAsia="ru-RU"/>
        </w:rPr>
        <w:softHyphen/>
        <w:t>ный (идентификационный) номер плательщика. На основании данных учета плательщиков (иных обязанных лиц) ведется ре</w:t>
      </w:r>
      <w:r w:rsidRPr="0017017A">
        <w:rPr>
          <w:rFonts w:ascii="Times New Roman" w:eastAsia="Times New Roman" w:hAnsi="Times New Roman" w:cs="Times New Roman"/>
          <w:sz w:val="28"/>
          <w:szCs w:val="28"/>
          <w:lang w:eastAsia="ru-RU"/>
        </w:rPr>
        <w:softHyphen/>
        <w:t>естр плательщиков;</w:t>
      </w:r>
    </w:p>
    <w:p w:rsidR="002C53F8" w:rsidRPr="0017017A" w:rsidRDefault="002C53F8" w:rsidP="002C53F8">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 </w:t>
      </w:r>
      <w:r w:rsidRPr="0017017A">
        <w:rPr>
          <w:rFonts w:ascii="Times New Roman" w:eastAsia="Times New Roman" w:hAnsi="Times New Roman" w:cs="Times New Roman"/>
          <w:bCs/>
          <w:i/>
          <w:iCs/>
          <w:sz w:val="28"/>
          <w:szCs w:val="28"/>
          <w:lang w:eastAsia="ru-RU"/>
        </w:rPr>
        <w:t xml:space="preserve">отбор плательщика для целей налогового контроля. </w:t>
      </w:r>
      <w:r w:rsidRPr="0017017A">
        <w:rPr>
          <w:rFonts w:ascii="Times New Roman" w:eastAsia="Times New Roman" w:hAnsi="Times New Roman" w:cs="Times New Roman"/>
          <w:sz w:val="28"/>
          <w:szCs w:val="28"/>
          <w:lang w:eastAsia="ru-RU"/>
        </w:rPr>
        <w:t>Эта процедура является чрезвычайно важной в системе налого</w:t>
      </w:r>
      <w:r w:rsidRPr="0017017A">
        <w:rPr>
          <w:rFonts w:ascii="Times New Roman" w:eastAsia="Times New Roman" w:hAnsi="Times New Roman" w:cs="Times New Roman"/>
          <w:sz w:val="28"/>
          <w:szCs w:val="28"/>
          <w:lang w:eastAsia="ru-RU"/>
        </w:rPr>
        <w:softHyphen/>
        <w:t>вого контроля, так как обеспечивает рентабельность деятельно</w:t>
      </w:r>
      <w:r w:rsidRPr="0017017A">
        <w:rPr>
          <w:rFonts w:ascii="Times New Roman" w:eastAsia="Times New Roman" w:hAnsi="Times New Roman" w:cs="Times New Roman"/>
          <w:sz w:val="28"/>
          <w:szCs w:val="28"/>
          <w:lang w:eastAsia="ru-RU"/>
        </w:rPr>
        <w:softHyphen/>
        <w:t>сти налоговых органов. К числу налогоплательщиков, проверки которых являются приоритетными, относятся крупные налогоплательщики, плательщики, имеющие нарушения действующего законодательства в раз</w:t>
      </w:r>
      <w:r w:rsidRPr="0017017A">
        <w:rPr>
          <w:rFonts w:ascii="Times New Roman" w:eastAsia="Times New Roman" w:hAnsi="Times New Roman" w:cs="Times New Roman"/>
          <w:sz w:val="28"/>
          <w:szCs w:val="28"/>
          <w:lang w:eastAsia="ru-RU"/>
        </w:rPr>
        <w:softHyphen/>
        <w:t>личных сферах, осуществляющие крупные инвестиционные сделки, вывоз и ввоз капитала и др. В практической деятельно</w:t>
      </w:r>
      <w:r w:rsidRPr="0017017A">
        <w:rPr>
          <w:rFonts w:ascii="Times New Roman" w:eastAsia="Times New Roman" w:hAnsi="Times New Roman" w:cs="Times New Roman"/>
          <w:sz w:val="28"/>
          <w:szCs w:val="28"/>
          <w:lang w:eastAsia="ru-RU"/>
        </w:rPr>
        <w:softHyphen/>
        <w:t>сти налоговые органы используют как методы целенаправлен</w:t>
      </w:r>
      <w:r w:rsidRPr="0017017A">
        <w:rPr>
          <w:rFonts w:ascii="Times New Roman" w:eastAsia="Times New Roman" w:hAnsi="Times New Roman" w:cs="Times New Roman"/>
          <w:sz w:val="28"/>
          <w:szCs w:val="28"/>
          <w:lang w:eastAsia="ru-RU"/>
        </w:rPr>
        <w:softHyphen/>
        <w:t>ного отбора, так и случайной выборки;</w:t>
      </w:r>
    </w:p>
    <w:p w:rsidR="002C53F8" w:rsidRPr="0017017A" w:rsidRDefault="002C53F8" w:rsidP="002C53F8">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 </w:t>
      </w:r>
      <w:r w:rsidRPr="0017017A">
        <w:rPr>
          <w:rFonts w:ascii="Times New Roman" w:eastAsia="Times New Roman" w:hAnsi="Times New Roman" w:cs="Times New Roman"/>
          <w:bCs/>
          <w:i/>
          <w:iCs/>
          <w:sz w:val="28"/>
          <w:szCs w:val="28"/>
          <w:lang w:eastAsia="ru-RU"/>
        </w:rPr>
        <w:t xml:space="preserve">налоговая проверка. </w:t>
      </w:r>
      <w:r w:rsidRPr="0017017A">
        <w:rPr>
          <w:rFonts w:ascii="Times New Roman" w:eastAsia="Times New Roman" w:hAnsi="Times New Roman" w:cs="Times New Roman"/>
          <w:sz w:val="28"/>
          <w:szCs w:val="28"/>
          <w:lang w:eastAsia="ru-RU"/>
        </w:rPr>
        <w:t>Проведение налоговых проверок практически во всех странах регламентируется налоговым за</w:t>
      </w:r>
      <w:r w:rsidRPr="0017017A">
        <w:rPr>
          <w:rFonts w:ascii="Times New Roman" w:eastAsia="Times New Roman" w:hAnsi="Times New Roman" w:cs="Times New Roman"/>
          <w:sz w:val="28"/>
          <w:szCs w:val="28"/>
          <w:lang w:eastAsia="ru-RU"/>
        </w:rPr>
        <w:softHyphen/>
        <w:t>конодательством, предусматривающим как виды проверок, так и процедуру их осуществления (ответственных лиц, их права, обязанности, сроки и др.). Налоговые проверки могут быть плановыми и внеплановыми, проводиться непосред</w:t>
      </w:r>
      <w:r w:rsidRPr="0017017A">
        <w:rPr>
          <w:rFonts w:ascii="Times New Roman" w:eastAsia="Times New Roman" w:hAnsi="Times New Roman" w:cs="Times New Roman"/>
          <w:sz w:val="28"/>
          <w:szCs w:val="28"/>
          <w:lang w:eastAsia="ru-RU"/>
        </w:rPr>
        <w:softHyphen/>
        <w:t>ственно по месту хозяйственной деятельности (выездная нало</w:t>
      </w:r>
      <w:r w:rsidRPr="0017017A">
        <w:rPr>
          <w:rFonts w:ascii="Times New Roman" w:eastAsia="Times New Roman" w:hAnsi="Times New Roman" w:cs="Times New Roman"/>
          <w:sz w:val="28"/>
          <w:szCs w:val="28"/>
          <w:lang w:eastAsia="ru-RU"/>
        </w:rPr>
        <w:softHyphen/>
        <w:t>говая проверка) либо на основании анализа представленных документов об уплате и начислении налогов: налоговых декла</w:t>
      </w:r>
      <w:r w:rsidRPr="0017017A">
        <w:rPr>
          <w:rFonts w:ascii="Times New Roman" w:eastAsia="Times New Roman" w:hAnsi="Times New Roman" w:cs="Times New Roman"/>
          <w:sz w:val="28"/>
          <w:szCs w:val="28"/>
          <w:lang w:eastAsia="ru-RU"/>
        </w:rPr>
        <w:softHyphen/>
        <w:t>раций, расчетов (камеральная налоговая проверка);</w:t>
      </w:r>
    </w:p>
    <w:p w:rsidR="002C53F8" w:rsidRPr="0017017A" w:rsidRDefault="002C53F8" w:rsidP="002C53F8">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i/>
          <w:iCs/>
          <w:sz w:val="28"/>
          <w:szCs w:val="28"/>
          <w:lang w:eastAsia="ru-RU"/>
        </w:rPr>
        <w:t xml:space="preserve">экспертиза. </w:t>
      </w:r>
      <w:r w:rsidRPr="0017017A">
        <w:rPr>
          <w:rFonts w:ascii="Times New Roman" w:eastAsia="Times New Roman" w:hAnsi="Times New Roman" w:cs="Times New Roman"/>
          <w:sz w:val="28"/>
          <w:szCs w:val="28"/>
          <w:lang w:eastAsia="ru-RU"/>
        </w:rPr>
        <w:t>Экспертиза назначается в случае, если для разъяснения возникающих вопросов требуются специальные познания в науке, искусстве, технике или ремесле. Экспертиза обеспечивается привлечением эксперта либо специалиста для оказания содействия при проведении налоговых проверок;</w:t>
      </w:r>
    </w:p>
    <w:p w:rsidR="002C53F8" w:rsidRPr="0017017A" w:rsidRDefault="002C53F8" w:rsidP="002C53F8">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i/>
          <w:iCs/>
          <w:sz w:val="28"/>
          <w:szCs w:val="28"/>
          <w:lang w:eastAsia="ru-RU"/>
        </w:rPr>
        <w:t xml:space="preserve">- косвенный метод определения налоговой обязанности плательщика. </w:t>
      </w:r>
      <w:r w:rsidRPr="0017017A">
        <w:rPr>
          <w:rFonts w:ascii="Times New Roman" w:eastAsia="Times New Roman" w:hAnsi="Times New Roman" w:cs="Times New Roman"/>
          <w:sz w:val="28"/>
          <w:szCs w:val="28"/>
          <w:lang w:eastAsia="ru-RU"/>
        </w:rPr>
        <w:t>Применяется в спорных случаях либо если про</w:t>
      </w:r>
      <w:r w:rsidRPr="0017017A">
        <w:rPr>
          <w:rFonts w:ascii="Times New Roman" w:eastAsia="Times New Roman" w:hAnsi="Times New Roman" w:cs="Times New Roman"/>
          <w:sz w:val="28"/>
          <w:szCs w:val="28"/>
          <w:lang w:eastAsia="ru-RU"/>
        </w:rPr>
        <w:softHyphen/>
        <w:t xml:space="preserve">чие методы налогового контроля оказываются малоэффективными. </w:t>
      </w:r>
      <w:proofErr w:type="gramStart"/>
      <w:r w:rsidRPr="0017017A">
        <w:rPr>
          <w:rFonts w:ascii="Times New Roman" w:eastAsia="Times New Roman" w:hAnsi="Times New Roman" w:cs="Times New Roman"/>
          <w:sz w:val="28"/>
          <w:szCs w:val="28"/>
          <w:lang w:eastAsia="ru-RU"/>
        </w:rPr>
        <w:t>Например, в соответствии с действующим законодательством Республики Беларусь, налоговые органы вправе при отсутствии у плательщика (иного обязанного лица) документов бухгалтерского учета и других документов, связанных с нало</w:t>
      </w:r>
      <w:r w:rsidRPr="0017017A">
        <w:rPr>
          <w:rFonts w:ascii="Times New Roman" w:eastAsia="Times New Roman" w:hAnsi="Times New Roman" w:cs="Times New Roman"/>
          <w:sz w:val="28"/>
          <w:szCs w:val="28"/>
          <w:lang w:eastAsia="ru-RU"/>
        </w:rPr>
        <w:softHyphen/>
        <w:t>гообложением, определять размер причитающихся к уплате в бюджет налогов на основании сведений о движении денежных средств по счетам в банке и сведений, полученных об указан</w:t>
      </w:r>
      <w:r w:rsidRPr="0017017A">
        <w:rPr>
          <w:rFonts w:ascii="Times New Roman" w:eastAsia="Times New Roman" w:hAnsi="Times New Roman" w:cs="Times New Roman"/>
          <w:sz w:val="28"/>
          <w:szCs w:val="28"/>
          <w:lang w:eastAsia="ru-RU"/>
        </w:rPr>
        <w:softHyphen/>
        <w:t>ных лицах от других органов, организаций и физических лиц, либо</w:t>
      </w:r>
      <w:proofErr w:type="gramEnd"/>
      <w:r w:rsidRPr="0017017A">
        <w:rPr>
          <w:rFonts w:ascii="Times New Roman" w:eastAsia="Times New Roman" w:hAnsi="Times New Roman" w:cs="Times New Roman"/>
          <w:sz w:val="28"/>
          <w:szCs w:val="28"/>
          <w:lang w:eastAsia="ru-RU"/>
        </w:rPr>
        <w:t xml:space="preserve"> </w:t>
      </w:r>
      <w:proofErr w:type="gramStart"/>
      <w:r w:rsidRPr="0017017A">
        <w:rPr>
          <w:rFonts w:ascii="Times New Roman" w:eastAsia="Times New Roman" w:hAnsi="Times New Roman" w:cs="Times New Roman"/>
          <w:sz w:val="28"/>
          <w:szCs w:val="28"/>
          <w:lang w:eastAsia="ru-RU"/>
        </w:rPr>
        <w:t>в расчетном порядке в соответствии с законодательством на основании сведений о плательщиках</w:t>
      </w:r>
      <w:proofErr w:type="gramEnd"/>
      <w:r w:rsidRPr="0017017A">
        <w:rPr>
          <w:rFonts w:ascii="Times New Roman" w:eastAsia="Times New Roman" w:hAnsi="Times New Roman" w:cs="Times New Roman"/>
          <w:sz w:val="28"/>
          <w:szCs w:val="28"/>
          <w:lang w:eastAsia="ru-RU"/>
        </w:rPr>
        <w:t xml:space="preserve"> (иных обязанных ли</w:t>
      </w:r>
      <w:r w:rsidRPr="0017017A">
        <w:rPr>
          <w:rFonts w:ascii="Times New Roman" w:eastAsia="Times New Roman" w:hAnsi="Times New Roman" w:cs="Times New Roman"/>
          <w:sz w:val="28"/>
          <w:szCs w:val="28"/>
          <w:lang w:eastAsia="ru-RU"/>
        </w:rPr>
        <w:softHyphen/>
        <w:t>цах), занимающихся аналогичными видами деятельности;</w:t>
      </w:r>
    </w:p>
    <w:p w:rsidR="002C53F8" w:rsidRPr="002C53F8" w:rsidRDefault="002C53F8" w:rsidP="002C53F8">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 </w:t>
      </w:r>
      <w:r w:rsidRPr="0017017A">
        <w:rPr>
          <w:rFonts w:ascii="Times New Roman" w:eastAsia="Times New Roman" w:hAnsi="Times New Roman" w:cs="Times New Roman"/>
          <w:bCs/>
          <w:i/>
          <w:iCs/>
          <w:sz w:val="28"/>
          <w:szCs w:val="28"/>
          <w:lang w:eastAsia="ru-RU"/>
        </w:rPr>
        <w:t xml:space="preserve">методы принудительного взыскания задолженностей по налогам. </w:t>
      </w:r>
      <w:r w:rsidRPr="0017017A">
        <w:rPr>
          <w:rFonts w:ascii="Times New Roman" w:eastAsia="Times New Roman" w:hAnsi="Times New Roman" w:cs="Times New Roman"/>
          <w:sz w:val="28"/>
          <w:szCs w:val="28"/>
          <w:lang w:eastAsia="ru-RU"/>
        </w:rPr>
        <w:t>В налоговом законодательстве в мировой практике применяется два основных этапа взыскания: применение нало</w:t>
      </w:r>
      <w:r w:rsidRPr="0017017A">
        <w:rPr>
          <w:rFonts w:ascii="Times New Roman" w:eastAsia="Times New Roman" w:hAnsi="Times New Roman" w:cs="Times New Roman"/>
          <w:sz w:val="28"/>
          <w:szCs w:val="28"/>
          <w:lang w:eastAsia="ru-RU"/>
        </w:rPr>
        <w:softHyphen/>
        <w:t>говыми органами мер по обеспечению принудительного взыска</w:t>
      </w:r>
      <w:r w:rsidRPr="0017017A">
        <w:rPr>
          <w:rFonts w:ascii="Times New Roman" w:eastAsia="Times New Roman" w:hAnsi="Times New Roman" w:cs="Times New Roman"/>
          <w:sz w:val="28"/>
          <w:szCs w:val="28"/>
          <w:lang w:eastAsia="ru-RU"/>
        </w:rPr>
        <w:softHyphen/>
        <w:t xml:space="preserve">ния задолженности и непосредственное обращение </w:t>
      </w:r>
      <w:r w:rsidRPr="002C53F8">
        <w:rPr>
          <w:rFonts w:ascii="Times New Roman" w:eastAsia="Times New Roman" w:hAnsi="Times New Roman" w:cs="Times New Roman"/>
          <w:sz w:val="28"/>
          <w:szCs w:val="28"/>
          <w:lang w:eastAsia="ru-RU"/>
        </w:rPr>
        <w:t xml:space="preserve">взыскания на имущество плательщика налогов. </w:t>
      </w:r>
    </w:p>
    <w:p w:rsidR="002C53F8" w:rsidRDefault="002C53F8" w:rsidP="002C53F8">
      <w:pPr>
        <w:pStyle w:val="msonormalbullet2gif"/>
        <w:tabs>
          <w:tab w:val="left" w:pos="142"/>
          <w:tab w:val="left" w:pos="284"/>
          <w:tab w:val="left" w:pos="426"/>
        </w:tabs>
        <w:spacing w:before="0" w:beforeAutospacing="0" w:after="0" w:afterAutospacing="0" w:line="240" w:lineRule="atLeast"/>
        <w:ind w:firstLine="709"/>
        <w:jc w:val="both"/>
        <w:rPr>
          <w:sz w:val="28"/>
          <w:szCs w:val="28"/>
        </w:rPr>
      </w:pPr>
      <w:r w:rsidRPr="002C53F8">
        <w:rPr>
          <w:sz w:val="28"/>
          <w:szCs w:val="28"/>
        </w:rPr>
        <w:t xml:space="preserve">Налоговый контроль осуществляется путем применения различных приемов и способов, а также использования специальных процедур. </w:t>
      </w:r>
      <w:r w:rsidRPr="002C53F8">
        <w:rPr>
          <w:sz w:val="28"/>
          <w:szCs w:val="28"/>
        </w:rPr>
        <w:lastRenderedPageBreak/>
        <w:t xml:space="preserve">Совокупность приемов, способов и процедур налогового контроля образует </w:t>
      </w:r>
      <w:r>
        <w:rPr>
          <w:sz w:val="28"/>
          <w:szCs w:val="28"/>
        </w:rPr>
        <w:t xml:space="preserve">его </w:t>
      </w:r>
      <w:r w:rsidRPr="002C53F8">
        <w:rPr>
          <w:i/>
          <w:sz w:val="28"/>
          <w:szCs w:val="28"/>
        </w:rPr>
        <w:t>методы</w:t>
      </w:r>
      <w:r>
        <w:rPr>
          <w:sz w:val="28"/>
          <w:szCs w:val="28"/>
        </w:rPr>
        <w:t>, к которым относятся следующие:</w:t>
      </w:r>
    </w:p>
    <w:p w:rsidR="002C53F8" w:rsidRPr="002C53F8" w:rsidRDefault="002C53F8" w:rsidP="002C53F8">
      <w:pPr>
        <w:pStyle w:val="msonormalbullet2gif"/>
        <w:tabs>
          <w:tab w:val="left" w:pos="142"/>
          <w:tab w:val="left" w:pos="284"/>
          <w:tab w:val="left" w:pos="426"/>
        </w:tabs>
        <w:spacing w:before="0" w:beforeAutospacing="0" w:after="0" w:afterAutospacing="0" w:line="240" w:lineRule="atLeast"/>
        <w:ind w:firstLine="709"/>
        <w:jc w:val="both"/>
        <w:rPr>
          <w:sz w:val="28"/>
          <w:szCs w:val="28"/>
        </w:rPr>
      </w:pPr>
      <w:r>
        <w:rPr>
          <w:sz w:val="28"/>
          <w:szCs w:val="28"/>
        </w:rPr>
        <w:t xml:space="preserve">- </w:t>
      </w:r>
      <w:r w:rsidRPr="002C53F8">
        <w:rPr>
          <w:sz w:val="28"/>
          <w:szCs w:val="28"/>
        </w:rPr>
        <w:t>общенаучные методические приемы исследования объектов контроля, к числу которых относятся анализ, синтез, индукция, дедукция, аналогия, моделирование и абстрагирование;</w:t>
      </w:r>
    </w:p>
    <w:p w:rsidR="002C53F8" w:rsidRPr="002C53F8" w:rsidRDefault="002C53F8" w:rsidP="002C53F8">
      <w:pPr>
        <w:pStyle w:val="ConsNormal"/>
        <w:widowControl/>
        <w:tabs>
          <w:tab w:val="left" w:pos="142"/>
          <w:tab w:val="left" w:pos="284"/>
          <w:tab w:val="left" w:pos="426"/>
        </w:tabs>
        <w:spacing w:line="240" w:lineRule="atLeast"/>
        <w:ind w:right="0" w:firstLine="709"/>
        <w:jc w:val="both"/>
        <w:rPr>
          <w:rFonts w:ascii="Times New Roman" w:hAnsi="Times New Roman" w:cs="Times New Roman"/>
          <w:sz w:val="28"/>
          <w:szCs w:val="28"/>
        </w:rPr>
      </w:pPr>
      <w:r w:rsidRPr="002C53F8">
        <w:rPr>
          <w:rFonts w:ascii="Times New Roman" w:hAnsi="Times New Roman" w:cs="Times New Roman"/>
          <w:sz w:val="28"/>
          <w:szCs w:val="28"/>
        </w:rPr>
        <w:t>- собственные эмпирические методические приемы, включая такие, как инвентаризация, контрольные замеры работ, контрольные запуски оборудования, формальная и арифметические проверки, встречная проверка, способ обратного счета, сопоставление однородных фактов, логическая проверка, сканирование, письменный и устный опросы;</w:t>
      </w:r>
    </w:p>
    <w:p w:rsidR="002C53F8" w:rsidRPr="002C53F8" w:rsidRDefault="002C53F8" w:rsidP="002C53F8">
      <w:pPr>
        <w:pStyle w:val="ConsNormal"/>
        <w:widowControl/>
        <w:tabs>
          <w:tab w:val="left" w:pos="142"/>
          <w:tab w:val="left" w:pos="284"/>
          <w:tab w:val="left" w:pos="426"/>
        </w:tabs>
        <w:spacing w:line="240" w:lineRule="atLeast"/>
        <w:ind w:right="0" w:firstLine="709"/>
        <w:jc w:val="both"/>
        <w:rPr>
          <w:rFonts w:ascii="Times New Roman" w:hAnsi="Times New Roman" w:cs="Times New Roman"/>
          <w:sz w:val="28"/>
          <w:szCs w:val="28"/>
        </w:rPr>
      </w:pPr>
      <w:r w:rsidRPr="002C53F8">
        <w:rPr>
          <w:rFonts w:ascii="Times New Roman" w:hAnsi="Times New Roman" w:cs="Times New Roman"/>
          <w:sz w:val="28"/>
          <w:szCs w:val="28"/>
        </w:rPr>
        <w:t>- специфические приемы смежных экономических наук, такие, например, как экономический анализ, экономико-математический метод, метод теории вероятностей и математической статистики.</w:t>
      </w:r>
    </w:p>
    <w:p w:rsidR="003734EA" w:rsidRPr="002C53F8" w:rsidRDefault="003734EA" w:rsidP="002C53F8">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r w:rsidRPr="0017017A">
        <w:rPr>
          <w:rFonts w:ascii="Times New Roman" w:eastAsia="Times New Roman" w:hAnsi="Times New Roman" w:cs="Times New Roman"/>
          <w:bCs/>
          <w:sz w:val="28"/>
          <w:szCs w:val="28"/>
          <w:lang w:eastAsia="ru-RU"/>
        </w:rPr>
        <w:t>4 Налоговое администрирование выполнения</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bCs/>
          <w:sz w:val="28"/>
          <w:szCs w:val="28"/>
          <w:lang w:eastAsia="ru-RU"/>
        </w:rPr>
        <w:t>налоговых обязательств налогоплательщиками, налоговая дискриминация и уклонение от налогов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Развивающиеся страны, государства с переходной экономи</w:t>
      </w:r>
      <w:r w:rsidRPr="0017017A">
        <w:rPr>
          <w:rFonts w:ascii="Times New Roman" w:eastAsia="Times New Roman" w:hAnsi="Times New Roman" w:cs="Times New Roman"/>
          <w:sz w:val="28"/>
          <w:szCs w:val="28"/>
          <w:lang w:eastAsia="ru-RU"/>
        </w:rPr>
        <w:softHyphen/>
        <w:t xml:space="preserve">кой и промышленно развитые страны по-разному подходят к вопросам </w:t>
      </w:r>
      <w:proofErr w:type="gramStart"/>
      <w:r w:rsidRPr="0017017A">
        <w:rPr>
          <w:rFonts w:ascii="Times New Roman" w:eastAsia="Times New Roman" w:hAnsi="Times New Roman" w:cs="Times New Roman"/>
          <w:sz w:val="28"/>
          <w:szCs w:val="28"/>
          <w:lang w:eastAsia="ru-RU"/>
        </w:rPr>
        <w:t>контроля за</w:t>
      </w:r>
      <w:proofErr w:type="gramEnd"/>
      <w:r w:rsidRPr="0017017A">
        <w:rPr>
          <w:rFonts w:ascii="Times New Roman" w:eastAsia="Times New Roman" w:hAnsi="Times New Roman" w:cs="Times New Roman"/>
          <w:sz w:val="28"/>
          <w:szCs w:val="28"/>
          <w:lang w:eastAsia="ru-RU"/>
        </w:rPr>
        <w:t xml:space="preserve"> деятельностью налогоплатель</w:t>
      </w:r>
      <w:r w:rsidRPr="0017017A">
        <w:rPr>
          <w:rFonts w:ascii="Times New Roman" w:eastAsia="Times New Roman" w:hAnsi="Times New Roman" w:cs="Times New Roman"/>
          <w:sz w:val="28"/>
          <w:szCs w:val="28"/>
          <w:lang w:eastAsia="ru-RU"/>
        </w:rPr>
        <w:softHyphen/>
        <w:t>щиков. Разнообразие меха</w:t>
      </w:r>
      <w:r w:rsidRPr="0017017A">
        <w:rPr>
          <w:rFonts w:ascii="Times New Roman" w:eastAsia="Times New Roman" w:hAnsi="Times New Roman" w:cs="Times New Roman"/>
          <w:sz w:val="28"/>
          <w:szCs w:val="28"/>
          <w:lang w:eastAsia="ru-RU"/>
        </w:rPr>
        <w:softHyphen/>
        <w:t>низмов налогового администрирования также отражает разли</w:t>
      </w:r>
      <w:r w:rsidRPr="0017017A">
        <w:rPr>
          <w:rFonts w:ascii="Times New Roman" w:eastAsia="Times New Roman" w:hAnsi="Times New Roman" w:cs="Times New Roman"/>
          <w:sz w:val="28"/>
          <w:szCs w:val="28"/>
          <w:lang w:eastAsia="ru-RU"/>
        </w:rPr>
        <w:softHyphen/>
        <w:t>чия в организационной структуре налоговых ведомств разных стран. Многие налоговые ведомства ввели специальные систе</w:t>
      </w:r>
      <w:r w:rsidRPr="0017017A">
        <w:rPr>
          <w:rFonts w:ascii="Times New Roman" w:eastAsia="Times New Roman" w:hAnsi="Times New Roman" w:cs="Times New Roman"/>
          <w:sz w:val="28"/>
          <w:szCs w:val="28"/>
          <w:lang w:eastAsia="ru-RU"/>
        </w:rPr>
        <w:softHyphen/>
        <w:t xml:space="preserve">мы </w:t>
      </w:r>
      <w:proofErr w:type="gramStart"/>
      <w:r w:rsidRPr="0017017A">
        <w:rPr>
          <w:rFonts w:ascii="Times New Roman" w:eastAsia="Times New Roman" w:hAnsi="Times New Roman" w:cs="Times New Roman"/>
          <w:sz w:val="28"/>
          <w:szCs w:val="28"/>
          <w:lang w:eastAsia="ru-RU"/>
        </w:rPr>
        <w:t>контроля за</w:t>
      </w:r>
      <w:proofErr w:type="gramEnd"/>
      <w:r w:rsidRPr="0017017A">
        <w:rPr>
          <w:rFonts w:ascii="Times New Roman" w:eastAsia="Times New Roman" w:hAnsi="Times New Roman" w:cs="Times New Roman"/>
          <w:sz w:val="28"/>
          <w:szCs w:val="28"/>
          <w:lang w:eastAsia="ru-RU"/>
        </w:rPr>
        <w:t xml:space="preserve"> налогоплательщиками. В последнее время, особенно в развивающихся странах и странах с развива</w:t>
      </w:r>
      <w:r w:rsidRPr="0017017A">
        <w:rPr>
          <w:rFonts w:ascii="Times New Roman" w:eastAsia="Times New Roman" w:hAnsi="Times New Roman" w:cs="Times New Roman"/>
          <w:sz w:val="28"/>
          <w:szCs w:val="28"/>
          <w:lang w:eastAsia="ru-RU"/>
        </w:rPr>
        <w:softHyphen/>
        <w:t>ющейся экономикой, наблюдается тенденция к созданию пол</w:t>
      </w:r>
      <w:r w:rsidRPr="0017017A">
        <w:rPr>
          <w:rFonts w:ascii="Times New Roman" w:eastAsia="Times New Roman" w:hAnsi="Times New Roman" w:cs="Times New Roman"/>
          <w:sz w:val="28"/>
          <w:szCs w:val="28"/>
          <w:lang w:eastAsia="ru-RU"/>
        </w:rPr>
        <w:softHyphen/>
        <w:t>номасштабных подразделений, исполняющих большую часть функций налогового управления, включая обслуживание нало</w:t>
      </w:r>
      <w:r w:rsidRPr="0017017A">
        <w:rPr>
          <w:rFonts w:ascii="Times New Roman" w:eastAsia="Times New Roman" w:hAnsi="Times New Roman" w:cs="Times New Roman"/>
          <w:sz w:val="28"/>
          <w:szCs w:val="28"/>
          <w:lang w:eastAsia="ru-RU"/>
        </w:rPr>
        <w:softHyphen/>
        <w:t>гоплательщиков, сбор налогов, принудительное взыскание за</w:t>
      </w:r>
      <w:r w:rsidRPr="0017017A">
        <w:rPr>
          <w:rFonts w:ascii="Times New Roman" w:eastAsia="Times New Roman" w:hAnsi="Times New Roman" w:cs="Times New Roman"/>
          <w:sz w:val="28"/>
          <w:szCs w:val="28"/>
          <w:lang w:eastAsia="ru-RU"/>
        </w:rPr>
        <w:softHyphen/>
        <w:t>долженности по уплате налогов и аудит.</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Одним из важнейших вопросов налогового администрирова</w:t>
      </w:r>
      <w:r w:rsidRPr="0017017A">
        <w:rPr>
          <w:rFonts w:ascii="Times New Roman" w:eastAsia="Times New Roman" w:hAnsi="Times New Roman" w:cs="Times New Roman"/>
          <w:sz w:val="28"/>
          <w:szCs w:val="28"/>
          <w:lang w:eastAsia="ru-RU"/>
        </w:rPr>
        <w:softHyphen/>
        <w:t>ния плательщиков является методика их отбора. За</w:t>
      </w:r>
      <w:r w:rsidRPr="0017017A">
        <w:rPr>
          <w:rFonts w:ascii="Times New Roman" w:eastAsia="Times New Roman" w:hAnsi="Times New Roman" w:cs="Times New Roman"/>
          <w:sz w:val="28"/>
          <w:szCs w:val="28"/>
          <w:lang w:eastAsia="ru-RU"/>
        </w:rPr>
        <w:softHyphen/>
        <w:t>частую налоговые ведомства испытывают искушение организо</w:t>
      </w:r>
      <w:r w:rsidRPr="0017017A">
        <w:rPr>
          <w:rFonts w:ascii="Times New Roman" w:eastAsia="Times New Roman" w:hAnsi="Times New Roman" w:cs="Times New Roman"/>
          <w:sz w:val="28"/>
          <w:szCs w:val="28"/>
          <w:lang w:eastAsia="ru-RU"/>
        </w:rPr>
        <w:softHyphen/>
        <w:t>вать отбор исходя из размера</w:t>
      </w:r>
      <w:r w:rsidR="00583F16">
        <w:rPr>
          <w:rFonts w:ascii="Times New Roman" w:eastAsia="Times New Roman" w:hAnsi="Times New Roman" w:cs="Times New Roman"/>
          <w:sz w:val="28"/>
          <w:szCs w:val="28"/>
          <w:lang w:eastAsia="ru-RU"/>
        </w:rPr>
        <w:t>,</w:t>
      </w:r>
      <w:r w:rsidRPr="0017017A">
        <w:rPr>
          <w:rFonts w:ascii="Times New Roman" w:eastAsia="Times New Roman" w:hAnsi="Times New Roman" w:cs="Times New Roman"/>
          <w:sz w:val="28"/>
          <w:szCs w:val="28"/>
          <w:lang w:eastAsia="ru-RU"/>
        </w:rPr>
        <w:t xml:space="preserve"> фактически уплачиваемого ими налога: тех, кто регулярно выплачивает самый большой налог, автоматически причисляют к крупным налогоплательщикам. Тем не менее, во многих развивающихся странах, где ограни</w:t>
      </w:r>
      <w:r w:rsidRPr="0017017A">
        <w:rPr>
          <w:rFonts w:ascii="Times New Roman" w:eastAsia="Times New Roman" w:hAnsi="Times New Roman" w:cs="Times New Roman"/>
          <w:sz w:val="28"/>
          <w:szCs w:val="28"/>
          <w:lang w:eastAsia="ru-RU"/>
        </w:rPr>
        <w:softHyphen/>
        <w:t>ченное число крупных налогоплательщиков можно с достаточ</w:t>
      </w:r>
      <w:r w:rsidRPr="0017017A">
        <w:rPr>
          <w:rFonts w:ascii="Times New Roman" w:eastAsia="Times New Roman" w:hAnsi="Times New Roman" w:cs="Times New Roman"/>
          <w:sz w:val="28"/>
          <w:szCs w:val="28"/>
          <w:lang w:eastAsia="ru-RU"/>
        </w:rPr>
        <w:softHyphen/>
        <w:t>ной легкостью назвать крупными, при использовании размера налога в качестве единственного критерия отбора крупных на</w:t>
      </w:r>
      <w:r w:rsidRPr="0017017A">
        <w:rPr>
          <w:rFonts w:ascii="Times New Roman" w:eastAsia="Times New Roman" w:hAnsi="Times New Roman" w:cs="Times New Roman"/>
          <w:sz w:val="28"/>
          <w:szCs w:val="28"/>
          <w:lang w:eastAsia="ru-RU"/>
        </w:rPr>
        <w:softHyphen/>
        <w:t xml:space="preserve">логоплательщиков могут возникнуть проблемы.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Международный валютный фонд рекомендует странам использовать несколько различных крите</w:t>
      </w:r>
      <w:r w:rsidRPr="0017017A">
        <w:rPr>
          <w:rFonts w:ascii="Times New Roman" w:eastAsia="Times New Roman" w:hAnsi="Times New Roman" w:cs="Times New Roman"/>
          <w:sz w:val="28"/>
          <w:szCs w:val="28"/>
          <w:lang w:eastAsia="ru-RU"/>
        </w:rPr>
        <w:softHyphen/>
        <w:t>риев отбора, которые лучше отражают платежный потенциал налогоплательщиков, в том числе: объем ежегодных продаж (годового оборота); сумма дохода за год; стоимость активов; уровень импорта (экспорта) и вид хозяйственной деятельности. Из этих критериев в качестве основного обычно рекомендует</w:t>
      </w:r>
      <w:r w:rsidRPr="0017017A">
        <w:rPr>
          <w:rFonts w:ascii="Times New Roman" w:eastAsia="Times New Roman" w:hAnsi="Times New Roman" w:cs="Times New Roman"/>
          <w:sz w:val="28"/>
          <w:szCs w:val="28"/>
          <w:lang w:eastAsia="ru-RU"/>
        </w:rPr>
        <w:softHyphen/>
        <w:t xml:space="preserve">ся объем ежегодных продаж (годового оборота).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Проблемы налогового уклонения и дискриминации налого</w:t>
      </w:r>
      <w:r w:rsidRPr="0017017A">
        <w:rPr>
          <w:rFonts w:ascii="Times New Roman" w:eastAsia="Times New Roman" w:hAnsi="Times New Roman" w:cs="Times New Roman"/>
          <w:sz w:val="28"/>
          <w:szCs w:val="28"/>
          <w:lang w:eastAsia="ru-RU"/>
        </w:rPr>
        <w:softHyphen/>
        <w:t>плательщика ярко проявляются в условиях глобализаций ми</w:t>
      </w:r>
      <w:r w:rsidRPr="0017017A">
        <w:rPr>
          <w:rFonts w:ascii="Times New Roman" w:eastAsia="Times New Roman" w:hAnsi="Times New Roman" w:cs="Times New Roman"/>
          <w:bCs/>
          <w:sz w:val="28"/>
          <w:szCs w:val="28"/>
          <w:lang w:eastAsia="ru-RU"/>
        </w:rPr>
        <w:t xml:space="preserve">ровой экономики. Специфика </w:t>
      </w:r>
      <w:r w:rsidRPr="0017017A">
        <w:rPr>
          <w:rFonts w:ascii="Times New Roman" w:eastAsia="Times New Roman" w:hAnsi="Times New Roman" w:cs="Times New Roman"/>
          <w:bCs/>
          <w:sz w:val="28"/>
          <w:szCs w:val="28"/>
          <w:lang w:eastAsia="ru-RU"/>
        </w:rPr>
        <w:lastRenderedPageBreak/>
        <w:t xml:space="preserve">организации национальных налоговых систем и действия режимов, допускающих разные подходы в налогообложении отечественного и зарубежного товаропроизводителя, зачастую приводит к </w:t>
      </w:r>
      <w:r w:rsidRPr="0017017A">
        <w:rPr>
          <w:rFonts w:ascii="Times New Roman" w:eastAsia="Times New Roman" w:hAnsi="Times New Roman" w:cs="Times New Roman"/>
          <w:i/>
          <w:iCs/>
          <w:sz w:val="28"/>
          <w:szCs w:val="28"/>
          <w:lang w:eastAsia="ru-RU"/>
        </w:rPr>
        <w:t xml:space="preserve">налоговой дискриминации </w:t>
      </w:r>
      <w:r w:rsidRPr="0017017A">
        <w:rPr>
          <w:rFonts w:ascii="Times New Roman" w:eastAsia="Times New Roman" w:hAnsi="Times New Roman" w:cs="Times New Roman"/>
          <w:bCs/>
          <w:i/>
          <w:iCs/>
          <w:sz w:val="28"/>
          <w:szCs w:val="28"/>
          <w:lang w:eastAsia="ru-RU"/>
        </w:rPr>
        <w:t xml:space="preserve">- </w:t>
      </w:r>
      <w:r w:rsidRPr="0017017A">
        <w:rPr>
          <w:rFonts w:ascii="Times New Roman" w:eastAsia="Times New Roman" w:hAnsi="Times New Roman" w:cs="Times New Roman"/>
          <w:bCs/>
          <w:sz w:val="28"/>
          <w:szCs w:val="28"/>
          <w:lang w:eastAsia="ru-RU"/>
        </w:rPr>
        <w:t>ухудшению хозяйственной и финансовой деятельнос</w:t>
      </w:r>
      <w:r w:rsidRPr="0017017A">
        <w:rPr>
          <w:rFonts w:ascii="Times New Roman" w:eastAsia="Times New Roman" w:hAnsi="Times New Roman" w:cs="Times New Roman"/>
          <w:bCs/>
          <w:sz w:val="28"/>
          <w:szCs w:val="28"/>
          <w:lang w:eastAsia="ru-RU"/>
        </w:rPr>
        <w:softHyphen/>
        <w:t>ти нерезидента за счет установления более высоких налогов или отсутствия в национальном законодательстве страны меха</w:t>
      </w:r>
      <w:r w:rsidRPr="0017017A">
        <w:rPr>
          <w:rFonts w:ascii="Times New Roman" w:eastAsia="Times New Roman" w:hAnsi="Times New Roman" w:cs="Times New Roman"/>
          <w:bCs/>
          <w:sz w:val="28"/>
          <w:szCs w:val="28"/>
          <w:lang w:eastAsia="ru-RU"/>
        </w:rPr>
        <w:softHyphen/>
        <w:t>низмов устранения двойного налогообложения.  В широком смысле к налоговой дискриминации можно также отнести при</w:t>
      </w:r>
      <w:r w:rsidRPr="0017017A">
        <w:rPr>
          <w:rFonts w:ascii="Times New Roman" w:eastAsia="Times New Roman" w:hAnsi="Times New Roman" w:cs="Times New Roman"/>
          <w:bCs/>
          <w:sz w:val="28"/>
          <w:szCs w:val="28"/>
          <w:lang w:eastAsia="ru-RU"/>
        </w:rPr>
        <w:softHyphen/>
        <w:t>менение более сложных условий осуществления бизнеса иностранными компаниями и физическими лицами-нерезидентами, чем к отечественным предприятиям, приводящим к дополни</w:t>
      </w:r>
      <w:r w:rsidRPr="0017017A">
        <w:rPr>
          <w:rFonts w:ascii="Times New Roman" w:eastAsia="Times New Roman" w:hAnsi="Times New Roman" w:cs="Times New Roman"/>
          <w:bCs/>
          <w:sz w:val="28"/>
          <w:szCs w:val="28"/>
          <w:lang w:eastAsia="ru-RU"/>
        </w:rPr>
        <w:softHyphen/>
        <w:t>тельной уплате налогов. Возможность свободного перемещения товара и размещения капиталов в свою очередь может созда</w:t>
      </w:r>
      <w:r w:rsidRPr="0017017A">
        <w:rPr>
          <w:rFonts w:ascii="Times New Roman" w:eastAsia="Times New Roman" w:hAnsi="Times New Roman" w:cs="Times New Roman"/>
          <w:bCs/>
          <w:sz w:val="28"/>
          <w:szCs w:val="28"/>
          <w:lang w:eastAsia="ru-RU"/>
        </w:rPr>
        <w:softHyphen/>
        <w:t>вать прецеденты нарушения налоговых законодательств, отсут</w:t>
      </w:r>
      <w:r w:rsidRPr="0017017A">
        <w:rPr>
          <w:rFonts w:ascii="Times New Roman" w:eastAsia="Times New Roman" w:hAnsi="Times New Roman" w:cs="Times New Roman"/>
          <w:bCs/>
          <w:sz w:val="28"/>
          <w:szCs w:val="28"/>
          <w:lang w:eastAsia="ru-RU"/>
        </w:rPr>
        <w:softHyphen/>
        <w:t>ствие же общих подходов в применении налоговой ответственности - усугублять эти негативные проявления, что приводит к уклонению от налогов.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Базовыми принципами организации и осуществления меж</w:t>
      </w:r>
      <w:r w:rsidRPr="0017017A">
        <w:rPr>
          <w:rFonts w:ascii="Times New Roman" w:eastAsia="Times New Roman" w:hAnsi="Times New Roman" w:cs="Times New Roman"/>
          <w:bCs/>
          <w:sz w:val="28"/>
          <w:szCs w:val="28"/>
          <w:lang w:eastAsia="ru-RU"/>
        </w:rPr>
        <w:softHyphen/>
        <w:t>дународного  налогового  администрирования  становятся две взаимодополняющие позиции:</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bCs/>
          <w:sz w:val="28"/>
          <w:szCs w:val="28"/>
          <w:lang w:eastAsia="ru-RU"/>
        </w:rPr>
        <w:t>избежание налогового уклонения и устранение налоговой дискриминации.</w:t>
      </w:r>
    </w:p>
    <w:p w:rsidR="00583F16"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r w:rsidRPr="0017017A">
        <w:rPr>
          <w:rFonts w:ascii="Times New Roman" w:eastAsia="Times New Roman" w:hAnsi="Times New Roman" w:cs="Times New Roman"/>
          <w:bCs/>
          <w:sz w:val="28"/>
          <w:szCs w:val="28"/>
          <w:lang w:eastAsia="ru-RU"/>
        </w:rPr>
        <w:t>Проблемы устранения налоговой дискриминации решаются как путем установления соответствующих норм в националь</w:t>
      </w:r>
      <w:r w:rsidRPr="0017017A">
        <w:rPr>
          <w:rFonts w:ascii="Times New Roman" w:eastAsia="Times New Roman" w:hAnsi="Times New Roman" w:cs="Times New Roman"/>
          <w:bCs/>
          <w:sz w:val="28"/>
          <w:szCs w:val="28"/>
          <w:lang w:eastAsia="ru-RU"/>
        </w:rPr>
        <w:softHyphen/>
        <w:t>ном налоговом законодательстве, так и могут дополнительно оговариваться в заключаемых двусторонних и многосторонних между</w:t>
      </w:r>
      <w:r w:rsidR="00583F16">
        <w:rPr>
          <w:rFonts w:ascii="Times New Roman" w:eastAsia="Times New Roman" w:hAnsi="Times New Roman" w:cs="Times New Roman"/>
          <w:bCs/>
          <w:sz w:val="28"/>
          <w:szCs w:val="28"/>
          <w:lang w:eastAsia="ru-RU"/>
        </w:rPr>
        <w:t>народных налоговых соглашениях.</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roofErr w:type="gramStart"/>
      <w:r w:rsidRPr="0017017A">
        <w:rPr>
          <w:rFonts w:ascii="Times New Roman" w:eastAsia="Times New Roman" w:hAnsi="Times New Roman" w:cs="Times New Roman"/>
          <w:bCs/>
          <w:sz w:val="28"/>
          <w:szCs w:val="28"/>
          <w:lang w:eastAsia="ru-RU"/>
        </w:rPr>
        <w:t>Избежание</w:t>
      </w:r>
      <w:proofErr w:type="gramEnd"/>
      <w:r w:rsidRPr="0017017A">
        <w:rPr>
          <w:rFonts w:ascii="Times New Roman" w:eastAsia="Times New Roman" w:hAnsi="Times New Roman" w:cs="Times New Roman"/>
          <w:bCs/>
          <w:sz w:val="28"/>
          <w:szCs w:val="28"/>
          <w:lang w:eastAsia="ru-RU"/>
        </w:rPr>
        <w:t xml:space="preserve"> налогового уклонения является обратной сторо</w:t>
      </w:r>
      <w:r w:rsidRPr="0017017A">
        <w:rPr>
          <w:rFonts w:ascii="Times New Roman" w:eastAsia="Times New Roman" w:hAnsi="Times New Roman" w:cs="Times New Roman"/>
          <w:bCs/>
          <w:sz w:val="28"/>
          <w:szCs w:val="28"/>
          <w:lang w:eastAsia="ru-RU"/>
        </w:rPr>
        <w:softHyphen/>
        <w:t>ной в действиях налоговых администраций по контролю за функционированием международного капитала. Одной из це</w:t>
      </w:r>
      <w:r w:rsidRPr="0017017A">
        <w:rPr>
          <w:rFonts w:ascii="Times New Roman" w:eastAsia="Times New Roman" w:hAnsi="Times New Roman" w:cs="Times New Roman"/>
          <w:bCs/>
          <w:sz w:val="28"/>
          <w:szCs w:val="28"/>
          <w:lang w:eastAsia="ru-RU"/>
        </w:rPr>
        <w:softHyphen/>
        <w:t>лей заключения международных налоговых соглашений явля</w:t>
      </w:r>
      <w:r w:rsidRPr="0017017A">
        <w:rPr>
          <w:rFonts w:ascii="Times New Roman" w:eastAsia="Times New Roman" w:hAnsi="Times New Roman" w:cs="Times New Roman"/>
          <w:bCs/>
          <w:sz w:val="28"/>
          <w:szCs w:val="28"/>
          <w:lang w:eastAsia="ru-RU"/>
        </w:rPr>
        <w:softHyphen/>
        <w:t>ется предотвращение уклонения от налогов, в связи, с чем как национальное, так и международное налоговое законодательст</w:t>
      </w:r>
      <w:r w:rsidRPr="0017017A">
        <w:rPr>
          <w:rFonts w:ascii="Times New Roman" w:eastAsia="Times New Roman" w:hAnsi="Times New Roman" w:cs="Times New Roman"/>
          <w:bCs/>
          <w:sz w:val="28"/>
          <w:szCs w:val="28"/>
          <w:lang w:eastAsia="ru-RU"/>
        </w:rPr>
        <w:softHyphen/>
        <w:t>во содержит специальные положения, препятствующие зло</w:t>
      </w:r>
      <w:r w:rsidRPr="0017017A">
        <w:rPr>
          <w:rFonts w:ascii="Times New Roman" w:eastAsia="Times New Roman" w:hAnsi="Times New Roman" w:cs="Times New Roman"/>
          <w:bCs/>
          <w:sz w:val="28"/>
          <w:szCs w:val="28"/>
          <w:lang w:eastAsia="ru-RU"/>
        </w:rPr>
        <w:softHyphen/>
        <w:t>употреблению в сфере налогообложения. Это касается как про</w:t>
      </w:r>
      <w:r w:rsidRPr="0017017A">
        <w:rPr>
          <w:rFonts w:ascii="Times New Roman" w:eastAsia="Times New Roman" w:hAnsi="Times New Roman" w:cs="Times New Roman"/>
          <w:bCs/>
          <w:sz w:val="28"/>
          <w:szCs w:val="28"/>
          <w:lang w:eastAsia="ru-RU"/>
        </w:rPr>
        <w:softHyphen/>
        <w:t>цедур обмена информацией между налоговыми органами дого</w:t>
      </w:r>
      <w:r w:rsidRPr="0017017A">
        <w:rPr>
          <w:rFonts w:ascii="Times New Roman" w:eastAsia="Times New Roman" w:hAnsi="Times New Roman" w:cs="Times New Roman"/>
          <w:bCs/>
          <w:sz w:val="28"/>
          <w:szCs w:val="28"/>
          <w:lang w:eastAsia="ru-RU"/>
        </w:rPr>
        <w:softHyphen/>
        <w:t xml:space="preserve">варивающихся государств, обеспечивающих взаимный </w:t>
      </w:r>
      <w:proofErr w:type="gramStart"/>
      <w:r w:rsidRPr="0017017A">
        <w:rPr>
          <w:rFonts w:ascii="Times New Roman" w:eastAsia="Times New Roman" w:hAnsi="Times New Roman" w:cs="Times New Roman"/>
          <w:bCs/>
          <w:sz w:val="28"/>
          <w:szCs w:val="28"/>
          <w:lang w:eastAsia="ru-RU"/>
        </w:rPr>
        <w:t>кон</w:t>
      </w:r>
      <w:r w:rsidRPr="0017017A">
        <w:rPr>
          <w:rFonts w:ascii="Times New Roman" w:eastAsia="Times New Roman" w:hAnsi="Times New Roman" w:cs="Times New Roman"/>
          <w:bCs/>
          <w:sz w:val="28"/>
          <w:szCs w:val="28"/>
          <w:lang w:eastAsia="ru-RU"/>
        </w:rPr>
        <w:softHyphen/>
        <w:t>троль за</w:t>
      </w:r>
      <w:proofErr w:type="gramEnd"/>
      <w:r w:rsidRPr="0017017A">
        <w:rPr>
          <w:rFonts w:ascii="Times New Roman" w:eastAsia="Times New Roman" w:hAnsi="Times New Roman" w:cs="Times New Roman"/>
          <w:bCs/>
          <w:sz w:val="28"/>
          <w:szCs w:val="28"/>
          <w:lang w:eastAsia="ru-RU"/>
        </w:rPr>
        <w:t xml:space="preserve"> действиями налогоплательщиков, так и отдельных ог</w:t>
      </w:r>
      <w:r w:rsidRPr="0017017A">
        <w:rPr>
          <w:rFonts w:ascii="Times New Roman" w:eastAsia="Times New Roman" w:hAnsi="Times New Roman" w:cs="Times New Roman"/>
          <w:bCs/>
          <w:sz w:val="28"/>
          <w:szCs w:val="28"/>
          <w:lang w:eastAsia="ru-RU"/>
        </w:rPr>
        <w:softHyphen/>
        <w:t>раничений, входящих в статьи налоговых конвенций и внут</w:t>
      </w:r>
      <w:r w:rsidRPr="0017017A">
        <w:rPr>
          <w:rFonts w:ascii="Times New Roman" w:eastAsia="Times New Roman" w:hAnsi="Times New Roman" w:cs="Times New Roman"/>
          <w:bCs/>
          <w:sz w:val="28"/>
          <w:szCs w:val="28"/>
          <w:lang w:eastAsia="ru-RU"/>
        </w:rPr>
        <w:softHyphen/>
        <w:t>реннего налогового законодательства.</w:t>
      </w:r>
      <w:r w:rsidR="00583F16">
        <w:rPr>
          <w:rFonts w:ascii="Times New Roman" w:eastAsia="Times New Roman" w:hAnsi="Times New Roman" w:cs="Times New Roman"/>
          <w:bCs/>
          <w:sz w:val="28"/>
          <w:szCs w:val="28"/>
          <w:lang w:eastAsia="ru-RU"/>
        </w:rPr>
        <w:t xml:space="preserve"> </w:t>
      </w:r>
      <w:r w:rsidRPr="0017017A">
        <w:rPr>
          <w:rFonts w:ascii="Times New Roman" w:eastAsia="Times New Roman" w:hAnsi="Times New Roman" w:cs="Times New Roman"/>
          <w:bCs/>
          <w:sz w:val="28"/>
          <w:szCs w:val="28"/>
          <w:lang w:eastAsia="ru-RU"/>
        </w:rPr>
        <w:t>Это следующие ограничения: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 </w:t>
      </w:r>
      <w:proofErr w:type="gramStart"/>
      <w:r w:rsidRPr="0017017A">
        <w:rPr>
          <w:rFonts w:ascii="Times New Roman" w:eastAsia="Times New Roman" w:hAnsi="Times New Roman" w:cs="Times New Roman"/>
          <w:bCs/>
          <w:sz w:val="28"/>
          <w:szCs w:val="28"/>
          <w:lang w:eastAsia="ru-RU"/>
        </w:rPr>
        <w:t>контроль за</w:t>
      </w:r>
      <w:proofErr w:type="gramEnd"/>
      <w:r w:rsidRPr="0017017A">
        <w:rPr>
          <w:rFonts w:ascii="Times New Roman" w:eastAsia="Times New Roman" w:hAnsi="Times New Roman" w:cs="Times New Roman"/>
          <w:bCs/>
          <w:sz w:val="28"/>
          <w:szCs w:val="28"/>
          <w:lang w:eastAsia="ru-RU"/>
        </w:rPr>
        <w:t xml:space="preserve"> добросовестностью ведения коммерческой де</w:t>
      </w:r>
      <w:r w:rsidRPr="0017017A">
        <w:rPr>
          <w:rFonts w:ascii="Times New Roman" w:eastAsia="Times New Roman" w:hAnsi="Times New Roman" w:cs="Times New Roman"/>
          <w:bCs/>
          <w:sz w:val="28"/>
          <w:szCs w:val="28"/>
          <w:lang w:eastAsia="ru-RU"/>
        </w:rPr>
        <w:softHyphen/>
        <w:t>ятельности;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недопустимость создания «проводящих» компаний - ре</w:t>
      </w:r>
      <w:r w:rsidRPr="0017017A">
        <w:rPr>
          <w:rFonts w:ascii="Times New Roman" w:eastAsia="Times New Roman" w:hAnsi="Times New Roman" w:cs="Times New Roman"/>
          <w:bCs/>
          <w:sz w:val="28"/>
          <w:szCs w:val="28"/>
          <w:lang w:eastAsia="ru-RU"/>
        </w:rPr>
        <w:softHyphen/>
        <w:t>зидентов государств, не участвующих в международном согла</w:t>
      </w:r>
      <w:r w:rsidRPr="0017017A">
        <w:rPr>
          <w:rFonts w:ascii="Times New Roman" w:eastAsia="Times New Roman" w:hAnsi="Times New Roman" w:cs="Times New Roman"/>
          <w:bCs/>
          <w:sz w:val="28"/>
          <w:szCs w:val="28"/>
          <w:lang w:eastAsia="ru-RU"/>
        </w:rPr>
        <w:softHyphen/>
        <w:t>шении;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ограничение участия в международных сделках оффшор</w:t>
      </w:r>
      <w:r w:rsidRPr="0017017A">
        <w:rPr>
          <w:rFonts w:ascii="Times New Roman" w:eastAsia="Times New Roman" w:hAnsi="Times New Roman" w:cs="Times New Roman"/>
          <w:bCs/>
          <w:sz w:val="28"/>
          <w:szCs w:val="28"/>
          <w:lang w:eastAsia="ru-RU"/>
        </w:rPr>
        <w:softHyphen/>
        <w:t>ных компаний путем установления дополнительного налогооб</w:t>
      </w:r>
      <w:r w:rsidRPr="0017017A">
        <w:rPr>
          <w:rFonts w:ascii="Times New Roman" w:eastAsia="Times New Roman" w:hAnsi="Times New Roman" w:cs="Times New Roman"/>
          <w:bCs/>
          <w:sz w:val="28"/>
          <w:szCs w:val="28"/>
          <w:lang w:eastAsia="ru-RU"/>
        </w:rPr>
        <w:softHyphen/>
        <w:t>ложения их деятельности;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анализ структуры капитала компании на предмет ее отно</w:t>
      </w:r>
      <w:r w:rsidRPr="0017017A">
        <w:rPr>
          <w:rFonts w:ascii="Times New Roman" w:eastAsia="Times New Roman" w:hAnsi="Times New Roman" w:cs="Times New Roman"/>
          <w:bCs/>
          <w:sz w:val="28"/>
          <w:szCs w:val="28"/>
          <w:lang w:eastAsia="ru-RU"/>
        </w:rPr>
        <w:softHyphen/>
        <w:t>шения к резиденту государства, с которым имеется соответст</w:t>
      </w:r>
      <w:r w:rsidRPr="0017017A">
        <w:rPr>
          <w:rFonts w:ascii="Times New Roman" w:eastAsia="Times New Roman" w:hAnsi="Times New Roman" w:cs="Times New Roman"/>
          <w:bCs/>
          <w:sz w:val="28"/>
          <w:szCs w:val="28"/>
          <w:lang w:eastAsia="ru-RU"/>
        </w:rPr>
        <w:softHyphen/>
        <w:t>вующее международное соглашение;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r w:rsidRPr="0017017A">
        <w:rPr>
          <w:rFonts w:ascii="Times New Roman" w:eastAsia="Times New Roman" w:hAnsi="Times New Roman" w:cs="Times New Roman"/>
          <w:bCs/>
          <w:sz w:val="28"/>
          <w:szCs w:val="28"/>
          <w:lang w:eastAsia="ru-RU"/>
        </w:rPr>
        <w:t>- ограничение применения трансфертных цен международ</w:t>
      </w:r>
      <w:r w:rsidRPr="0017017A">
        <w:rPr>
          <w:rFonts w:ascii="Times New Roman" w:eastAsia="Times New Roman" w:hAnsi="Times New Roman" w:cs="Times New Roman"/>
          <w:bCs/>
          <w:sz w:val="28"/>
          <w:szCs w:val="28"/>
          <w:lang w:eastAsia="ru-RU"/>
        </w:rPr>
        <w:softHyphen/>
        <w:t>ными компаниями и корпорациями.</w:t>
      </w:r>
    </w:p>
    <w:p w:rsidR="003734EA" w:rsidRPr="0017017A" w:rsidRDefault="003734EA" w:rsidP="00887982">
      <w:pPr>
        <w:widowControl w:val="0"/>
        <w:shd w:val="clear" w:color="auto" w:fill="FFFFFF"/>
        <w:tabs>
          <w:tab w:val="left" w:pos="1325"/>
        </w:tabs>
        <w:spacing w:after="0" w:line="240" w:lineRule="atLeast"/>
        <w:ind w:firstLine="709"/>
        <w:jc w:val="both"/>
        <w:rPr>
          <w:rFonts w:ascii="Times New Roman" w:eastAsia="Times New Roman" w:hAnsi="Times New Roman" w:cs="Times New Roman"/>
          <w:bCs/>
          <w:sz w:val="28"/>
          <w:szCs w:val="28"/>
          <w:lang w:eastAsia="ru-RU"/>
        </w:rPr>
      </w:pPr>
    </w:p>
    <w:p w:rsidR="003734EA" w:rsidRPr="0017017A" w:rsidRDefault="003734EA" w:rsidP="00887982">
      <w:pPr>
        <w:widowControl w:val="0"/>
        <w:shd w:val="clear" w:color="auto" w:fill="FFFFFF"/>
        <w:tabs>
          <w:tab w:val="left" w:pos="1325"/>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5 Порядок рассмотрения налоговых споров. Налоговое судопроизводство.</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lastRenderedPageBreak/>
        <w:t>В мировой практике достаточно распространен правовой ме</w:t>
      </w:r>
      <w:r w:rsidRPr="0017017A">
        <w:rPr>
          <w:rFonts w:ascii="Times New Roman" w:eastAsia="Times New Roman" w:hAnsi="Times New Roman" w:cs="Times New Roman"/>
          <w:sz w:val="28"/>
          <w:szCs w:val="28"/>
          <w:lang w:eastAsia="ru-RU"/>
        </w:rPr>
        <w:softHyphen/>
        <w:t>ханизм внесудебного рассмотрения налоговых споров. Проце</w:t>
      </w:r>
      <w:r w:rsidRPr="0017017A">
        <w:rPr>
          <w:rFonts w:ascii="Times New Roman" w:eastAsia="Times New Roman" w:hAnsi="Times New Roman" w:cs="Times New Roman"/>
          <w:sz w:val="28"/>
          <w:szCs w:val="28"/>
          <w:lang w:eastAsia="ru-RU"/>
        </w:rPr>
        <w:softHyphen/>
        <w:t>дура урегулирования спорных вопросов в области налогообло</w:t>
      </w:r>
      <w:r w:rsidRPr="0017017A">
        <w:rPr>
          <w:rFonts w:ascii="Times New Roman" w:eastAsia="Times New Roman" w:hAnsi="Times New Roman" w:cs="Times New Roman"/>
          <w:sz w:val="28"/>
          <w:szCs w:val="28"/>
          <w:lang w:eastAsia="ru-RU"/>
        </w:rPr>
        <w:softHyphen/>
        <w:t>жения возложена непосредственно на органы налогового адми</w:t>
      </w:r>
      <w:r w:rsidRPr="0017017A">
        <w:rPr>
          <w:rFonts w:ascii="Times New Roman" w:eastAsia="Times New Roman" w:hAnsi="Times New Roman" w:cs="Times New Roman"/>
          <w:sz w:val="28"/>
          <w:szCs w:val="28"/>
          <w:lang w:eastAsia="ru-RU"/>
        </w:rPr>
        <w:softHyphen/>
        <w:t>нистрирования и осуществляется в административном поряд</w:t>
      </w:r>
      <w:r w:rsidRPr="0017017A">
        <w:rPr>
          <w:rFonts w:ascii="Times New Roman" w:eastAsia="Times New Roman" w:hAnsi="Times New Roman" w:cs="Times New Roman"/>
          <w:sz w:val="28"/>
          <w:szCs w:val="28"/>
          <w:lang w:eastAsia="ru-RU"/>
        </w:rPr>
        <w:softHyphen/>
        <w:t>ке. Такой порядок позволяет упростить процедуру решения спорных вопросов и сократить издержки на рассмотрение нало</w:t>
      </w:r>
      <w:r w:rsidRPr="0017017A">
        <w:rPr>
          <w:rFonts w:ascii="Times New Roman" w:eastAsia="Times New Roman" w:hAnsi="Times New Roman" w:cs="Times New Roman"/>
          <w:sz w:val="28"/>
          <w:szCs w:val="28"/>
          <w:lang w:eastAsia="ru-RU"/>
        </w:rPr>
        <w:softHyphen/>
        <w:t>говых споров. Порядок досудебного решения предусмотрен в налоговых законодательствах практически всех государств. Например, в Налоговом кодексе Республики Беларусь преду</w:t>
      </w:r>
      <w:r w:rsidRPr="0017017A">
        <w:rPr>
          <w:rFonts w:ascii="Times New Roman" w:eastAsia="Times New Roman" w:hAnsi="Times New Roman" w:cs="Times New Roman"/>
          <w:sz w:val="28"/>
          <w:szCs w:val="28"/>
          <w:lang w:eastAsia="ru-RU"/>
        </w:rPr>
        <w:softHyphen/>
        <w:t>смотрен следующий механизм решения налоговых проблем.</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Каждый плательщик (иное обязанное лицо) имеет право обжаловать решения налоговых органов, в том числе требования об устранении нарушений, действия (бездействие) их должностных лиц, если он полагает, что такие решения или действия (бездействие) приняты или произведены с нарушением норм, установленных налоговым или иным законодательством, либо нарушают его права.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Решения налоговых органов могут быть обжалованы в вышестоящий налоговый орган или вышестоящему должностному лицу, которому должностные лица налоговых органов, действия (бездействие) которых обжалуются, непосредственно подчинены, и (или) в общий либо хозяйственный суд.</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Подача жалобы в вышестоящий налоговый орган или вышестоящему должностному лицу не исключает права на подачу жалобы в суд. Обжалование решения налогового органа, действий (бездействия) его должностных лиц в судебном порядке осуществляется в соответствии с гражданским процессуальным или хозяйственным процессуальным законодательством. При этом жалоба на решение налогового органа может быть подана в хозяйственный суд в течение года со дня его вынесения.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xml:space="preserve">Жалоба на решение налогового органа адресуется в вышестоящий налоговый орган или вышестоящему должностному лицу может быть подана в письменной форме в течение тридцати календарных дней со дня его вынесения (совершения). К жалобе должны быть приложены обосновывающие ее документы. Пропуск срока подачи такой жалобы является основанием для отказа в ее рассмотрении. </w:t>
      </w:r>
      <w:proofErr w:type="gramStart"/>
      <w:r w:rsidRPr="0017017A">
        <w:rPr>
          <w:rFonts w:ascii="Times New Roman" w:eastAsia="Times New Roman" w:hAnsi="Times New Roman" w:cs="Times New Roman"/>
          <w:color w:val="000000"/>
          <w:sz w:val="28"/>
          <w:szCs w:val="28"/>
          <w:lang w:eastAsia="ru-RU"/>
        </w:rPr>
        <w:t>В случае пропуска по уважительной причине срока подачи жалобы этот срок по заявлению лица, подающего жалобу, может быть восстановлен соответственно вышестоящим налоговым органом или вышестоящим должностным лицом налогового органа, которому должностные лица, решение или действия (бездействие) которых обжалуются, непосредственно подчинены.</w:t>
      </w:r>
      <w:proofErr w:type="gramEnd"/>
      <w:r w:rsidRPr="0017017A">
        <w:rPr>
          <w:rFonts w:ascii="Times New Roman" w:eastAsia="Times New Roman" w:hAnsi="Times New Roman" w:cs="Times New Roman"/>
          <w:color w:val="000000"/>
          <w:sz w:val="28"/>
          <w:szCs w:val="28"/>
          <w:lang w:eastAsia="ru-RU"/>
        </w:rPr>
        <w:t xml:space="preserve"> </w:t>
      </w:r>
      <w:proofErr w:type="gramStart"/>
      <w:r w:rsidRPr="0017017A">
        <w:rPr>
          <w:rFonts w:ascii="Times New Roman" w:eastAsia="Times New Roman" w:hAnsi="Times New Roman" w:cs="Times New Roman"/>
          <w:color w:val="000000"/>
          <w:sz w:val="28"/>
          <w:szCs w:val="28"/>
          <w:lang w:eastAsia="ru-RU"/>
        </w:rPr>
        <w:t>Лицо, подавшее жалобу до принятия решения по ней может</w:t>
      </w:r>
      <w:proofErr w:type="gramEnd"/>
      <w:r w:rsidRPr="0017017A">
        <w:rPr>
          <w:rFonts w:ascii="Times New Roman" w:eastAsia="Times New Roman" w:hAnsi="Times New Roman" w:cs="Times New Roman"/>
          <w:color w:val="000000"/>
          <w:sz w:val="28"/>
          <w:szCs w:val="28"/>
          <w:lang w:eastAsia="ru-RU"/>
        </w:rPr>
        <w:t xml:space="preserve"> ее отозвать на основании письменного заявления.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Жалоба плательщика (иного обязанного лица) рассматривается в месячный срок со дня ее получения. По итогам рассмотрения на решение налогового органа вышестоящий налоговый орган или вышестоящее должностное лицо (при отсутствии вышестоящего налогового органа), которому должностные лица, принявшие решение, непосредственно подчинены, вправе: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lastRenderedPageBreak/>
        <w:t>- оставить решение без изменения, а жалобу – без удовлетворения;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отменить решение полностью или частично;</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отменить решение и назначить дополнительную проверку;</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 внести изменения в решение.</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По итогам рассмотрения жалобы на действия (бездействие) должностного лица налогового органа вышестоящее должностное лицо вправе: удовлетворить жалобу или оставить ее без удовлетворения.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color w:val="000000"/>
          <w:sz w:val="28"/>
          <w:szCs w:val="28"/>
          <w:lang w:eastAsia="ru-RU"/>
        </w:rPr>
      </w:pPr>
      <w:r w:rsidRPr="0017017A">
        <w:rPr>
          <w:rFonts w:ascii="Times New Roman" w:eastAsia="Times New Roman" w:hAnsi="Times New Roman" w:cs="Times New Roman"/>
          <w:color w:val="000000"/>
          <w:sz w:val="28"/>
          <w:szCs w:val="28"/>
          <w:lang w:eastAsia="ru-RU"/>
        </w:rPr>
        <w:t>Решение по жалобе в течение трех рабочих дней со дня его принятия направляется плательщику (иному обязанному лицу) заказным письмом с уведомлением о вручении либо вручается ему или его представителю под роспись. Копия решения в такой же срок направляется в налоговый орган, решение или действия (бездействие) должностных лиц которого были обжалованы.</w:t>
      </w:r>
    </w:p>
    <w:p w:rsidR="003734EA" w:rsidRPr="0017017A" w:rsidRDefault="003734EA" w:rsidP="00583F16">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Отдельно необходимо рассмотреть судебный порядок реше</w:t>
      </w:r>
      <w:r w:rsidRPr="0017017A">
        <w:rPr>
          <w:rFonts w:ascii="Times New Roman" w:eastAsia="Times New Roman" w:hAnsi="Times New Roman" w:cs="Times New Roman"/>
          <w:sz w:val="28"/>
          <w:szCs w:val="28"/>
          <w:lang w:eastAsia="ru-RU"/>
        </w:rPr>
        <w:softHyphen/>
        <w:t>ния налоговых споров. Процессуальный порядок судебного рас</w:t>
      </w:r>
      <w:r w:rsidRPr="0017017A">
        <w:rPr>
          <w:rFonts w:ascii="Times New Roman" w:eastAsia="Times New Roman" w:hAnsi="Times New Roman" w:cs="Times New Roman"/>
          <w:sz w:val="28"/>
          <w:szCs w:val="28"/>
          <w:lang w:eastAsia="ru-RU"/>
        </w:rPr>
        <w:softHyphen/>
        <w:t xml:space="preserve">смотрения таких споров и составляет </w:t>
      </w:r>
      <w:r w:rsidRPr="0017017A">
        <w:rPr>
          <w:rFonts w:ascii="Times New Roman" w:eastAsia="Times New Roman" w:hAnsi="Times New Roman" w:cs="Times New Roman"/>
          <w:i/>
          <w:iCs/>
          <w:sz w:val="28"/>
          <w:szCs w:val="28"/>
          <w:lang w:eastAsia="ru-RU"/>
        </w:rPr>
        <w:t>налоговое судопроизвод</w:t>
      </w:r>
      <w:r w:rsidRPr="0017017A">
        <w:rPr>
          <w:rFonts w:ascii="Times New Roman" w:eastAsia="Times New Roman" w:hAnsi="Times New Roman" w:cs="Times New Roman"/>
          <w:i/>
          <w:iCs/>
          <w:sz w:val="28"/>
          <w:szCs w:val="28"/>
          <w:lang w:eastAsia="ru-RU"/>
        </w:rPr>
        <w:softHyphen/>
        <w:t xml:space="preserve">ство. </w:t>
      </w:r>
      <w:r w:rsidRPr="0017017A">
        <w:rPr>
          <w:rFonts w:ascii="Times New Roman" w:eastAsia="Times New Roman" w:hAnsi="Times New Roman" w:cs="Times New Roman"/>
          <w:sz w:val="28"/>
          <w:szCs w:val="28"/>
          <w:lang w:eastAsia="ru-RU"/>
        </w:rPr>
        <w:t>В отдельных государствах решение налоговых споров на</w:t>
      </w:r>
      <w:r w:rsidRPr="0017017A">
        <w:rPr>
          <w:rFonts w:ascii="Times New Roman" w:eastAsia="Times New Roman" w:hAnsi="Times New Roman" w:cs="Times New Roman"/>
          <w:sz w:val="28"/>
          <w:szCs w:val="28"/>
          <w:lang w:eastAsia="ru-RU"/>
        </w:rPr>
        <w:softHyphen/>
        <w:t xml:space="preserve">ходится в юрисдикции специализированных </w:t>
      </w:r>
      <w:r w:rsidRPr="0017017A">
        <w:rPr>
          <w:rFonts w:ascii="Times New Roman" w:eastAsia="Times New Roman" w:hAnsi="Times New Roman" w:cs="Times New Roman"/>
          <w:i/>
          <w:iCs/>
          <w:sz w:val="28"/>
          <w:szCs w:val="28"/>
          <w:lang w:eastAsia="ru-RU"/>
        </w:rPr>
        <w:t>налоговых судов.</w:t>
      </w:r>
      <w:r w:rsidR="00583F16">
        <w:rPr>
          <w:rFonts w:ascii="Times New Roman" w:eastAsia="Times New Roman" w:hAnsi="Times New Roman" w:cs="Times New Roman"/>
          <w:i/>
          <w:iCs/>
          <w:sz w:val="28"/>
          <w:szCs w:val="28"/>
          <w:lang w:eastAsia="ru-RU"/>
        </w:rPr>
        <w:t xml:space="preserve"> </w:t>
      </w:r>
      <w:r w:rsidRPr="0017017A">
        <w:rPr>
          <w:rFonts w:ascii="Times New Roman" w:eastAsia="Times New Roman" w:hAnsi="Times New Roman" w:cs="Times New Roman"/>
          <w:sz w:val="28"/>
          <w:szCs w:val="28"/>
          <w:lang w:eastAsia="ru-RU"/>
        </w:rPr>
        <w:t>В большинстве стран рас</w:t>
      </w:r>
      <w:r w:rsidRPr="0017017A">
        <w:rPr>
          <w:rFonts w:ascii="Times New Roman" w:eastAsia="Times New Roman" w:hAnsi="Times New Roman" w:cs="Times New Roman"/>
          <w:sz w:val="28"/>
          <w:szCs w:val="28"/>
          <w:lang w:eastAsia="ru-RU"/>
        </w:rPr>
        <w:softHyphen/>
        <w:t>смотрение споров в области налогообложения отнесено к компе</w:t>
      </w:r>
      <w:r w:rsidRPr="0017017A">
        <w:rPr>
          <w:rFonts w:ascii="Times New Roman" w:eastAsia="Times New Roman" w:hAnsi="Times New Roman" w:cs="Times New Roman"/>
          <w:sz w:val="28"/>
          <w:szCs w:val="28"/>
          <w:lang w:eastAsia="ru-RU"/>
        </w:rPr>
        <w:softHyphen/>
        <w:t>тенции экономических или хозяйственных судов.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6 Решения международных налоговых споров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Развитие интеграционных процессов приводит к созданию судебных инстанций, рассматривающих и регулирующих нало</w:t>
      </w:r>
      <w:r w:rsidRPr="0017017A">
        <w:rPr>
          <w:rFonts w:ascii="Times New Roman" w:eastAsia="Times New Roman" w:hAnsi="Times New Roman" w:cs="Times New Roman"/>
          <w:sz w:val="28"/>
          <w:szCs w:val="28"/>
          <w:lang w:eastAsia="ru-RU"/>
        </w:rPr>
        <w:softHyphen/>
        <w:t>говые отношения между отдельными государствами или их субъектами хозяйствования и гражданами.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Активным участником процесса создания налогового права является </w:t>
      </w:r>
      <w:r w:rsidRPr="0017017A">
        <w:rPr>
          <w:rFonts w:ascii="Times New Roman" w:eastAsia="Times New Roman" w:hAnsi="Times New Roman" w:cs="Times New Roman"/>
          <w:i/>
          <w:iCs/>
          <w:sz w:val="28"/>
          <w:szCs w:val="28"/>
          <w:lang w:eastAsia="ru-RU"/>
        </w:rPr>
        <w:t xml:space="preserve">Европейский Суд. </w:t>
      </w:r>
      <w:r w:rsidRPr="0017017A">
        <w:rPr>
          <w:rFonts w:ascii="Times New Roman" w:eastAsia="Times New Roman" w:hAnsi="Times New Roman" w:cs="Times New Roman"/>
          <w:sz w:val="28"/>
          <w:szCs w:val="28"/>
          <w:lang w:eastAsia="ru-RU"/>
        </w:rPr>
        <w:t>Юрисдикция Европейского Суда, определяемая договором о ЕС, предполагает рассмотре</w:t>
      </w:r>
      <w:r w:rsidRPr="0017017A">
        <w:rPr>
          <w:rFonts w:ascii="Times New Roman" w:eastAsia="Times New Roman" w:hAnsi="Times New Roman" w:cs="Times New Roman"/>
          <w:sz w:val="28"/>
          <w:szCs w:val="28"/>
          <w:lang w:eastAsia="ru-RU"/>
        </w:rPr>
        <w:softHyphen/>
        <w:t>ние прямых исков, с которыми обращаются институты сооб</w:t>
      </w:r>
      <w:r w:rsidRPr="0017017A">
        <w:rPr>
          <w:rFonts w:ascii="Times New Roman" w:eastAsia="Times New Roman" w:hAnsi="Times New Roman" w:cs="Times New Roman"/>
          <w:sz w:val="28"/>
          <w:szCs w:val="28"/>
          <w:lang w:eastAsia="ru-RU"/>
        </w:rPr>
        <w:softHyphen/>
        <w:t>ществ, государства-члены, их физические и юридические лица, и исков, с которыми обращаются национальные судебные орга</w:t>
      </w:r>
      <w:r w:rsidRPr="0017017A">
        <w:rPr>
          <w:rFonts w:ascii="Times New Roman" w:eastAsia="Times New Roman" w:hAnsi="Times New Roman" w:cs="Times New Roman"/>
          <w:sz w:val="28"/>
          <w:szCs w:val="28"/>
          <w:lang w:eastAsia="ru-RU"/>
        </w:rPr>
        <w:softHyphen/>
        <w:t>ны. Национальные суды могут обращаться в ЕС с просьбой о разъяснении норм европейского права: статей договора, регла</w:t>
      </w:r>
      <w:r w:rsidRPr="0017017A">
        <w:rPr>
          <w:rFonts w:ascii="Times New Roman" w:eastAsia="Times New Roman" w:hAnsi="Times New Roman" w:cs="Times New Roman"/>
          <w:sz w:val="28"/>
          <w:szCs w:val="28"/>
          <w:lang w:eastAsia="ru-RU"/>
        </w:rPr>
        <w:softHyphen/>
        <w:t>мента, постановлений и директив. В суде могут рассматривать</w:t>
      </w:r>
      <w:r w:rsidRPr="0017017A">
        <w:rPr>
          <w:rFonts w:ascii="Times New Roman" w:eastAsia="Times New Roman" w:hAnsi="Times New Roman" w:cs="Times New Roman"/>
          <w:sz w:val="28"/>
          <w:szCs w:val="28"/>
          <w:lang w:eastAsia="ru-RU"/>
        </w:rPr>
        <w:softHyphen/>
        <w:t>ся следующие иски: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заявления институтов ЕС, государств-членов и в отдель</w:t>
      </w:r>
      <w:r w:rsidRPr="0017017A">
        <w:rPr>
          <w:rFonts w:ascii="Times New Roman" w:eastAsia="Times New Roman" w:hAnsi="Times New Roman" w:cs="Times New Roman"/>
          <w:sz w:val="28"/>
          <w:szCs w:val="28"/>
          <w:lang w:eastAsia="ru-RU"/>
        </w:rPr>
        <w:softHyphen/>
        <w:t xml:space="preserve">ных случаях граждан об аннулировании </w:t>
      </w:r>
      <w:proofErr w:type="gramStart"/>
      <w:r w:rsidRPr="0017017A">
        <w:rPr>
          <w:rFonts w:ascii="Times New Roman" w:eastAsia="Times New Roman" w:hAnsi="Times New Roman" w:cs="Times New Roman"/>
          <w:sz w:val="28"/>
          <w:szCs w:val="28"/>
          <w:lang w:eastAsia="ru-RU"/>
        </w:rPr>
        <w:t>обязательных к испол</w:t>
      </w:r>
      <w:r w:rsidRPr="0017017A">
        <w:rPr>
          <w:rFonts w:ascii="Times New Roman" w:eastAsia="Times New Roman" w:hAnsi="Times New Roman" w:cs="Times New Roman"/>
          <w:sz w:val="28"/>
          <w:szCs w:val="28"/>
          <w:lang w:eastAsia="ru-RU"/>
        </w:rPr>
        <w:softHyphen/>
        <w:t>нению</w:t>
      </w:r>
      <w:proofErr w:type="gramEnd"/>
      <w:r w:rsidRPr="0017017A">
        <w:rPr>
          <w:rFonts w:ascii="Times New Roman" w:eastAsia="Times New Roman" w:hAnsi="Times New Roman" w:cs="Times New Roman"/>
          <w:sz w:val="28"/>
          <w:szCs w:val="28"/>
          <w:lang w:eastAsia="ru-RU"/>
        </w:rPr>
        <w:t xml:space="preserve"> актов, принятых институтами сообщества;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иски, подаваемые Комиссией или государством-членом против другого государства-члена о невыполнении обяза</w:t>
      </w:r>
      <w:r w:rsidRPr="0017017A">
        <w:rPr>
          <w:rFonts w:ascii="Times New Roman" w:eastAsia="Times New Roman" w:hAnsi="Times New Roman" w:cs="Times New Roman"/>
          <w:sz w:val="28"/>
          <w:szCs w:val="28"/>
          <w:lang w:eastAsia="ru-RU"/>
        </w:rPr>
        <w:softHyphen/>
        <w:t>тельств, возникающих из национальных договоров и вторично</w:t>
      </w:r>
      <w:r w:rsidRPr="0017017A">
        <w:rPr>
          <w:rFonts w:ascii="Times New Roman" w:eastAsia="Times New Roman" w:hAnsi="Times New Roman" w:cs="Times New Roman"/>
          <w:sz w:val="28"/>
          <w:szCs w:val="28"/>
          <w:lang w:eastAsia="ru-RU"/>
        </w:rPr>
        <w:softHyphen/>
        <w:t>го законодательства, одобренного европейскими институтами или из заключаемых ЕС договоров;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иски, подаваемые институтами ЕС или государствами-членами против Совета или Комиссии о несоответствии их дей</w:t>
      </w:r>
      <w:r w:rsidRPr="0017017A">
        <w:rPr>
          <w:rFonts w:ascii="Times New Roman" w:eastAsia="Times New Roman" w:hAnsi="Times New Roman" w:cs="Times New Roman"/>
          <w:sz w:val="28"/>
          <w:szCs w:val="28"/>
          <w:lang w:eastAsia="ru-RU"/>
        </w:rPr>
        <w:softHyphen/>
        <w:t>ствий законам сообщества;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споры между ЕС и его структурами.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В практике Европейского Суда были сформулированы зап</w:t>
      </w:r>
      <w:r w:rsidRPr="0017017A">
        <w:rPr>
          <w:rFonts w:ascii="Times New Roman" w:eastAsia="Times New Roman" w:hAnsi="Times New Roman" w:cs="Times New Roman"/>
          <w:sz w:val="28"/>
          <w:szCs w:val="28"/>
          <w:lang w:eastAsia="ru-RU"/>
        </w:rPr>
        <w:softHyphen/>
        <w:t>реты в форме принципов для применения в области налогообло</w:t>
      </w:r>
      <w:r w:rsidRPr="0017017A">
        <w:rPr>
          <w:rFonts w:ascii="Times New Roman" w:eastAsia="Times New Roman" w:hAnsi="Times New Roman" w:cs="Times New Roman"/>
          <w:sz w:val="28"/>
          <w:szCs w:val="28"/>
          <w:lang w:eastAsia="ru-RU"/>
        </w:rPr>
        <w:softHyphen/>
        <w:t xml:space="preserve">жения на территории ЕС. Так </w:t>
      </w:r>
      <w:r w:rsidRPr="0017017A">
        <w:rPr>
          <w:rFonts w:ascii="Times New Roman" w:eastAsia="Times New Roman" w:hAnsi="Times New Roman" w:cs="Times New Roman"/>
          <w:sz w:val="28"/>
          <w:szCs w:val="28"/>
          <w:lang w:eastAsia="ru-RU"/>
        </w:rPr>
        <w:lastRenderedPageBreak/>
        <w:t>были установлены запреты та</w:t>
      </w:r>
      <w:r w:rsidRPr="0017017A">
        <w:rPr>
          <w:rFonts w:ascii="Times New Roman" w:eastAsia="Times New Roman" w:hAnsi="Times New Roman" w:cs="Times New Roman"/>
          <w:sz w:val="28"/>
          <w:szCs w:val="28"/>
          <w:lang w:eastAsia="ru-RU"/>
        </w:rPr>
        <w:softHyphen/>
        <w:t>рифных и нетарифных барьеров на границах внутри ЕС, а так</w:t>
      </w:r>
      <w:r w:rsidRPr="0017017A">
        <w:rPr>
          <w:rFonts w:ascii="Times New Roman" w:eastAsia="Times New Roman" w:hAnsi="Times New Roman" w:cs="Times New Roman"/>
          <w:sz w:val="28"/>
          <w:szCs w:val="28"/>
          <w:lang w:eastAsia="ru-RU"/>
        </w:rPr>
        <w:softHyphen/>
        <w:t>же запрет дискриминации по признаку национальности или происхождения. Влияние Европейского Суда на развитие нало</w:t>
      </w:r>
      <w:r w:rsidRPr="0017017A">
        <w:rPr>
          <w:rFonts w:ascii="Times New Roman" w:eastAsia="Times New Roman" w:hAnsi="Times New Roman" w:cs="Times New Roman"/>
          <w:sz w:val="28"/>
          <w:szCs w:val="28"/>
          <w:lang w:eastAsia="ru-RU"/>
        </w:rPr>
        <w:softHyphen/>
        <w:t>гового права ЕС более значительно, чем воздействие националь</w:t>
      </w:r>
      <w:r w:rsidRPr="0017017A">
        <w:rPr>
          <w:rFonts w:ascii="Times New Roman" w:eastAsia="Times New Roman" w:hAnsi="Times New Roman" w:cs="Times New Roman"/>
          <w:sz w:val="28"/>
          <w:szCs w:val="28"/>
          <w:lang w:eastAsia="ru-RU"/>
        </w:rPr>
        <w:softHyphen/>
        <w:t>ных судов на развитие налогового законодательства государств-членов. Европейский Суд не только устанавливает запреты, удерживающие развитие национального налогового законода</w:t>
      </w:r>
      <w:r w:rsidRPr="0017017A">
        <w:rPr>
          <w:rFonts w:ascii="Times New Roman" w:eastAsia="Times New Roman" w:hAnsi="Times New Roman" w:cs="Times New Roman"/>
          <w:sz w:val="28"/>
          <w:szCs w:val="28"/>
          <w:lang w:eastAsia="ru-RU"/>
        </w:rPr>
        <w:softHyphen/>
        <w:t>тельства в рамках принципов права ЕС, но и активно влияет на судебную практику, усиливая ее роль в развитии национально</w:t>
      </w:r>
      <w:r w:rsidRPr="0017017A">
        <w:rPr>
          <w:rFonts w:ascii="Times New Roman" w:eastAsia="Times New Roman" w:hAnsi="Times New Roman" w:cs="Times New Roman"/>
          <w:sz w:val="28"/>
          <w:szCs w:val="28"/>
          <w:lang w:eastAsia="ru-RU"/>
        </w:rPr>
        <w:softHyphen/>
        <w:t>го налогового права.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Таким образом, единство способов правового регулирования налоговых отношений в сочетании с особенностями выбора форм национального и интеграционного права создает необхо</w:t>
      </w:r>
      <w:r w:rsidRPr="0017017A">
        <w:rPr>
          <w:rFonts w:ascii="Times New Roman" w:eastAsia="Times New Roman" w:hAnsi="Times New Roman" w:cs="Times New Roman"/>
          <w:sz w:val="28"/>
          <w:szCs w:val="28"/>
          <w:lang w:eastAsia="ru-RU"/>
        </w:rPr>
        <w:softHyphen/>
        <w:t>димый правовой механизм сближения налоговых систем госу</w:t>
      </w:r>
      <w:r w:rsidRPr="0017017A">
        <w:rPr>
          <w:rFonts w:ascii="Times New Roman" w:eastAsia="Times New Roman" w:hAnsi="Times New Roman" w:cs="Times New Roman"/>
          <w:sz w:val="28"/>
          <w:szCs w:val="28"/>
          <w:lang w:eastAsia="ru-RU"/>
        </w:rPr>
        <w:softHyphen/>
        <w:t>дарств - членов ЕС.</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i/>
          <w:iCs/>
          <w:sz w:val="28"/>
          <w:szCs w:val="28"/>
          <w:lang w:eastAsia="ru-RU"/>
        </w:rPr>
        <w:t>Экономический Суд СНГ</w:t>
      </w:r>
      <w:r w:rsidRPr="0017017A">
        <w:rPr>
          <w:rFonts w:ascii="Times New Roman" w:eastAsia="Times New Roman" w:hAnsi="Times New Roman" w:cs="Times New Roman"/>
          <w:iCs/>
          <w:sz w:val="28"/>
          <w:szCs w:val="28"/>
          <w:lang w:eastAsia="ru-RU"/>
        </w:rPr>
        <w:t xml:space="preserve"> -</w:t>
      </w:r>
      <w:r w:rsidRPr="0017017A">
        <w:rPr>
          <w:rFonts w:ascii="Times New Roman" w:eastAsia="Times New Roman" w:hAnsi="Times New Roman" w:cs="Times New Roman"/>
          <w:i/>
          <w:iCs/>
          <w:sz w:val="28"/>
          <w:szCs w:val="28"/>
          <w:lang w:eastAsia="ru-RU"/>
        </w:rPr>
        <w:t xml:space="preserve"> </w:t>
      </w:r>
      <w:r w:rsidRPr="0017017A">
        <w:rPr>
          <w:rFonts w:ascii="Times New Roman" w:eastAsia="Times New Roman" w:hAnsi="Times New Roman" w:cs="Times New Roman"/>
          <w:sz w:val="28"/>
          <w:szCs w:val="28"/>
          <w:lang w:eastAsia="ru-RU"/>
        </w:rPr>
        <w:t>один из основных органов Сод</w:t>
      </w:r>
      <w:r w:rsidRPr="0017017A">
        <w:rPr>
          <w:rFonts w:ascii="Times New Roman" w:eastAsia="Times New Roman" w:hAnsi="Times New Roman" w:cs="Times New Roman"/>
          <w:sz w:val="28"/>
          <w:szCs w:val="28"/>
          <w:lang w:eastAsia="ru-RU"/>
        </w:rPr>
        <w:softHyphen/>
        <w:t>ружества Независимых Государств. Статус Экономического Су</w:t>
      </w:r>
      <w:r w:rsidRPr="0017017A">
        <w:rPr>
          <w:rFonts w:ascii="Times New Roman" w:eastAsia="Times New Roman" w:hAnsi="Times New Roman" w:cs="Times New Roman"/>
          <w:sz w:val="28"/>
          <w:szCs w:val="28"/>
          <w:lang w:eastAsia="ru-RU"/>
        </w:rPr>
        <w:softHyphen/>
        <w:t xml:space="preserve">да СНГ определен Соглашением о статусе Экономического Суда Содружества Независимых Государств от 6 июля </w:t>
      </w:r>
      <w:smartTag w:uri="urn:schemas-microsoft-com:office:smarttags" w:element="metricconverter">
        <w:smartTagPr>
          <w:attr w:name="ProductID" w:val="2005 г"/>
        </w:smartTagPr>
        <w:r w:rsidRPr="0017017A">
          <w:rPr>
            <w:rFonts w:ascii="Times New Roman" w:eastAsia="Times New Roman" w:hAnsi="Times New Roman" w:cs="Times New Roman"/>
            <w:sz w:val="28"/>
            <w:szCs w:val="28"/>
            <w:lang w:eastAsia="ru-RU"/>
          </w:rPr>
          <w:t>1992 г</w:t>
        </w:r>
      </w:smartTag>
      <w:r w:rsidRPr="0017017A">
        <w:rPr>
          <w:rFonts w:ascii="Times New Roman" w:eastAsia="Times New Roman" w:hAnsi="Times New Roman" w:cs="Times New Roman"/>
          <w:sz w:val="28"/>
          <w:szCs w:val="28"/>
          <w:lang w:eastAsia="ru-RU"/>
        </w:rPr>
        <w:t>., под</w:t>
      </w:r>
      <w:r w:rsidRPr="0017017A">
        <w:rPr>
          <w:rFonts w:ascii="Times New Roman" w:eastAsia="Times New Roman" w:hAnsi="Times New Roman" w:cs="Times New Roman"/>
          <w:sz w:val="28"/>
          <w:szCs w:val="28"/>
          <w:lang w:eastAsia="ru-RU"/>
        </w:rPr>
        <w:softHyphen/>
        <w:t>писанном Российской Федерацией, Арменией, Беларусью, Ка</w:t>
      </w:r>
      <w:r w:rsidRPr="0017017A">
        <w:rPr>
          <w:rFonts w:ascii="Times New Roman" w:eastAsia="Times New Roman" w:hAnsi="Times New Roman" w:cs="Times New Roman"/>
          <w:sz w:val="28"/>
          <w:szCs w:val="28"/>
          <w:lang w:eastAsia="ru-RU"/>
        </w:rPr>
        <w:softHyphen/>
        <w:t>захстаном, Киргизией, Молдовой, Таджикистаном, Узбекистаном. Каждое из указанных государств избирает в Экономический Суд по одному судье. Его местонахождением оп</w:t>
      </w:r>
      <w:r w:rsidRPr="0017017A">
        <w:rPr>
          <w:rFonts w:ascii="Times New Roman" w:eastAsia="Times New Roman" w:hAnsi="Times New Roman" w:cs="Times New Roman"/>
          <w:sz w:val="28"/>
          <w:szCs w:val="28"/>
          <w:lang w:eastAsia="ru-RU"/>
        </w:rPr>
        <w:softHyphen/>
        <w:t xml:space="preserve">ределен г. Минск.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Основной целью Экономического Суда СНГ является обеспечение единообразного применения соглашений государств-участников СНГ и основанных на них экономичес</w:t>
      </w:r>
      <w:r w:rsidRPr="0017017A">
        <w:rPr>
          <w:rFonts w:ascii="Times New Roman" w:eastAsia="Times New Roman" w:hAnsi="Times New Roman" w:cs="Times New Roman"/>
          <w:sz w:val="28"/>
          <w:szCs w:val="28"/>
          <w:lang w:eastAsia="ru-RU"/>
        </w:rPr>
        <w:softHyphen/>
        <w:t>ких обязательств и договоров путем разрешения споров, вытекающих из экономических отношений. Процедура разрешения споров устанавливается регламентом, утверждаемым Плену</w:t>
      </w:r>
      <w:r w:rsidRPr="0017017A">
        <w:rPr>
          <w:rFonts w:ascii="Times New Roman" w:eastAsia="Times New Roman" w:hAnsi="Times New Roman" w:cs="Times New Roman"/>
          <w:sz w:val="28"/>
          <w:szCs w:val="28"/>
          <w:lang w:eastAsia="ru-RU"/>
        </w:rPr>
        <w:softHyphen/>
        <w:t>мом Экономического Суда СНГ. К его ведению относится разре</w:t>
      </w:r>
      <w:r w:rsidRPr="0017017A">
        <w:rPr>
          <w:rFonts w:ascii="Times New Roman" w:eastAsia="Times New Roman" w:hAnsi="Times New Roman" w:cs="Times New Roman"/>
          <w:sz w:val="28"/>
          <w:szCs w:val="28"/>
          <w:lang w:eastAsia="ru-RU"/>
        </w:rPr>
        <w:softHyphen/>
        <w:t>шение межгосударственных экономических споров.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Споры рассматриваются по заявлению заинтересованных госуда</w:t>
      </w:r>
      <w:proofErr w:type="gramStart"/>
      <w:r w:rsidRPr="0017017A">
        <w:rPr>
          <w:rFonts w:ascii="Times New Roman" w:eastAsia="Times New Roman" w:hAnsi="Times New Roman" w:cs="Times New Roman"/>
          <w:sz w:val="28"/>
          <w:szCs w:val="28"/>
          <w:lang w:eastAsia="ru-RU"/>
        </w:rPr>
        <w:t>рств в л</w:t>
      </w:r>
      <w:proofErr w:type="gramEnd"/>
      <w:r w:rsidRPr="0017017A">
        <w:rPr>
          <w:rFonts w:ascii="Times New Roman" w:eastAsia="Times New Roman" w:hAnsi="Times New Roman" w:cs="Times New Roman"/>
          <w:sz w:val="28"/>
          <w:szCs w:val="28"/>
          <w:lang w:eastAsia="ru-RU"/>
        </w:rPr>
        <w:t>ице их полномочных органов, институтов СНГ. Экономический Суд не может отказаться от разрешения спора за отсутствием или неясностью подлежащей применению нор</w:t>
      </w:r>
      <w:r w:rsidRPr="0017017A">
        <w:rPr>
          <w:rFonts w:ascii="Times New Roman" w:eastAsia="Times New Roman" w:hAnsi="Times New Roman" w:cs="Times New Roman"/>
          <w:sz w:val="28"/>
          <w:szCs w:val="28"/>
          <w:lang w:eastAsia="ru-RU"/>
        </w:rPr>
        <w:softHyphen/>
        <w:t>мы права. По результатам рассмотрения спора Экономический Суд принимает решение, в котором устанавливается факт нару</w:t>
      </w:r>
      <w:r w:rsidRPr="0017017A">
        <w:rPr>
          <w:rFonts w:ascii="Times New Roman" w:eastAsia="Times New Roman" w:hAnsi="Times New Roman" w:cs="Times New Roman"/>
          <w:sz w:val="28"/>
          <w:szCs w:val="28"/>
          <w:lang w:eastAsia="ru-RU"/>
        </w:rPr>
        <w:softHyphen/>
        <w:t>шения государством-участником соглашений, других актов СНГ и его институтов (либо отсутствие нарушения) и определя</w:t>
      </w:r>
      <w:r w:rsidRPr="0017017A">
        <w:rPr>
          <w:rFonts w:ascii="Times New Roman" w:eastAsia="Times New Roman" w:hAnsi="Times New Roman" w:cs="Times New Roman"/>
          <w:sz w:val="28"/>
          <w:szCs w:val="28"/>
          <w:lang w:eastAsia="ru-RU"/>
        </w:rPr>
        <w:softHyphen/>
        <w:t>ются меры, которые рекомендуется принять соответствующему государству с целью устранения нарушения и его последствий. Государство, в отношении которого принято решение Экономи</w:t>
      </w:r>
      <w:r w:rsidRPr="0017017A">
        <w:rPr>
          <w:rFonts w:ascii="Times New Roman" w:eastAsia="Times New Roman" w:hAnsi="Times New Roman" w:cs="Times New Roman"/>
          <w:sz w:val="28"/>
          <w:szCs w:val="28"/>
          <w:lang w:eastAsia="ru-RU"/>
        </w:rPr>
        <w:softHyphen/>
        <w:t>ческого Суда, обеспечивает его исполнение. Решение Экономи</w:t>
      </w:r>
      <w:r w:rsidRPr="0017017A">
        <w:rPr>
          <w:rFonts w:ascii="Times New Roman" w:eastAsia="Times New Roman" w:hAnsi="Times New Roman" w:cs="Times New Roman"/>
          <w:sz w:val="28"/>
          <w:szCs w:val="28"/>
          <w:lang w:eastAsia="ru-RU"/>
        </w:rPr>
        <w:softHyphen/>
        <w:t>ческого Суда должно соответствовать положениям соглашений и иным актам СНГ, а также применимым нормативным актам. Экономический Суд дает также толкования применения поло</w:t>
      </w:r>
      <w:r w:rsidRPr="0017017A">
        <w:rPr>
          <w:rFonts w:ascii="Times New Roman" w:eastAsia="Times New Roman" w:hAnsi="Times New Roman" w:cs="Times New Roman"/>
          <w:sz w:val="28"/>
          <w:szCs w:val="28"/>
          <w:lang w:eastAsia="ru-RU"/>
        </w:rPr>
        <w:softHyphen/>
        <w:t>жений соглашений, других актов Содружества и его институ</w:t>
      </w:r>
      <w:r w:rsidRPr="0017017A">
        <w:rPr>
          <w:rFonts w:ascii="Times New Roman" w:eastAsia="Times New Roman" w:hAnsi="Times New Roman" w:cs="Times New Roman"/>
          <w:sz w:val="28"/>
          <w:szCs w:val="28"/>
          <w:lang w:eastAsia="ru-RU"/>
        </w:rPr>
        <w:softHyphen/>
        <w:t>тов.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C135DB" w:rsidRDefault="00C135DB" w:rsidP="00887982">
      <w:pPr>
        <w:widowControl w:val="0"/>
        <w:tabs>
          <w:tab w:val="left" w:pos="8261"/>
        </w:tabs>
        <w:autoSpaceDE w:val="0"/>
        <w:autoSpaceDN w:val="0"/>
        <w:adjustRightInd w:val="0"/>
        <w:spacing w:after="0" w:line="240" w:lineRule="atLeast"/>
        <w:ind w:firstLine="709"/>
        <w:jc w:val="both"/>
        <w:rPr>
          <w:rFonts w:ascii="Times New Roman" w:eastAsia="Times New Roman" w:hAnsi="Times New Roman" w:cs="Times New Roman"/>
          <w:b/>
          <w:sz w:val="28"/>
          <w:szCs w:val="28"/>
          <w:lang w:eastAsia="ru-RU"/>
        </w:rPr>
      </w:pPr>
    </w:p>
    <w:p w:rsidR="00C135DB" w:rsidRDefault="00C135DB" w:rsidP="00887982">
      <w:pPr>
        <w:widowControl w:val="0"/>
        <w:tabs>
          <w:tab w:val="left" w:pos="8261"/>
        </w:tabs>
        <w:autoSpaceDE w:val="0"/>
        <w:autoSpaceDN w:val="0"/>
        <w:adjustRightInd w:val="0"/>
        <w:spacing w:after="0" w:line="240" w:lineRule="atLeast"/>
        <w:ind w:firstLine="709"/>
        <w:jc w:val="both"/>
        <w:rPr>
          <w:rFonts w:ascii="Times New Roman" w:eastAsia="Times New Roman" w:hAnsi="Times New Roman" w:cs="Times New Roman"/>
          <w:b/>
          <w:sz w:val="28"/>
          <w:szCs w:val="28"/>
          <w:lang w:eastAsia="ru-RU"/>
        </w:rPr>
      </w:pPr>
    </w:p>
    <w:p w:rsidR="00C135DB" w:rsidRDefault="00C135DB" w:rsidP="00887982">
      <w:pPr>
        <w:widowControl w:val="0"/>
        <w:tabs>
          <w:tab w:val="left" w:pos="8261"/>
        </w:tabs>
        <w:autoSpaceDE w:val="0"/>
        <w:autoSpaceDN w:val="0"/>
        <w:adjustRightInd w:val="0"/>
        <w:spacing w:after="0" w:line="240" w:lineRule="atLeast"/>
        <w:ind w:firstLine="709"/>
        <w:jc w:val="both"/>
        <w:rPr>
          <w:rFonts w:ascii="Times New Roman" w:eastAsia="Times New Roman" w:hAnsi="Times New Roman" w:cs="Times New Roman"/>
          <w:b/>
          <w:sz w:val="28"/>
          <w:szCs w:val="28"/>
          <w:lang w:eastAsia="ru-RU"/>
        </w:rPr>
      </w:pPr>
    </w:p>
    <w:p w:rsidR="003734EA" w:rsidRPr="00A20A45" w:rsidRDefault="003734EA" w:rsidP="00887982">
      <w:pPr>
        <w:widowControl w:val="0"/>
        <w:tabs>
          <w:tab w:val="left" w:pos="8261"/>
        </w:tabs>
        <w:autoSpaceDE w:val="0"/>
        <w:autoSpaceDN w:val="0"/>
        <w:adjustRightInd w:val="0"/>
        <w:spacing w:after="0" w:line="240" w:lineRule="atLeast"/>
        <w:ind w:firstLine="709"/>
        <w:jc w:val="both"/>
        <w:rPr>
          <w:rFonts w:ascii="Times New Roman" w:eastAsia="Times New Roman" w:hAnsi="Times New Roman" w:cs="Times New Roman"/>
          <w:b/>
          <w:sz w:val="28"/>
          <w:szCs w:val="28"/>
          <w:lang w:eastAsia="ru-RU"/>
        </w:rPr>
      </w:pPr>
      <w:r w:rsidRPr="00A20A45">
        <w:rPr>
          <w:rFonts w:ascii="Times New Roman" w:eastAsia="Times New Roman" w:hAnsi="Times New Roman" w:cs="Times New Roman"/>
          <w:b/>
          <w:sz w:val="28"/>
          <w:szCs w:val="28"/>
          <w:lang w:eastAsia="ru-RU"/>
        </w:rPr>
        <w:lastRenderedPageBreak/>
        <w:t>Т</w:t>
      </w:r>
      <w:r w:rsidR="00A20A45" w:rsidRPr="00A20A45">
        <w:rPr>
          <w:rFonts w:ascii="Times New Roman" w:eastAsia="Times New Roman" w:hAnsi="Times New Roman" w:cs="Times New Roman"/>
          <w:b/>
          <w:sz w:val="28"/>
          <w:szCs w:val="28"/>
          <w:lang w:eastAsia="ru-RU"/>
        </w:rPr>
        <w:t>ЕМА</w:t>
      </w:r>
      <w:r w:rsidRPr="00A20A45">
        <w:rPr>
          <w:rFonts w:ascii="Times New Roman" w:eastAsia="Times New Roman" w:hAnsi="Times New Roman" w:cs="Times New Roman"/>
          <w:b/>
          <w:i/>
          <w:sz w:val="28"/>
          <w:szCs w:val="28"/>
          <w:lang w:eastAsia="ru-RU"/>
        </w:rPr>
        <w:t xml:space="preserve"> </w:t>
      </w:r>
      <w:r w:rsidRPr="00A20A45">
        <w:rPr>
          <w:rFonts w:ascii="Times New Roman" w:eastAsia="Times New Roman" w:hAnsi="Times New Roman" w:cs="Times New Roman"/>
          <w:b/>
          <w:sz w:val="28"/>
          <w:szCs w:val="28"/>
          <w:lang w:eastAsia="ru-RU"/>
        </w:rPr>
        <w:t>8 Налогообложение в условиях региональной экономической интеграции</w:t>
      </w:r>
    </w:p>
    <w:p w:rsidR="003734EA" w:rsidRPr="0017017A" w:rsidRDefault="003734EA" w:rsidP="00887982">
      <w:pPr>
        <w:widowControl w:val="0"/>
        <w:tabs>
          <w:tab w:val="left" w:pos="8261"/>
        </w:tabs>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 Налоговая гармонизация и унификация. </w:t>
      </w:r>
    </w:p>
    <w:p w:rsidR="00EF3B0F"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2 Согласованная налоговая политика и механизм ее реализации в различн</w:t>
      </w:r>
      <w:r w:rsidR="00EF3B0F">
        <w:rPr>
          <w:rFonts w:ascii="Times New Roman" w:eastAsia="Times New Roman" w:hAnsi="Times New Roman" w:cs="Times New Roman"/>
          <w:sz w:val="28"/>
          <w:szCs w:val="28"/>
          <w:lang w:eastAsia="ru-RU"/>
        </w:rPr>
        <w:t>ых интеграционных объединениях</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3</w:t>
      </w:r>
      <w:r w:rsidR="00A20A45">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 xml:space="preserve">Проблемы гармонизации налогообложения на территории СНГ.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4 Правовые основы организации налогообложения в региональных экономических союзах. Модельный налоговый кодекс.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5</w:t>
      </w:r>
      <w:r w:rsidR="00A20A45">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Формирование единых налоговых пространств в условиях региональной экономической интеграции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r w:rsidRPr="0017017A">
        <w:rPr>
          <w:rFonts w:ascii="Times New Roman" w:eastAsia="Times New Roman" w:hAnsi="Times New Roman" w:cs="Times New Roman"/>
          <w:bCs/>
          <w:sz w:val="28"/>
          <w:szCs w:val="28"/>
          <w:lang w:eastAsia="ru-RU"/>
        </w:rPr>
        <w:t>1 Налоговая гармонизация и унификация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C135DB" w:rsidRDefault="003734EA" w:rsidP="00A10E8F">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Процессу взаимопроникновения национальных экономик и созданию общего экономического базиса - единого экономиче</w:t>
      </w:r>
      <w:r w:rsidRPr="0017017A">
        <w:rPr>
          <w:rFonts w:ascii="Times New Roman" w:eastAsia="Times New Roman" w:hAnsi="Times New Roman" w:cs="Times New Roman"/>
          <w:sz w:val="28"/>
          <w:szCs w:val="28"/>
          <w:lang w:eastAsia="ru-RU"/>
        </w:rPr>
        <w:softHyphen/>
        <w:t>ского пространства - соответствует и процесс формирования единого налогового пространства, который проходит те же</w:t>
      </w:r>
      <w:r w:rsidR="00A10E8F">
        <w:rPr>
          <w:rFonts w:ascii="Times New Roman" w:eastAsia="Times New Roman" w:hAnsi="Times New Roman" w:cs="Times New Roman"/>
          <w:sz w:val="28"/>
          <w:szCs w:val="28"/>
          <w:lang w:eastAsia="ru-RU"/>
        </w:rPr>
        <w:t xml:space="preserve"> эта</w:t>
      </w:r>
      <w:r w:rsidR="00A10E8F">
        <w:rPr>
          <w:rFonts w:ascii="Times New Roman" w:eastAsia="Times New Roman" w:hAnsi="Times New Roman" w:cs="Times New Roman"/>
          <w:sz w:val="28"/>
          <w:szCs w:val="28"/>
          <w:lang w:eastAsia="ru-RU"/>
        </w:rPr>
        <w:softHyphen/>
        <w:t xml:space="preserve">пы становления и развития. </w:t>
      </w:r>
      <w:r w:rsidRPr="0017017A">
        <w:rPr>
          <w:rFonts w:ascii="Times New Roman" w:eastAsia="Times New Roman" w:hAnsi="Times New Roman" w:cs="Times New Roman"/>
          <w:sz w:val="28"/>
          <w:szCs w:val="28"/>
          <w:lang w:eastAsia="ru-RU"/>
        </w:rPr>
        <w:t xml:space="preserve">Основным условием достижения этой цели является </w:t>
      </w:r>
      <w:r w:rsidRPr="00C135DB">
        <w:rPr>
          <w:rFonts w:ascii="Times New Roman" w:eastAsia="Times New Roman" w:hAnsi="Times New Roman" w:cs="Times New Roman"/>
          <w:bCs/>
          <w:iCs/>
          <w:sz w:val="28"/>
          <w:szCs w:val="28"/>
          <w:lang w:eastAsia="ru-RU"/>
        </w:rPr>
        <w:t>гармо</w:t>
      </w:r>
      <w:r w:rsidRPr="00C135DB">
        <w:rPr>
          <w:rFonts w:ascii="Times New Roman" w:eastAsia="Times New Roman" w:hAnsi="Times New Roman" w:cs="Times New Roman"/>
          <w:bCs/>
          <w:iCs/>
          <w:sz w:val="28"/>
          <w:szCs w:val="28"/>
          <w:lang w:eastAsia="ru-RU"/>
        </w:rPr>
        <w:softHyphen/>
        <w:t>низация национальных налоговых систем.</w:t>
      </w:r>
    </w:p>
    <w:p w:rsidR="003734EA" w:rsidRPr="0017017A" w:rsidRDefault="00E82BAE"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E82BAE">
        <w:rPr>
          <w:rFonts w:ascii="Times New Roman" w:eastAsia="Times New Roman" w:hAnsi="Times New Roman" w:cs="Times New Roman"/>
          <w:i/>
          <w:sz w:val="28"/>
          <w:szCs w:val="28"/>
          <w:lang w:eastAsia="ru-RU"/>
        </w:rPr>
        <w:t>Н</w:t>
      </w:r>
      <w:r w:rsidR="003734EA" w:rsidRPr="0017017A">
        <w:rPr>
          <w:rFonts w:ascii="Times New Roman" w:eastAsia="Times New Roman" w:hAnsi="Times New Roman" w:cs="Times New Roman"/>
          <w:i/>
          <w:iCs/>
          <w:sz w:val="28"/>
          <w:szCs w:val="28"/>
          <w:lang w:eastAsia="ru-RU"/>
        </w:rPr>
        <w:t>алогов</w:t>
      </w:r>
      <w:r>
        <w:rPr>
          <w:rFonts w:ascii="Times New Roman" w:eastAsia="Times New Roman" w:hAnsi="Times New Roman" w:cs="Times New Roman"/>
          <w:i/>
          <w:iCs/>
          <w:sz w:val="28"/>
          <w:szCs w:val="28"/>
          <w:lang w:eastAsia="ru-RU"/>
        </w:rPr>
        <w:t>ую</w:t>
      </w:r>
      <w:r w:rsidR="003734EA" w:rsidRPr="0017017A">
        <w:rPr>
          <w:rFonts w:ascii="Times New Roman" w:eastAsia="Times New Roman" w:hAnsi="Times New Roman" w:cs="Times New Roman"/>
          <w:i/>
          <w:iCs/>
          <w:sz w:val="28"/>
          <w:szCs w:val="28"/>
          <w:lang w:eastAsia="ru-RU"/>
        </w:rPr>
        <w:t xml:space="preserve"> гармонизаци</w:t>
      </w:r>
      <w:r>
        <w:rPr>
          <w:rFonts w:ascii="Times New Roman" w:eastAsia="Times New Roman" w:hAnsi="Times New Roman" w:cs="Times New Roman"/>
          <w:i/>
          <w:iCs/>
          <w:sz w:val="28"/>
          <w:szCs w:val="28"/>
          <w:lang w:eastAsia="ru-RU"/>
        </w:rPr>
        <w:t>ю</w:t>
      </w:r>
      <w:r w:rsidR="003734EA" w:rsidRPr="0017017A">
        <w:rPr>
          <w:rFonts w:ascii="Times New Roman" w:eastAsia="Times New Roman" w:hAnsi="Times New Roman" w:cs="Times New Roman"/>
          <w:i/>
          <w:iCs/>
          <w:sz w:val="28"/>
          <w:szCs w:val="28"/>
          <w:lang w:eastAsia="ru-RU"/>
        </w:rPr>
        <w:t xml:space="preserve"> </w:t>
      </w:r>
      <w:r w:rsidR="003734EA" w:rsidRPr="0017017A">
        <w:rPr>
          <w:rFonts w:ascii="Times New Roman" w:eastAsia="Times New Roman" w:hAnsi="Times New Roman" w:cs="Times New Roman"/>
          <w:sz w:val="28"/>
          <w:szCs w:val="28"/>
          <w:lang w:eastAsia="ru-RU"/>
        </w:rPr>
        <w:t xml:space="preserve">можно определить как стратегию согласованной налоговой политики </w:t>
      </w:r>
      <w:proofErr w:type="spellStart"/>
      <w:r w:rsidR="003734EA" w:rsidRPr="0017017A">
        <w:rPr>
          <w:rFonts w:ascii="Times New Roman" w:eastAsia="Times New Roman" w:hAnsi="Times New Roman" w:cs="Times New Roman"/>
          <w:sz w:val="28"/>
          <w:szCs w:val="28"/>
          <w:lang w:eastAsia="ru-RU"/>
        </w:rPr>
        <w:t>интегрирующих</w:t>
      </w:r>
      <w:r w:rsidR="003734EA" w:rsidRPr="0017017A">
        <w:rPr>
          <w:rFonts w:ascii="Times New Roman" w:eastAsia="Times New Roman" w:hAnsi="Times New Roman" w:cs="Times New Roman"/>
          <w:sz w:val="28"/>
          <w:szCs w:val="28"/>
          <w:lang w:eastAsia="ru-RU"/>
        </w:rPr>
        <w:softHyphen/>
        <w:t>ся</w:t>
      </w:r>
      <w:proofErr w:type="spellEnd"/>
      <w:r w:rsidR="003734EA" w:rsidRPr="0017017A">
        <w:rPr>
          <w:rFonts w:ascii="Times New Roman" w:eastAsia="Times New Roman" w:hAnsi="Times New Roman" w:cs="Times New Roman"/>
          <w:sz w:val="28"/>
          <w:szCs w:val="28"/>
          <w:lang w:eastAsia="ru-RU"/>
        </w:rPr>
        <w:t xml:space="preserve"> государств по координации и сближению уровней налогооб</w:t>
      </w:r>
      <w:r w:rsidR="003734EA" w:rsidRPr="0017017A">
        <w:rPr>
          <w:rFonts w:ascii="Times New Roman" w:eastAsia="Times New Roman" w:hAnsi="Times New Roman" w:cs="Times New Roman"/>
          <w:sz w:val="28"/>
          <w:szCs w:val="28"/>
          <w:lang w:eastAsia="ru-RU"/>
        </w:rPr>
        <w:softHyphen/>
        <w:t>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Гармонизация представляет собой разработку общего курса госуда</w:t>
      </w:r>
      <w:proofErr w:type="gramStart"/>
      <w:r w:rsidRPr="0017017A">
        <w:rPr>
          <w:rFonts w:ascii="Times New Roman" w:eastAsia="Times New Roman" w:hAnsi="Times New Roman" w:cs="Times New Roman"/>
          <w:sz w:val="28"/>
          <w:szCs w:val="28"/>
          <w:lang w:eastAsia="ru-RU"/>
        </w:rPr>
        <w:t>рств в д</w:t>
      </w:r>
      <w:proofErr w:type="gramEnd"/>
      <w:r w:rsidRPr="0017017A">
        <w:rPr>
          <w:rFonts w:ascii="Times New Roman" w:eastAsia="Times New Roman" w:hAnsi="Times New Roman" w:cs="Times New Roman"/>
          <w:sz w:val="28"/>
          <w:szCs w:val="28"/>
          <w:lang w:eastAsia="ru-RU"/>
        </w:rPr>
        <w:t>анной сфере правоотношений на определенном этапе интеграционного взаимодействия. Она предполагает сбли</w:t>
      </w:r>
      <w:r w:rsidRPr="0017017A">
        <w:rPr>
          <w:rFonts w:ascii="Times New Roman" w:eastAsia="Times New Roman" w:hAnsi="Times New Roman" w:cs="Times New Roman"/>
          <w:sz w:val="28"/>
          <w:szCs w:val="28"/>
          <w:lang w:eastAsia="ru-RU"/>
        </w:rPr>
        <w:softHyphen/>
        <w:t>жение позиций, согласование общих подходов и концепций, со</w:t>
      </w:r>
      <w:r w:rsidRPr="0017017A">
        <w:rPr>
          <w:rFonts w:ascii="Times New Roman" w:eastAsia="Times New Roman" w:hAnsi="Times New Roman" w:cs="Times New Roman"/>
          <w:sz w:val="28"/>
          <w:szCs w:val="28"/>
          <w:lang w:eastAsia="ru-RU"/>
        </w:rPr>
        <w:softHyphen/>
        <w:t>вместную разработку правовых принципов и отдельных реше</w:t>
      </w:r>
      <w:r w:rsidRPr="0017017A">
        <w:rPr>
          <w:rFonts w:ascii="Times New Roman" w:eastAsia="Times New Roman" w:hAnsi="Times New Roman" w:cs="Times New Roman"/>
          <w:sz w:val="28"/>
          <w:szCs w:val="28"/>
          <w:lang w:eastAsia="ru-RU"/>
        </w:rPr>
        <w:softHyphen/>
        <w:t>ний, обеспечение их взаимного соответствия, а также унификацию - введение общеобязательных единообразных юридичес</w:t>
      </w:r>
      <w:r w:rsidRPr="0017017A">
        <w:rPr>
          <w:rFonts w:ascii="Times New Roman" w:eastAsia="Times New Roman" w:hAnsi="Times New Roman" w:cs="Times New Roman"/>
          <w:sz w:val="28"/>
          <w:szCs w:val="28"/>
          <w:lang w:eastAsia="ru-RU"/>
        </w:rPr>
        <w:softHyphen/>
        <w:t>ких норм и правил.</w:t>
      </w:r>
    </w:p>
    <w:p w:rsidR="003734EA" w:rsidRPr="0017017A" w:rsidRDefault="00C135DB" w:rsidP="00C135DB">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Н</w:t>
      </w:r>
      <w:r w:rsidR="003734EA" w:rsidRPr="0017017A">
        <w:rPr>
          <w:rFonts w:ascii="Times New Roman" w:eastAsia="Times New Roman" w:hAnsi="Times New Roman" w:cs="Times New Roman"/>
          <w:i/>
          <w:iCs/>
          <w:sz w:val="28"/>
          <w:szCs w:val="28"/>
          <w:lang w:eastAsia="ru-RU"/>
        </w:rPr>
        <w:t xml:space="preserve">алоговая унификация </w:t>
      </w:r>
      <w:r w:rsidR="003734EA" w:rsidRPr="0017017A">
        <w:rPr>
          <w:rFonts w:ascii="Times New Roman" w:eastAsia="Times New Roman" w:hAnsi="Times New Roman" w:cs="Times New Roman"/>
          <w:sz w:val="28"/>
          <w:szCs w:val="28"/>
          <w:lang w:eastAsia="ru-RU"/>
        </w:rPr>
        <w:t>представляет собой метод реализации согласованной налоговой политики в сфере гармонизации налоговых отношений путем установления оди</w:t>
      </w:r>
      <w:r w:rsidR="003734EA" w:rsidRPr="0017017A">
        <w:rPr>
          <w:rFonts w:ascii="Times New Roman" w:eastAsia="Times New Roman" w:hAnsi="Times New Roman" w:cs="Times New Roman"/>
          <w:sz w:val="28"/>
          <w:szCs w:val="28"/>
          <w:lang w:eastAsia="ru-RU"/>
        </w:rPr>
        <w:softHyphen/>
        <w:t>наковых условий и форм налогообложения для всех субъектов хозяйствования и граждан на территории единого экономичес</w:t>
      </w:r>
      <w:r w:rsidR="003734EA" w:rsidRPr="0017017A">
        <w:rPr>
          <w:rFonts w:ascii="Times New Roman" w:eastAsia="Times New Roman" w:hAnsi="Times New Roman" w:cs="Times New Roman"/>
          <w:sz w:val="28"/>
          <w:szCs w:val="28"/>
          <w:lang w:eastAsia="ru-RU"/>
        </w:rPr>
        <w:softHyphen/>
        <w:t>кого пространства с целью создания равной налоговой нагрузки в пред</w:t>
      </w:r>
      <w:r>
        <w:rPr>
          <w:rFonts w:ascii="Times New Roman" w:eastAsia="Times New Roman" w:hAnsi="Times New Roman" w:cs="Times New Roman"/>
          <w:sz w:val="28"/>
          <w:szCs w:val="28"/>
          <w:lang w:eastAsia="ru-RU"/>
        </w:rPr>
        <w:t xml:space="preserve">елах экономического сообщества. </w:t>
      </w:r>
      <w:proofErr w:type="gramStart"/>
      <w:r w:rsidR="003734EA" w:rsidRPr="0017017A">
        <w:rPr>
          <w:rFonts w:ascii="Times New Roman" w:eastAsia="Times New Roman" w:hAnsi="Times New Roman" w:cs="Times New Roman"/>
          <w:sz w:val="28"/>
          <w:szCs w:val="28"/>
          <w:lang w:eastAsia="ru-RU"/>
        </w:rPr>
        <w:t>Гармонизация налоговых систем государств, объединяю</w:t>
      </w:r>
      <w:r w:rsidR="003734EA" w:rsidRPr="0017017A">
        <w:rPr>
          <w:rFonts w:ascii="Times New Roman" w:eastAsia="Times New Roman" w:hAnsi="Times New Roman" w:cs="Times New Roman"/>
          <w:sz w:val="28"/>
          <w:szCs w:val="28"/>
          <w:lang w:eastAsia="ru-RU"/>
        </w:rPr>
        <w:softHyphen/>
        <w:t>щихся в различного рода экономические союзы, проходит ряд этапов в зависимости от степени интеграционных процессов, задач, поставленных перед таким объединением, уровня разви</w:t>
      </w:r>
      <w:r w:rsidR="003734EA" w:rsidRPr="0017017A">
        <w:rPr>
          <w:rFonts w:ascii="Times New Roman" w:eastAsia="Times New Roman" w:hAnsi="Times New Roman" w:cs="Times New Roman"/>
          <w:sz w:val="28"/>
          <w:szCs w:val="28"/>
          <w:lang w:eastAsia="ru-RU"/>
        </w:rPr>
        <w:softHyphen/>
        <w:t>тия национальных экономик.</w:t>
      </w:r>
      <w:proofErr w:type="gramEnd"/>
      <w:r w:rsidR="003734EA" w:rsidRPr="0017017A">
        <w:rPr>
          <w:rFonts w:ascii="Times New Roman" w:eastAsia="Times New Roman" w:hAnsi="Times New Roman" w:cs="Times New Roman"/>
          <w:sz w:val="28"/>
          <w:szCs w:val="28"/>
          <w:lang w:eastAsia="ru-RU"/>
        </w:rPr>
        <w:t xml:space="preserve"> </w:t>
      </w:r>
      <w:r w:rsidR="003734EA" w:rsidRPr="0017017A">
        <w:rPr>
          <w:rFonts w:ascii="Times New Roman" w:eastAsia="Times New Roman" w:hAnsi="Times New Roman" w:cs="Times New Roman"/>
          <w:i/>
          <w:iCs/>
          <w:sz w:val="28"/>
          <w:szCs w:val="28"/>
          <w:lang w:eastAsia="ru-RU"/>
        </w:rPr>
        <w:t xml:space="preserve">Начальный этап </w:t>
      </w:r>
      <w:r w:rsidR="003734EA" w:rsidRPr="0017017A">
        <w:rPr>
          <w:rFonts w:ascii="Times New Roman" w:eastAsia="Times New Roman" w:hAnsi="Times New Roman" w:cs="Times New Roman"/>
          <w:sz w:val="28"/>
          <w:szCs w:val="28"/>
          <w:lang w:eastAsia="ru-RU"/>
        </w:rPr>
        <w:t>характеризует</w:t>
      </w:r>
      <w:r w:rsidR="003734EA" w:rsidRPr="0017017A">
        <w:rPr>
          <w:rFonts w:ascii="Times New Roman" w:eastAsia="Times New Roman" w:hAnsi="Times New Roman" w:cs="Times New Roman"/>
          <w:sz w:val="28"/>
          <w:szCs w:val="28"/>
          <w:lang w:eastAsia="ru-RU"/>
        </w:rPr>
        <w:softHyphen/>
        <w:t>ся заключением налоговых соглашений на двусторонней основе и унификацией национальной налоговой системы в соответст</w:t>
      </w:r>
      <w:r w:rsidR="003734EA" w:rsidRPr="0017017A">
        <w:rPr>
          <w:rFonts w:ascii="Times New Roman" w:eastAsia="Times New Roman" w:hAnsi="Times New Roman" w:cs="Times New Roman"/>
          <w:sz w:val="28"/>
          <w:szCs w:val="28"/>
          <w:lang w:eastAsia="ru-RU"/>
        </w:rPr>
        <w:softHyphen/>
        <w:t xml:space="preserve">вии с международными нормами и стандартами. </w:t>
      </w:r>
      <w:r w:rsidR="003734EA" w:rsidRPr="0017017A">
        <w:rPr>
          <w:rFonts w:ascii="Times New Roman" w:eastAsia="Times New Roman" w:hAnsi="Times New Roman" w:cs="Times New Roman"/>
          <w:i/>
          <w:iCs/>
          <w:sz w:val="28"/>
          <w:szCs w:val="28"/>
          <w:lang w:eastAsia="ru-RU"/>
        </w:rPr>
        <w:t xml:space="preserve">Последующий этап, </w:t>
      </w:r>
      <w:r w:rsidR="003734EA" w:rsidRPr="0017017A">
        <w:rPr>
          <w:rFonts w:ascii="Times New Roman" w:eastAsia="Times New Roman" w:hAnsi="Times New Roman" w:cs="Times New Roman"/>
          <w:sz w:val="28"/>
          <w:szCs w:val="28"/>
          <w:lang w:eastAsia="ru-RU"/>
        </w:rPr>
        <w:t>кроме односторонних мер по совершенствованию внут</w:t>
      </w:r>
      <w:r w:rsidR="003734EA" w:rsidRPr="0017017A">
        <w:rPr>
          <w:rFonts w:ascii="Times New Roman" w:eastAsia="Times New Roman" w:hAnsi="Times New Roman" w:cs="Times New Roman"/>
          <w:sz w:val="28"/>
          <w:szCs w:val="28"/>
          <w:lang w:eastAsia="ru-RU"/>
        </w:rPr>
        <w:softHyphen/>
        <w:t>реннего налогового законодательства, включает проведение со</w:t>
      </w:r>
      <w:r w:rsidR="003734EA" w:rsidRPr="0017017A">
        <w:rPr>
          <w:rFonts w:ascii="Times New Roman" w:eastAsia="Times New Roman" w:hAnsi="Times New Roman" w:cs="Times New Roman"/>
          <w:sz w:val="28"/>
          <w:szCs w:val="28"/>
          <w:lang w:eastAsia="ru-RU"/>
        </w:rPr>
        <w:softHyphen/>
        <w:t>гласованной налоговой политики, а также разработку основ на</w:t>
      </w:r>
      <w:r w:rsidR="003734EA" w:rsidRPr="0017017A">
        <w:rPr>
          <w:rFonts w:ascii="Times New Roman" w:eastAsia="Times New Roman" w:hAnsi="Times New Roman" w:cs="Times New Roman"/>
          <w:sz w:val="28"/>
          <w:szCs w:val="28"/>
          <w:lang w:eastAsia="ru-RU"/>
        </w:rPr>
        <w:softHyphen/>
        <w:t>логового законодательства, действующего в рамках объединен</w:t>
      </w:r>
      <w:r w:rsidR="003734EA" w:rsidRPr="0017017A">
        <w:rPr>
          <w:rFonts w:ascii="Times New Roman" w:eastAsia="Times New Roman" w:hAnsi="Times New Roman" w:cs="Times New Roman"/>
          <w:sz w:val="28"/>
          <w:szCs w:val="28"/>
          <w:lang w:eastAsia="ru-RU"/>
        </w:rPr>
        <w:softHyphen/>
        <w:t>ных экономик.</w:t>
      </w:r>
    </w:p>
    <w:p w:rsidR="003734EA" w:rsidRPr="0017017A" w:rsidRDefault="003734EA" w:rsidP="002C3ADD">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r w:rsidRPr="0017017A">
        <w:rPr>
          <w:rFonts w:ascii="Times New Roman" w:eastAsia="Times New Roman" w:hAnsi="Times New Roman" w:cs="Times New Roman"/>
          <w:bCs/>
          <w:sz w:val="28"/>
          <w:szCs w:val="28"/>
          <w:lang w:eastAsia="ru-RU"/>
        </w:rPr>
        <w:lastRenderedPageBreak/>
        <w:t>2 Согласованная налоговая политика и механизм</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bCs/>
          <w:sz w:val="28"/>
          <w:szCs w:val="28"/>
          <w:lang w:eastAsia="ru-RU"/>
        </w:rPr>
        <w:t>ее реализации в различных интеграционных</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bCs/>
          <w:sz w:val="28"/>
          <w:szCs w:val="28"/>
          <w:lang w:eastAsia="ru-RU"/>
        </w:rPr>
        <w:t>объединениях</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Обеспечить в полной мере функционирование общего рын</w:t>
      </w:r>
      <w:r w:rsidRPr="0017017A">
        <w:rPr>
          <w:rFonts w:ascii="Times New Roman" w:eastAsia="Times New Roman" w:hAnsi="Times New Roman" w:cs="Times New Roman"/>
          <w:sz w:val="28"/>
          <w:szCs w:val="28"/>
          <w:lang w:eastAsia="ru-RU"/>
        </w:rPr>
        <w:softHyphen/>
        <w:t>ка, а затем и организацию единого экономического пространст</w:t>
      </w:r>
      <w:r w:rsidRPr="0017017A">
        <w:rPr>
          <w:rFonts w:ascii="Times New Roman" w:eastAsia="Times New Roman" w:hAnsi="Times New Roman" w:cs="Times New Roman"/>
          <w:sz w:val="28"/>
          <w:szCs w:val="28"/>
          <w:lang w:eastAsia="ru-RU"/>
        </w:rPr>
        <w:softHyphen/>
        <w:t>ва невозможно без проведения согласованной налоговой поли</w:t>
      </w:r>
      <w:r w:rsidRPr="0017017A">
        <w:rPr>
          <w:rFonts w:ascii="Times New Roman" w:eastAsia="Times New Roman" w:hAnsi="Times New Roman" w:cs="Times New Roman"/>
          <w:sz w:val="28"/>
          <w:szCs w:val="28"/>
          <w:lang w:eastAsia="ru-RU"/>
        </w:rPr>
        <w:softHyphen/>
        <w:t>тики, направленной на создание единого налогового простран</w:t>
      </w:r>
      <w:r w:rsidRPr="0017017A">
        <w:rPr>
          <w:rFonts w:ascii="Times New Roman" w:eastAsia="Times New Roman" w:hAnsi="Times New Roman" w:cs="Times New Roman"/>
          <w:sz w:val="28"/>
          <w:szCs w:val="28"/>
          <w:lang w:eastAsia="ru-RU"/>
        </w:rPr>
        <w:softHyphen/>
        <w:t>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i/>
          <w:iCs/>
          <w:sz w:val="28"/>
          <w:szCs w:val="28"/>
          <w:lang w:eastAsia="ru-RU"/>
        </w:rPr>
        <w:t xml:space="preserve">Согласованная налоговая политика </w:t>
      </w:r>
      <w:r w:rsidRPr="0017017A">
        <w:rPr>
          <w:rFonts w:ascii="Times New Roman" w:eastAsia="Times New Roman" w:hAnsi="Times New Roman" w:cs="Times New Roman"/>
          <w:sz w:val="28"/>
          <w:szCs w:val="28"/>
          <w:lang w:eastAsia="ru-RU"/>
        </w:rPr>
        <w:t>формируется на базе имеющегося экономического  пространства государств, наделенного различными видами ресурсов. К ним относятся не только природные ресурсы, но и другие виды рыночных ресурсов: квалифицированный труд, капиталы, свободно обращающиеся на единой территории, передовые технологии и предпринимательская способность.</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Выработка специального международного механизма нало</w:t>
      </w:r>
      <w:r w:rsidRPr="0017017A">
        <w:rPr>
          <w:rFonts w:ascii="Times New Roman" w:eastAsia="Times New Roman" w:hAnsi="Times New Roman" w:cs="Times New Roman"/>
          <w:sz w:val="28"/>
          <w:szCs w:val="28"/>
          <w:lang w:eastAsia="ru-RU"/>
        </w:rPr>
        <w:softHyphen/>
        <w:t>гообложения интеграционного объединения, создание равного для всех участников налогового пространства является перво</w:t>
      </w:r>
      <w:r w:rsidRPr="0017017A">
        <w:rPr>
          <w:rFonts w:ascii="Times New Roman" w:eastAsia="Times New Roman" w:hAnsi="Times New Roman" w:cs="Times New Roman"/>
          <w:sz w:val="28"/>
          <w:szCs w:val="28"/>
          <w:lang w:eastAsia="ru-RU"/>
        </w:rPr>
        <w:softHyphen/>
        <w:t>степенной задачей, определяемой согласованной налоговой по</w:t>
      </w:r>
      <w:r w:rsidRPr="0017017A">
        <w:rPr>
          <w:rFonts w:ascii="Times New Roman" w:eastAsia="Times New Roman" w:hAnsi="Times New Roman" w:cs="Times New Roman"/>
          <w:sz w:val="28"/>
          <w:szCs w:val="28"/>
          <w:lang w:eastAsia="ru-RU"/>
        </w:rPr>
        <w:softHyphen/>
        <w:t>литикой. Комплексный подход в реализации согласованной на</w:t>
      </w:r>
      <w:r w:rsidRPr="0017017A">
        <w:rPr>
          <w:rFonts w:ascii="Times New Roman" w:eastAsia="Times New Roman" w:hAnsi="Times New Roman" w:cs="Times New Roman"/>
          <w:sz w:val="28"/>
          <w:szCs w:val="28"/>
          <w:lang w:eastAsia="ru-RU"/>
        </w:rPr>
        <w:softHyphen/>
        <w:t>логовой политики осуществляется через все инструменты нало</w:t>
      </w:r>
      <w:r w:rsidRPr="0017017A">
        <w:rPr>
          <w:rFonts w:ascii="Times New Roman" w:eastAsia="Times New Roman" w:hAnsi="Times New Roman" w:cs="Times New Roman"/>
          <w:sz w:val="28"/>
          <w:szCs w:val="28"/>
          <w:lang w:eastAsia="ru-RU"/>
        </w:rPr>
        <w:softHyphen/>
        <w:t>гового механизма. Основными целями согласованной налоговой политики в рамках экономических союзов являются: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создание гармонизированного налогового пространства;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согласованное реформирование налоговых систем; создание равных условий для хозяйствующих субъектов при налогообложении их деятельности;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устранение налоговых барьеров, влияющих на развитие экономических связей между странами-партнерами;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эффективное раскрытие и предотвращение экономических правонарушений;</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решение проблемы межгосударственных неплатежей.</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В этой связи оказывается необходимым решение целого комплекса задач:</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1) создание координирующего органа;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2) гармонизация принципов налогового законодательства;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3) гармонизация методов налогового администрирования;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4) согласованное реформирование налоговых органов и оп</w:t>
      </w:r>
      <w:r w:rsidRPr="0017017A">
        <w:rPr>
          <w:rFonts w:ascii="Times New Roman" w:eastAsia="Times New Roman" w:hAnsi="Times New Roman" w:cs="Times New Roman"/>
          <w:sz w:val="28"/>
          <w:szCs w:val="28"/>
          <w:lang w:eastAsia="ru-RU"/>
        </w:rPr>
        <w:softHyphen/>
        <w:t>тимизация их структуры;</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5) формирование интегрированной базы данных о налого</w:t>
      </w:r>
      <w:r w:rsidRPr="0017017A">
        <w:rPr>
          <w:rFonts w:ascii="Times New Roman" w:eastAsia="Times New Roman" w:hAnsi="Times New Roman" w:cs="Times New Roman"/>
          <w:sz w:val="28"/>
          <w:szCs w:val="28"/>
          <w:lang w:eastAsia="ru-RU"/>
        </w:rPr>
        <w:softHyphen/>
        <w:t>плательщиках;</w:t>
      </w:r>
    </w:p>
    <w:p w:rsidR="003734EA" w:rsidRPr="0017017A" w:rsidRDefault="003734EA" w:rsidP="00C135DB">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6) согласование методов и форм налогового учета и отчетнос</w:t>
      </w:r>
      <w:r w:rsidRPr="0017017A">
        <w:rPr>
          <w:rFonts w:ascii="Times New Roman" w:eastAsia="Times New Roman" w:hAnsi="Times New Roman" w:cs="Times New Roman"/>
          <w:sz w:val="28"/>
          <w:szCs w:val="28"/>
          <w:lang w:eastAsia="ru-RU"/>
        </w:rPr>
        <w:softHyphen/>
        <w:t>ти и перехо</w:t>
      </w:r>
      <w:r w:rsidR="00C135DB">
        <w:rPr>
          <w:rFonts w:ascii="Times New Roman" w:eastAsia="Times New Roman" w:hAnsi="Times New Roman" w:cs="Times New Roman"/>
          <w:sz w:val="28"/>
          <w:szCs w:val="28"/>
          <w:lang w:eastAsia="ru-RU"/>
        </w:rPr>
        <w:t>д на их международные принципы и др</w:t>
      </w:r>
      <w:r w:rsidRPr="0017017A">
        <w:rPr>
          <w:rFonts w:ascii="Times New Roman" w:eastAsia="Times New Roman" w:hAnsi="Times New Roman" w:cs="Times New Roman"/>
          <w:sz w:val="28"/>
          <w:szCs w:val="28"/>
          <w:lang w:eastAsia="ru-RU"/>
        </w:rPr>
        <w:t>.</w:t>
      </w:r>
    </w:p>
    <w:p w:rsidR="003734EA" w:rsidRPr="0017017A" w:rsidRDefault="003734EA" w:rsidP="00EF3B0F">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Наиболее полное и поэтапное согласование внутренних на</w:t>
      </w:r>
      <w:r w:rsidRPr="0017017A">
        <w:rPr>
          <w:rFonts w:ascii="Times New Roman" w:eastAsia="Times New Roman" w:hAnsi="Times New Roman" w:cs="Times New Roman"/>
          <w:sz w:val="28"/>
          <w:szCs w:val="28"/>
          <w:lang w:eastAsia="ru-RU"/>
        </w:rPr>
        <w:softHyphen/>
        <w:t>логовых законодательств и выработки основ общей налоговой политики можно рассмотреть на примере Европейского сообще</w:t>
      </w:r>
      <w:r w:rsidRPr="0017017A">
        <w:rPr>
          <w:rFonts w:ascii="Times New Roman" w:eastAsia="Times New Roman" w:hAnsi="Times New Roman" w:cs="Times New Roman"/>
          <w:sz w:val="28"/>
          <w:szCs w:val="28"/>
          <w:lang w:eastAsia="ru-RU"/>
        </w:rPr>
        <w:softHyphen/>
        <w:t xml:space="preserve">ства, которое </w:t>
      </w:r>
      <w:proofErr w:type="gramStart"/>
      <w:r w:rsidRPr="0017017A">
        <w:rPr>
          <w:rFonts w:ascii="Times New Roman" w:eastAsia="Times New Roman" w:hAnsi="Times New Roman" w:cs="Times New Roman"/>
          <w:sz w:val="28"/>
          <w:szCs w:val="28"/>
          <w:lang w:eastAsia="ru-RU"/>
        </w:rPr>
        <w:t>прошло</w:t>
      </w:r>
      <w:proofErr w:type="gramEnd"/>
      <w:r w:rsidRPr="0017017A">
        <w:rPr>
          <w:rFonts w:ascii="Times New Roman" w:eastAsia="Times New Roman" w:hAnsi="Times New Roman" w:cs="Times New Roman"/>
          <w:sz w:val="28"/>
          <w:szCs w:val="28"/>
          <w:lang w:eastAsia="ru-RU"/>
        </w:rPr>
        <w:t xml:space="preserve"> все стадии экономической интеграции и представляет собой практически единственный образец последовательной интеграционной политики. </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r w:rsidRPr="0017017A">
        <w:rPr>
          <w:rFonts w:ascii="Times New Roman" w:eastAsia="Times New Roman" w:hAnsi="Times New Roman" w:cs="Times New Roman"/>
          <w:bCs/>
          <w:sz w:val="28"/>
          <w:szCs w:val="28"/>
          <w:lang w:eastAsia="ru-RU"/>
        </w:rPr>
        <w:t>3</w:t>
      </w:r>
      <w:r w:rsidR="00EF3B0F">
        <w:rPr>
          <w:rFonts w:ascii="Times New Roman" w:eastAsia="Times New Roman" w:hAnsi="Times New Roman" w:cs="Times New Roman"/>
          <w:bCs/>
          <w:sz w:val="28"/>
          <w:szCs w:val="28"/>
          <w:lang w:eastAsia="ru-RU"/>
        </w:rPr>
        <w:t xml:space="preserve"> </w:t>
      </w:r>
      <w:r w:rsidRPr="0017017A">
        <w:rPr>
          <w:rFonts w:ascii="Times New Roman" w:eastAsia="Times New Roman" w:hAnsi="Times New Roman" w:cs="Times New Roman"/>
          <w:bCs/>
          <w:sz w:val="28"/>
          <w:szCs w:val="28"/>
          <w:lang w:eastAsia="ru-RU"/>
        </w:rPr>
        <w:t>Проблемы гармонизации налогообложения на территории СНГ</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lastRenderedPageBreak/>
        <w:t>Экономическая интеграция на территории новых независи</w:t>
      </w:r>
      <w:r w:rsidRPr="0017017A">
        <w:rPr>
          <w:rFonts w:ascii="Times New Roman" w:eastAsia="Times New Roman" w:hAnsi="Times New Roman" w:cs="Times New Roman"/>
          <w:sz w:val="28"/>
          <w:szCs w:val="28"/>
          <w:lang w:eastAsia="ru-RU"/>
        </w:rPr>
        <w:softHyphen/>
        <w:t>мых государств в настоящее время проходит этапы становле</w:t>
      </w:r>
      <w:r w:rsidRPr="0017017A">
        <w:rPr>
          <w:rFonts w:ascii="Times New Roman" w:eastAsia="Times New Roman" w:hAnsi="Times New Roman" w:cs="Times New Roman"/>
          <w:sz w:val="28"/>
          <w:szCs w:val="28"/>
          <w:lang w:eastAsia="ru-RU"/>
        </w:rPr>
        <w:softHyphen/>
        <w:t xml:space="preserve">ния и развития. Поэтому реальная оценка происходящих </w:t>
      </w:r>
      <w:proofErr w:type="gramStart"/>
      <w:r w:rsidRPr="0017017A">
        <w:rPr>
          <w:rFonts w:ascii="Times New Roman" w:eastAsia="Times New Roman" w:hAnsi="Times New Roman" w:cs="Times New Roman"/>
          <w:sz w:val="28"/>
          <w:szCs w:val="28"/>
          <w:lang w:eastAsia="ru-RU"/>
        </w:rPr>
        <w:t>эко</w:t>
      </w:r>
      <w:r w:rsidRPr="0017017A">
        <w:rPr>
          <w:rFonts w:ascii="Times New Roman" w:eastAsia="Times New Roman" w:hAnsi="Times New Roman" w:cs="Times New Roman"/>
          <w:sz w:val="28"/>
          <w:szCs w:val="28"/>
          <w:lang w:eastAsia="ru-RU"/>
        </w:rPr>
        <w:softHyphen/>
        <w:t>номических процессов</w:t>
      </w:r>
      <w:proofErr w:type="gramEnd"/>
      <w:r w:rsidRPr="0017017A">
        <w:rPr>
          <w:rFonts w:ascii="Times New Roman" w:eastAsia="Times New Roman" w:hAnsi="Times New Roman" w:cs="Times New Roman"/>
          <w:sz w:val="28"/>
          <w:szCs w:val="28"/>
          <w:lang w:eastAsia="ru-RU"/>
        </w:rPr>
        <w:t>, выбор форм и методов межгосударственного регулирования общего рынка объединяющихся государств, последовательность осуществления гармонизации на</w:t>
      </w:r>
      <w:r w:rsidRPr="0017017A">
        <w:rPr>
          <w:rFonts w:ascii="Times New Roman" w:eastAsia="Times New Roman" w:hAnsi="Times New Roman" w:cs="Times New Roman"/>
          <w:sz w:val="28"/>
          <w:szCs w:val="28"/>
          <w:lang w:eastAsia="ru-RU"/>
        </w:rPr>
        <w:softHyphen/>
        <w:t>циональных законодательств имеют большое значение для соз</w:t>
      </w:r>
      <w:r w:rsidRPr="0017017A">
        <w:rPr>
          <w:rFonts w:ascii="Times New Roman" w:eastAsia="Times New Roman" w:hAnsi="Times New Roman" w:cs="Times New Roman"/>
          <w:sz w:val="28"/>
          <w:szCs w:val="28"/>
          <w:lang w:eastAsia="ru-RU"/>
        </w:rPr>
        <w:softHyphen/>
        <w:t>дания единого экономического пространства.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Состояние хозяйственных комплексов и уровень экономичес</w:t>
      </w:r>
      <w:r w:rsidRPr="0017017A">
        <w:rPr>
          <w:rFonts w:ascii="Times New Roman" w:eastAsia="Times New Roman" w:hAnsi="Times New Roman" w:cs="Times New Roman"/>
          <w:sz w:val="28"/>
          <w:szCs w:val="28"/>
          <w:lang w:eastAsia="ru-RU"/>
        </w:rPr>
        <w:softHyphen/>
        <w:t>ких реформ в странах бывшего Советского Союза побуждают к решению внутригосударственных проблем во внешнеэкономичес</w:t>
      </w:r>
      <w:r w:rsidRPr="0017017A">
        <w:rPr>
          <w:rFonts w:ascii="Times New Roman" w:eastAsia="Times New Roman" w:hAnsi="Times New Roman" w:cs="Times New Roman"/>
          <w:sz w:val="28"/>
          <w:szCs w:val="28"/>
          <w:lang w:eastAsia="ru-RU"/>
        </w:rPr>
        <w:softHyphen/>
        <w:t xml:space="preserve">ком сотрудничестве. Интеграционные процессы в этом регионе существенно определяются </w:t>
      </w:r>
      <w:proofErr w:type="spellStart"/>
      <w:r w:rsidRPr="0017017A">
        <w:rPr>
          <w:rFonts w:ascii="Times New Roman" w:eastAsia="Times New Roman" w:hAnsi="Times New Roman" w:cs="Times New Roman"/>
          <w:sz w:val="28"/>
          <w:szCs w:val="28"/>
          <w:lang w:eastAsia="ru-RU"/>
        </w:rPr>
        <w:t>взаимодополняемостью</w:t>
      </w:r>
      <w:proofErr w:type="spellEnd"/>
      <w:r w:rsidRPr="0017017A">
        <w:rPr>
          <w:rFonts w:ascii="Times New Roman" w:eastAsia="Times New Roman" w:hAnsi="Times New Roman" w:cs="Times New Roman"/>
          <w:sz w:val="28"/>
          <w:szCs w:val="28"/>
          <w:lang w:eastAsia="ru-RU"/>
        </w:rPr>
        <w:t xml:space="preserve"> экономик, ге</w:t>
      </w:r>
      <w:r w:rsidRPr="0017017A">
        <w:rPr>
          <w:rFonts w:ascii="Times New Roman" w:eastAsia="Times New Roman" w:hAnsi="Times New Roman" w:cs="Times New Roman"/>
          <w:sz w:val="28"/>
          <w:szCs w:val="28"/>
          <w:lang w:eastAsia="ru-RU"/>
        </w:rPr>
        <w:softHyphen/>
        <w:t>ографической близостью, ориентацией на совместный рынок, что вполне объективно формирует экономическую базу для создания различного рода региональных экономических образований.</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В рамках наиболее жизнеспособных объединений (Таможенный союз, Евразийское экономическое сообщество) проводится сов</w:t>
      </w:r>
      <w:r w:rsidRPr="0017017A">
        <w:rPr>
          <w:rFonts w:ascii="Times New Roman" w:eastAsia="Times New Roman" w:hAnsi="Times New Roman" w:cs="Times New Roman"/>
          <w:sz w:val="28"/>
          <w:szCs w:val="28"/>
          <w:lang w:eastAsia="ru-RU"/>
        </w:rPr>
        <w:softHyphen/>
        <w:t>местная экономическая политика, предусматривающая ряд мер по гармонизации национальных законодательств.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В перечень основных мероприятий по гармонизации нацио</w:t>
      </w:r>
      <w:r w:rsidRPr="0017017A">
        <w:rPr>
          <w:rFonts w:ascii="Times New Roman" w:eastAsia="Times New Roman" w:hAnsi="Times New Roman" w:cs="Times New Roman"/>
          <w:sz w:val="28"/>
          <w:szCs w:val="28"/>
          <w:lang w:eastAsia="ru-RU"/>
        </w:rPr>
        <w:softHyphen/>
        <w:t>нальных законодательств попали налоговые законодательства стран-участниц. Такая первоочередность в разработке мер по гармонизации и проведению согласованной налоговой полити</w:t>
      </w:r>
      <w:r w:rsidRPr="0017017A">
        <w:rPr>
          <w:rFonts w:ascii="Times New Roman" w:eastAsia="Times New Roman" w:hAnsi="Times New Roman" w:cs="Times New Roman"/>
          <w:sz w:val="28"/>
          <w:szCs w:val="28"/>
          <w:lang w:eastAsia="ru-RU"/>
        </w:rPr>
        <w:softHyphen/>
        <w:t>ки вызвана, прежде всего, тем, что при отсутствии таможенных барьеров и таможенных процедур национальные налоговые сис</w:t>
      </w:r>
      <w:r w:rsidRPr="0017017A">
        <w:rPr>
          <w:rFonts w:ascii="Times New Roman" w:eastAsia="Times New Roman" w:hAnsi="Times New Roman" w:cs="Times New Roman"/>
          <w:sz w:val="28"/>
          <w:szCs w:val="28"/>
          <w:lang w:eastAsia="ru-RU"/>
        </w:rPr>
        <w:softHyphen/>
        <w:t>темы становятся основным существенным препятствием свобод</w:t>
      </w:r>
      <w:r w:rsidRPr="0017017A">
        <w:rPr>
          <w:rFonts w:ascii="Times New Roman" w:eastAsia="Times New Roman" w:hAnsi="Times New Roman" w:cs="Times New Roman"/>
          <w:sz w:val="28"/>
          <w:szCs w:val="28"/>
          <w:lang w:eastAsia="ru-RU"/>
        </w:rPr>
        <w:softHyphen/>
        <w:t>ному движению товаров, трудовых ресурсов и капиталов.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Несмотря на различия в национальных нало</w:t>
      </w:r>
      <w:r w:rsidRPr="0017017A">
        <w:rPr>
          <w:rFonts w:ascii="Times New Roman" w:eastAsia="Times New Roman" w:hAnsi="Times New Roman" w:cs="Times New Roman"/>
          <w:sz w:val="28"/>
          <w:szCs w:val="28"/>
          <w:lang w:eastAsia="ru-RU"/>
        </w:rPr>
        <w:softHyphen/>
        <w:t xml:space="preserve">говых системах, на межгосударственном уровне </w:t>
      </w:r>
      <w:r w:rsidR="00D23638">
        <w:rPr>
          <w:rFonts w:ascii="Times New Roman" w:eastAsia="Times New Roman" w:hAnsi="Times New Roman" w:cs="Times New Roman"/>
          <w:sz w:val="28"/>
          <w:szCs w:val="28"/>
          <w:lang w:eastAsia="ru-RU"/>
        </w:rPr>
        <w:t xml:space="preserve">был </w:t>
      </w:r>
      <w:r w:rsidRPr="0017017A">
        <w:rPr>
          <w:rFonts w:ascii="Times New Roman" w:eastAsia="Times New Roman" w:hAnsi="Times New Roman" w:cs="Times New Roman"/>
          <w:sz w:val="28"/>
          <w:szCs w:val="28"/>
          <w:lang w:eastAsia="ru-RU"/>
        </w:rPr>
        <w:t>предпринят ряд шагов, предусматривающих определенные мероприятия по гармонизации налогового законодательства</w:t>
      </w:r>
      <w:r w:rsidR="00D23638">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Одна</w:t>
      </w:r>
      <w:r w:rsidR="00D23638">
        <w:rPr>
          <w:rFonts w:ascii="Times New Roman" w:eastAsia="Times New Roman" w:hAnsi="Times New Roman" w:cs="Times New Roman"/>
          <w:sz w:val="28"/>
          <w:szCs w:val="28"/>
          <w:lang w:eastAsia="ru-RU"/>
        </w:rPr>
        <w:t xml:space="preserve">ко при этом возник ряд проблем, к которым </w:t>
      </w:r>
      <w:r w:rsidRPr="0017017A">
        <w:rPr>
          <w:rFonts w:ascii="Times New Roman" w:eastAsia="Times New Roman" w:hAnsi="Times New Roman" w:cs="Times New Roman"/>
          <w:sz w:val="28"/>
          <w:szCs w:val="28"/>
          <w:lang w:eastAsia="ru-RU"/>
        </w:rPr>
        <w:t>можно отнести объективные и субъектив</w:t>
      </w:r>
      <w:r w:rsidRPr="0017017A">
        <w:rPr>
          <w:rFonts w:ascii="Times New Roman" w:eastAsia="Times New Roman" w:hAnsi="Times New Roman" w:cs="Times New Roman"/>
          <w:sz w:val="28"/>
          <w:szCs w:val="28"/>
          <w:lang w:eastAsia="ru-RU"/>
        </w:rPr>
        <w:softHyphen/>
        <w:t>ные факторы, прямо и косвенно усложняющие процессы сбли</w:t>
      </w:r>
      <w:r w:rsidRPr="0017017A">
        <w:rPr>
          <w:rFonts w:ascii="Times New Roman" w:eastAsia="Times New Roman" w:hAnsi="Times New Roman" w:cs="Times New Roman"/>
          <w:sz w:val="28"/>
          <w:szCs w:val="28"/>
          <w:lang w:eastAsia="ru-RU"/>
        </w:rPr>
        <w:softHyphen/>
        <w:t>жения экономик стран-участниц и их национальных законода</w:t>
      </w:r>
      <w:r w:rsidRPr="0017017A">
        <w:rPr>
          <w:rFonts w:ascii="Times New Roman" w:eastAsia="Times New Roman" w:hAnsi="Times New Roman" w:cs="Times New Roman"/>
          <w:sz w:val="28"/>
          <w:szCs w:val="28"/>
          <w:lang w:eastAsia="ru-RU"/>
        </w:rPr>
        <w:softHyphen/>
        <w:t>тельств: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разный уровень развития экономического пространства;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неразвитость рыночных преобразований и кризис общест</w:t>
      </w:r>
      <w:r w:rsidRPr="0017017A">
        <w:rPr>
          <w:rFonts w:ascii="Times New Roman" w:eastAsia="Times New Roman" w:hAnsi="Times New Roman" w:cs="Times New Roman"/>
          <w:sz w:val="28"/>
          <w:szCs w:val="28"/>
          <w:lang w:eastAsia="ru-RU"/>
        </w:rPr>
        <w:softHyphen/>
        <w:t>венного производства;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нерыночное ценообразование (цены определяются не спро</w:t>
      </w:r>
      <w:r w:rsidRPr="0017017A">
        <w:rPr>
          <w:rFonts w:ascii="Times New Roman" w:eastAsia="Times New Roman" w:hAnsi="Times New Roman" w:cs="Times New Roman"/>
          <w:sz w:val="28"/>
          <w:szCs w:val="28"/>
          <w:lang w:eastAsia="ru-RU"/>
        </w:rPr>
        <w:softHyphen/>
        <w:t>сом и предложением, а регулируются в административном по</w:t>
      </w:r>
      <w:r w:rsidRPr="0017017A">
        <w:rPr>
          <w:rFonts w:ascii="Times New Roman" w:eastAsia="Times New Roman" w:hAnsi="Times New Roman" w:cs="Times New Roman"/>
          <w:sz w:val="28"/>
          <w:szCs w:val="28"/>
          <w:lang w:eastAsia="ru-RU"/>
        </w:rPr>
        <w:softHyphen/>
        <w:t>рядке; в отдельных случаях экспорт дотируется из бюджета в виде прямых субсидий, налоговых льгот, нереального валютно</w:t>
      </w:r>
      <w:r w:rsidRPr="0017017A">
        <w:rPr>
          <w:rFonts w:ascii="Times New Roman" w:eastAsia="Times New Roman" w:hAnsi="Times New Roman" w:cs="Times New Roman"/>
          <w:sz w:val="28"/>
          <w:szCs w:val="28"/>
          <w:lang w:eastAsia="ru-RU"/>
        </w:rPr>
        <w:softHyphen/>
        <w:t>го курса);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широкий спектр ограничений неналогового и нетарифно</w:t>
      </w:r>
      <w:r w:rsidRPr="0017017A">
        <w:rPr>
          <w:rFonts w:ascii="Times New Roman" w:eastAsia="Times New Roman" w:hAnsi="Times New Roman" w:cs="Times New Roman"/>
          <w:sz w:val="28"/>
          <w:szCs w:val="28"/>
          <w:lang w:eastAsia="ru-RU"/>
        </w:rPr>
        <w:softHyphen/>
        <w:t>го характера: квотирование, лицензирование, прочие админист</w:t>
      </w:r>
      <w:r w:rsidRPr="0017017A">
        <w:rPr>
          <w:rFonts w:ascii="Times New Roman" w:eastAsia="Times New Roman" w:hAnsi="Times New Roman" w:cs="Times New Roman"/>
          <w:sz w:val="28"/>
          <w:szCs w:val="28"/>
          <w:lang w:eastAsia="ru-RU"/>
        </w:rPr>
        <w:softHyphen/>
        <w:t>ративные ограничения;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неконвертируемость национальных валют;</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 </w:t>
      </w:r>
      <w:proofErr w:type="spellStart"/>
      <w:r w:rsidRPr="0017017A">
        <w:rPr>
          <w:rFonts w:ascii="Times New Roman" w:eastAsia="Times New Roman" w:hAnsi="Times New Roman" w:cs="Times New Roman"/>
          <w:sz w:val="28"/>
          <w:szCs w:val="28"/>
          <w:lang w:eastAsia="ru-RU"/>
        </w:rPr>
        <w:t>фискализация</w:t>
      </w:r>
      <w:proofErr w:type="spellEnd"/>
      <w:r w:rsidRPr="0017017A">
        <w:rPr>
          <w:rFonts w:ascii="Times New Roman" w:eastAsia="Times New Roman" w:hAnsi="Times New Roman" w:cs="Times New Roman"/>
          <w:sz w:val="28"/>
          <w:szCs w:val="28"/>
          <w:lang w:eastAsia="ru-RU"/>
        </w:rPr>
        <w:t xml:space="preserve"> налоговой системы, вызванная в первую очередь бюджетным дефицитом и ростом общегосударственных расходов.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Возникающие на практике сложности реализации планов налоговой гармонизации в рамках интеграционных образований заключаются в </w:t>
      </w:r>
      <w:r w:rsidRPr="0017017A">
        <w:rPr>
          <w:rFonts w:ascii="Times New Roman" w:eastAsia="Times New Roman" w:hAnsi="Times New Roman" w:cs="Times New Roman"/>
          <w:sz w:val="28"/>
          <w:szCs w:val="28"/>
          <w:lang w:eastAsia="ru-RU"/>
        </w:rPr>
        <w:lastRenderedPageBreak/>
        <w:t>недостаточности научных разработок в об</w:t>
      </w:r>
      <w:r w:rsidRPr="0017017A">
        <w:rPr>
          <w:rFonts w:ascii="Times New Roman" w:eastAsia="Times New Roman" w:hAnsi="Times New Roman" w:cs="Times New Roman"/>
          <w:sz w:val="28"/>
          <w:szCs w:val="28"/>
          <w:lang w:eastAsia="ru-RU"/>
        </w:rPr>
        <w:softHyphen/>
        <w:t>ласти оценки сопоставимости национальных экономических пространств и на ее основе разработки согласованной налоговой политики.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Формы и методы налогового воздейст</w:t>
      </w:r>
      <w:r w:rsidRPr="0017017A">
        <w:rPr>
          <w:rFonts w:ascii="Times New Roman" w:eastAsia="Times New Roman" w:hAnsi="Times New Roman" w:cs="Times New Roman"/>
          <w:sz w:val="28"/>
          <w:szCs w:val="28"/>
          <w:lang w:eastAsia="ru-RU"/>
        </w:rPr>
        <w:softHyphen/>
        <w:t>вия и уровни развития национальных экономик различаются в странах СНГ, в связи, с чем унификация по принципу единых видов налогов и ставок, не учитывающая национального уров</w:t>
      </w:r>
      <w:r w:rsidRPr="0017017A">
        <w:rPr>
          <w:rFonts w:ascii="Times New Roman" w:eastAsia="Times New Roman" w:hAnsi="Times New Roman" w:cs="Times New Roman"/>
          <w:sz w:val="28"/>
          <w:szCs w:val="28"/>
          <w:lang w:eastAsia="ru-RU"/>
        </w:rPr>
        <w:softHyphen/>
        <w:t>ня развития и отраслевой структуры экономики, может усугу</w:t>
      </w:r>
      <w:r w:rsidRPr="0017017A">
        <w:rPr>
          <w:rFonts w:ascii="Times New Roman" w:eastAsia="Times New Roman" w:hAnsi="Times New Roman" w:cs="Times New Roman"/>
          <w:sz w:val="28"/>
          <w:szCs w:val="28"/>
          <w:lang w:eastAsia="ru-RU"/>
        </w:rPr>
        <w:softHyphen/>
        <w:t>бить неравенство в налогообложении товаров, труда и капита</w:t>
      </w:r>
      <w:r w:rsidRPr="0017017A">
        <w:rPr>
          <w:rFonts w:ascii="Times New Roman" w:eastAsia="Times New Roman" w:hAnsi="Times New Roman" w:cs="Times New Roman"/>
          <w:sz w:val="28"/>
          <w:szCs w:val="28"/>
          <w:lang w:eastAsia="ru-RU"/>
        </w:rPr>
        <w:softHyphen/>
        <w:t>лов, обращающихся в пределах регионального образования.</w:t>
      </w:r>
    </w:p>
    <w:p w:rsidR="00D23638" w:rsidRPr="0017017A" w:rsidRDefault="00D23638" w:rsidP="00D23638">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D23638" w:rsidP="00887982">
      <w:pPr>
        <w:widowControl w:val="0"/>
        <w:shd w:val="clear" w:color="auto" w:fill="FFFFFF"/>
        <w:tabs>
          <w:tab w:val="left" w:pos="6115"/>
        </w:tabs>
        <w:spacing w:after="0" w:line="24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3734EA" w:rsidRPr="0017017A">
        <w:rPr>
          <w:rFonts w:ascii="Times New Roman" w:eastAsia="Times New Roman" w:hAnsi="Times New Roman" w:cs="Times New Roman"/>
          <w:sz w:val="28"/>
          <w:szCs w:val="28"/>
          <w:lang w:eastAsia="ru-RU"/>
        </w:rPr>
        <w:t>Правовые основы организации налогообложения</w:t>
      </w:r>
      <w:r w:rsidR="003734EA" w:rsidRPr="0017017A">
        <w:rPr>
          <w:rFonts w:ascii="Times New Roman" w:eastAsia="Times New Roman" w:hAnsi="Times New Roman" w:cs="Times New Roman"/>
          <w:sz w:val="28"/>
          <w:szCs w:val="28"/>
          <w:lang w:eastAsia="ru-RU"/>
        </w:rPr>
        <w:br/>
        <w:t>в региональных экономических союзах. Модельный налоговый кодекс</w:t>
      </w:r>
    </w:p>
    <w:p w:rsidR="003734EA" w:rsidRPr="0017017A" w:rsidRDefault="003734EA" w:rsidP="00887982">
      <w:pPr>
        <w:widowControl w:val="0"/>
        <w:shd w:val="clear" w:color="auto" w:fill="FFFFFF"/>
        <w:tabs>
          <w:tab w:val="left" w:pos="6115"/>
        </w:tabs>
        <w:spacing w:after="0" w:line="240" w:lineRule="atLeast"/>
        <w:ind w:firstLine="709"/>
        <w:jc w:val="both"/>
        <w:rPr>
          <w:rFonts w:ascii="Times New Roman" w:eastAsia="Times New Roman" w:hAnsi="Times New Roman" w:cs="Times New Roman"/>
          <w:bCs/>
          <w:sz w:val="28"/>
          <w:szCs w:val="28"/>
          <w:lang w:eastAsia="ru-RU"/>
        </w:rPr>
      </w:pPr>
    </w:p>
    <w:p w:rsidR="003734EA" w:rsidRPr="0017017A" w:rsidRDefault="003734EA" w:rsidP="00887982">
      <w:pPr>
        <w:widowControl w:val="0"/>
        <w:shd w:val="clear" w:color="auto" w:fill="FFFFFF"/>
        <w:tabs>
          <w:tab w:val="left" w:pos="2011"/>
        </w:tabs>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Правовой основой организации налогообложения в региональных экономических союзах являются межгосударствен</w:t>
      </w:r>
      <w:r w:rsidRPr="0017017A">
        <w:rPr>
          <w:rFonts w:ascii="Times New Roman" w:eastAsia="Times New Roman" w:hAnsi="Times New Roman" w:cs="Times New Roman"/>
          <w:bCs/>
          <w:sz w:val="28"/>
          <w:szCs w:val="28"/>
          <w:lang w:eastAsia="ru-RU"/>
        </w:rPr>
        <w:softHyphen/>
        <w:t>ные договоры и соглашения, решения глав правительств и ин</w:t>
      </w:r>
      <w:r w:rsidRPr="0017017A">
        <w:rPr>
          <w:rFonts w:ascii="Times New Roman" w:eastAsia="Times New Roman" w:hAnsi="Times New Roman" w:cs="Times New Roman"/>
          <w:bCs/>
          <w:sz w:val="28"/>
          <w:szCs w:val="28"/>
          <w:lang w:eastAsia="ru-RU"/>
        </w:rPr>
        <w:softHyphen/>
        <w:t>теграционных  органов,  модельные законодательные  акты  и конвенции, прочие документы, разрабатываемые межгосудар</w:t>
      </w:r>
      <w:r w:rsidRPr="0017017A">
        <w:rPr>
          <w:rFonts w:ascii="Times New Roman" w:eastAsia="Times New Roman" w:hAnsi="Times New Roman" w:cs="Times New Roman"/>
          <w:bCs/>
          <w:sz w:val="28"/>
          <w:szCs w:val="28"/>
          <w:lang w:eastAsia="ru-RU"/>
        </w:rPr>
        <w:softHyphen/>
        <w:t>ственными и наднациональными органами, а также националь</w:t>
      </w:r>
      <w:r w:rsidRPr="0017017A">
        <w:rPr>
          <w:rFonts w:ascii="Times New Roman" w:eastAsia="Times New Roman" w:hAnsi="Times New Roman" w:cs="Times New Roman"/>
          <w:bCs/>
          <w:sz w:val="28"/>
          <w:szCs w:val="28"/>
          <w:lang w:eastAsia="ru-RU"/>
        </w:rPr>
        <w:softHyphen/>
        <w:t>ное законодательство стран-участниц.</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roofErr w:type="gramStart"/>
      <w:r w:rsidRPr="0017017A">
        <w:rPr>
          <w:rFonts w:ascii="Times New Roman" w:eastAsia="Times New Roman" w:hAnsi="Times New Roman" w:cs="Times New Roman"/>
          <w:bCs/>
          <w:sz w:val="28"/>
          <w:szCs w:val="28"/>
          <w:lang w:eastAsia="ru-RU"/>
        </w:rPr>
        <w:t>Одним из первых договоров, призванных определить основ</w:t>
      </w:r>
      <w:r w:rsidRPr="0017017A">
        <w:rPr>
          <w:rFonts w:ascii="Times New Roman" w:eastAsia="Times New Roman" w:hAnsi="Times New Roman" w:cs="Times New Roman"/>
          <w:bCs/>
          <w:sz w:val="28"/>
          <w:szCs w:val="28"/>
          <w:lang w:eastAsia="ru-RU"/>
        </w:rPr>
        <w:softHyphen/>
        <w:t>ные подходы к проведению политики налоговой гармонизации, стало Соглашение между правительствами государств - участ</w:t>
      </w:r>
      <w:r w:rsidRPr="0017017A">
        <w:rPr>
          <w:rFonts w:ascii="Times New Roman" w:eastAsia="Times New Roman" w:hAnsi="Times New Roman" w:cs="Times New Roman"/>
          <w:bCs/>
          <w:sz w:val="28"/>
          <w:szCs w:val="28"/>
          <w:lang w:eastAsia="ru-RU"/>
        </w:rPr>
        <w:softHyphen/>
        <w:t>ников Содружества Независимых Государств о согласованных принципах налоговой политики, в котором были определены основные подходы к проведению согласованной налоговой по</w:t>
      </w:r>
      <w:r w:rsidRPr="0017017A">
        <w:rPr>
          <w:rFonts w:ascii="Times New Roman" w:eastAsia="Times New Roman" w:hAnsi="Times New Roman" w:cs="Times New Roman"/>
          <w:bCs/>
          <w:sz w:val="28"/>
          <w:szCs w:val="28"/>
          <w:lang w:eastAsia="ru-RU"/>
        </w:rPr>
        <w:softHyphen/>
        <w:t>литики, перечень налогов, подлежащих согласованию и основ</w:t>
      </w:r>
      <w:r w:rsidRPr="0017017A">
        <w:rPr>
          <w:rFonts w:ascii="Times New Roman" w:eastAsia="Times New Roman" w:hAnsi="Times New Roman" w:cs="Times New Roman"/>
          <w:bCs/>
          <w:sz w:val="28"/>
          <w:szCs w:val="28"/>
          <w:lang w:eastAsia="ru-RU"/>
        </w:rPr>
        <w:softHyphen/>
        <w:t>ные мероприятия в этой области.</w:t>
      </w:r>
      <w:proofErr w:type="gramEnd"/>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Правовой   основой   взаимодействия   государств   -   членов </w:t>
      </w:r>
      <w:proofErr w:type="spellStart"/>
      <w:r w:rsidRPr="0017017A">
        <w:rPr>
          <w:rFonts w:ascii="Times New Roman" w:eastAsia="Times New Roman" w:hAnsi="Times New Roman" w:cs="Times New Roman"/>
          <w:bCs/>
          <w:sz w:val="28"/>
          <w:szCs w:val="28"/>
          <w:lang w:eastAsia="ru-RU"/>
        </w:rPr>
        <w:t>ЕврАзЭС</w:t>
      </w:r>
      <w:proofErr w:type="spellEnd"/>
      <w:r w:rsidRPr="0017017A">
        <w:rPr>
          <w:rFonts w:ascii="Times New Roman" w:eastAsia="Times New Roman" w:hAnsi="Times New Roman" w:cs="Times New Roman"/>
          <w:bCs/>
          <w:sz w:val="28"/>
          <w:szCs w:val="28"/>
          <w:lang w:eastAsia="ru-RU"/>
        </w:rPr>
        <w:t xml:space="preserve"> в области прямых налогов являются двусторонние сог</w:t>
      </w:r>
      <w:r w:rsidRPr="0017017A">
        <w:rPr>
          <w:rFonts w:ascii="Times New Roman" w:eastAsia="Times New Roman" w:hAnsi="Times New Roman" w:cs="Times New Roman"/>
          <w:bCs/>
          <w:sz w:val="28"/>
          <w:szCs w:val="28"/>
          <w:lang w:eastAsia="ru-RU"/>
        </w:rPr>
        <w:softHyphen/>
        <w:t xml:space="preserve">лашения и конвенции об </w:t>
      </w:r>
      <w:proofErr w:type="spellStart"/>
      <w:r w:rsidRPr="0017017A">
        <w:rPr>
          <w:rFonts w:ascii="Times New Roman" w:eastAsia="Times New Roman" w:hAnsi="Times New Roman" w:cs="Times New Roman"/>
          <w:bCs/>
          <w:sz w:val="28"/>
          <w:szCs w:val="28"/>
          <w:lang w:eastAsia="ru-RU"/>
        </w:rPr>
        <w:t>избежании</w:t>
      </w:r>
      <w:proofErr w:type="spellEnd"/>
      <w:r w:rsidRPr="0017017A">
        <w:rPr>
          <w:rFonts w:ascii="Times New Roman" w:eastAsia="Times New Roman" w:hAnsi="Times New Roman" w:cs="Times New Roman"/>
          <w:bCs/>
          <w:sz w:val="28"/>
          <w:szCs w:val="28"/>
          <w:lang w:eastAsia="ru-RU"/>
        </w:rPr>
        <w:t xml:space="preserve"> двойного налогообложения и предотвращении уклонения от уплаты налогов в отношени</w:t>
      </w:r>
      <w:r w:rsidR="00D23638">
        <w:rPr>
          <w:rFonts w:ascii="Times New Roman" w:eastAsia="Times New Roman" w:hAnsi="Times New Roman" w:cs="Times New Roman"/>
          <w:bCs/>
          <w:sz w:val="28"/>
          <w:szCs w:val="28"/>
          <w:lang w:eastAsia="ru-RU"/>
        </w:rPr>
        <w:t>и налогов на доходы и имущество</w:t>
      </w:r>
      <w:r w:rsidRPr="0017017A">
        <w:rPr>
          <w:rFonts w:ascii="Times New Roman" w:eastAsia="Times New Roman" w:hAnsi="Times New Roman" w:cs="Times New Roman"/>
          <w:bCs/>
          <w:sz w:val="28"/>
          <w:szCs w:val="28"/>
          <w:lang w:eastAsia="ru-RU"/>
        </w:rPr>
        <w:t xml:space="preserve">. Указанные  соглашения  основаны  на  Модельной  конвенции ОЭСР «Об </w:t>
      </w:r>
      <w:proofErr w:type="spellStart"/>
      <w:r w:rsidRPr="0017017A">
        <w:rPr>
          <w:rFonts w:ascii="Times New Roman" w:eastAsia="Times New Roman" w:hAnsi="Times New Roman" w:cs="Times New Roman"/>
          <w:bCs/>
          <w:sz w:val="28"/>
          <w:szCs w:val="28"/>
          <w:lang w:eastAsia="ru-RU"/>
        </w:rPr>
        <w:t>избежании</w:t>
      </w:r>
      <w:proofErr w:type="spellEnd"/>
      <w:r w:rsidRPr="0017017A">
        <w:rPr>
          <w:rFonts w:ascii="Times New Roman" w:eastAsia="Times New Roman" w:hAnsi="Times New Roman" w:cs="Times New Roman"/>
          <w:bCs/>
          <w:sz w:val="28"/>
          <w:szCs w:val="28"/>
          <w:lang w:eastAsia="ru-RU"/>
        </w:rPr>
        <w:t xml:space="preserve"> двойного налогообложения по налогам на доход и капитал» и модели Конвенц</w:t>
      </w:r>
      <w:proofErr w:type="gramStart"/>
      <w:r w:rsidRPr="0017017A">
        <w:rPr>
          <w:rFonts w:ascii="Times New Roman" w:eastAsia="Times New Roman" w:hAnsi="Times New Roman" w:cs="Times New Roman"/>
          <w:bCs/>
          <w:sz w:val="28"/>
          <w:szCs w:val="28"/>
          <w:lang w:eastAsia="ru-RU"/>
        </w:rPr>
        <w:t>ии ОО</w:t>
      </w:r>
      <w:proofErr w:type="gramEnd"/>
      <w:r w:rsidRPr="0017017A">
        <w:rPr>
          <w:rFonts w:ascii="Times New Roman" w:eastAsia="Times New Roman" w:hAnsi="Times New Roman" w:cs="Times New Roman"/>
          <w:bCs/>
          <w:sz w:val="28"/>
          <w:szCs w:val="28"/>
          <w:lang w:eastAsia="ru-RU"/>
        </w:rPr>
        <w:t>Н о двойном налогооб</w:t>
      </w:r>
      <w:r w:rsidRPr="0017017A">
        <w:rPr>
          <w:rFonts w:ascii="Times New Roman" w:eastAsia="Times New Roman" w:hAnsi="Times New Roman" w:cs="Times New Roman"/>
          <w:bCs/>
          <w:sz w:val="28"/>
          <w:szCs w:val="28"/>
          <w:lang w:eastAsia="ru-RU"/>
        </w:rPr>
        <w:softHyphen/>
        <w:t>ложении в отношениях между странами. Правовую основу взаимодействия государств - чле</w:t>
      </w:r>
      <w:r w:rsidRPr="0017017A">
        <w:rPr>
          <w:rFonts w:ascii="Times New Roman" w:eastAsia="Times New Roman" w:hAnsi="Times New Roman" w:cs="Times New Roman"/>
          <w:bCs/>
          <w:sz w:val="28"/>
          <w:szCs w:val="28"/>
          <w:lang w:eastAsia="ru-RU"/>
        </w:rPr>
        <w:softHyphen/>
        <w:t xml:space="preserve">нов </w:t>
      </w:r>
      <w:proofErr w:type="spellStart"/>
      <w:r w:rsidRPr="0017017A">
        <w:rPr>
          <w:rFonts w:ascii="Times New Roman" w:eastAsia="Times New Roman" w:hAnsi="Times New Roman" w:cs="Times New Roman"/>
          <w:bCs/>
          <w:sz w:val="28"/>
          <w:szCs w:val="28"/>
          <w:lang w:eastAsia="ru-RU"/>
        </w:rPr>
        <w:t>ЕврАзЭС</w:t>
      </w:r>
      <w:proofErr w:type="spellEnd"/>
      <w:r w:rsidRPr="0017017A">
        <w:rPr>
          <w:rFonts w:ascii="Times New Roman" w:eastAsia="Times New Roman" w:hAnsi="Times New Roman" w:cs="Times New Roman"/>
          <w:bCs/>
          <w:sz w:val="28"/>
          <w:szCs w:val="28"/>
          <w:lang w:eastAsia="ru-RU"/>
        </w:rPr>
        <w:t xml:space="preserve"> в области косвенных налогов образуют межправи</w:t>
      </w:r>
      <w:r w:rsidRPr="0017017A">
        <w:rPr>
          <w:rFonts w:ascii="Times New Roman" w:eastAsia="Times New Roman" w:hAnsi="Times New Roman" w:cs="Times New Roman"/>
          <w:bCs/>
          <w:sz w:val="28"/>
          <w:szCs w:val="28"/>
          <w:lang w:eastAsia="ru-RU"/>
        </w:rPr>
        <w:softHyphen/>
        <w:t>тельственное соглашение в рамках СНГ, двусторонние межпра</w:t>
      </w:r>
      <w:r w:rsidRPr="0017017A">
        <w:rPr>
          <w:rFonts w:ascii="Times New Roman" w:eastAsia="Times New Roman" w:hAnsi="Times New Roman" w:cs="Times New Roman"/>
          <w:bCs/>
          <w:sz w:val="28"/>
          <w:szCs w:val="28"/>
          <w:lang w:eastAsia="ru-RU"/>
        </w:rPr>
        <w:softHyphen/>
        <w:t>вительственные соглашен</w:t>
      </w:r>
      <w:r w:rsidR="00D23638">
        <w:rPr>
          <w:rFonts w:ascii="Times New Roman" w:eastAsia="Times New Roman" w:hAnsi="Times New Roman" w:cs="Times New Roman"/>
          <w:bCs/>
          <w:sz w:val="28"/>
          <w:szCs w:val="28"/>
          <w:lang w:eastAsia="ru-RU"/>
        </w:rPr>
        <w:t xml:space="preserve">ия государств - членов </w:t>
      </w:r>
      <w:proofErr w:type="spellStart"/>
      <w:r w:rsidR="00D23638">
        <w:rPr>
          <w:rFonts w:ascii="Times New Roman" w:eastAsia="Times New Roman" w:hAnsi="Times New Roman" w:cs="Times New Roman"/>
          <w:bCs/>
          <w:sz w:val="28"/>
          <w:szCs w:val="28"/>
          <w:lang w:eastAsia="ru-RU"/>
        </w:rPr>
        <w:t>ЕврАзЭС</w:t>
      </w:r>
      <w:proofErr w:type="spellEnd"/>
      <w:r w:rsidRPr="0017017A">
        <w:rPr>
          <w:rFonts w:ascii="Times New Roman" w:eastAsia="Times New Roman" w:hAnsi="Times New Roman" w:cs="Times New Roman"/>
          <w:bCs/>
          <w:sz w:val="28"/>
          <w:szCs w:val="28"/>
          <w:lang w:eastAsia="ru-RU"/>
        </w:rPr>
        <w:t>, а также отдельные законы и специ</w:t>
      </w:r>
      <w:r w:rsidRPr="0017017A">
        <w:rPr>
          <w:rFonts w:ascii="Times New Roman" w:eastAsia="Times New Roman" w:hAnsi="Times New Roman" w:cs="Times New Roman"/>
          <w:bCs/>
          <w:sz w:val="28"/>
          <w:szCs w:val="28"/>
          <w:lang w:eastAsia="ru-RU"/>
        </w:rPr>
        <w:softHyphen/>
        <w:t>альные нормы в налоговых кодексах стран сообщества.</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С целью согласованного применения действующих двусто</w:t>
      </w:r>
      <w:r w:rsidRPr="0017017A">
        <w:rPr>
          <w:rFonts w:ascii="Times New Roman" w:eastAsia="Times New Roman" w:hAnsi="Times New Roman" w:cs="Times New Roman"/>
          <w:sz w:val="28"/>
          <w:szCs w:val="28"/>
          <w:lang w:eastAsia="ru-RU"/>
        </w:rPr>
        <w:softHyphen/>
        <w:t>ронних соглашений, используемых в них понятий, терминов и положений сторонами согласованы и утверждены Общие прин</w:t>
      </w:r>
      <w:r w:rsidRPr="0017017A">
        <w:rPr>
          <w:rFonts w:ascii="Times New Roman" w:eastAsia="Times New Roman" w:hAnsi="Times New Roman" w:cs="Times New Roman"/>
          <w:sz w:val="28"/>
          <w:szCs w:val="28"/>
          <w:lang w:eastAsia="ru-RU"/>
        </w:rPr>
        <w:softHyphen/>
        <w:t xml:space="preserve">ципы применения соглашений об </w:t>
      </w:r>
      <w:proofErr w:type="spellStart"/>
      <w:r w:rsidRPr="0017017A">
        <w:rPr>
          <w:rFonts w:ascii="Times New Roman" w:eastAsia="Times New Roman" w:hAnsi="Times New Roman" w:cs="Times New Roman"/>
          <w:sz w:val="28"/>
          <w:szCs w:val="28"/>
          <w:lang w:eastAsia="ru-RU"/>
        </w:rPr>
        <w:t>избежании</w:t>
      </w:r>
      <w:proofErr w:type="spellEnd"/>
      <w:r w:rsidRPr="0017017A">
        <w:rPr>
          <w:rFonts w:ascii="Times New Roman" w:eastAsia="Times New Roman" w:hAnsi="Times New Roman" w:cs="Times New Roman"/>
          <w:sz w:val="28"/>
          <w:szCs w:val="28"/>
          <w:lang w:eastAsia="ru-RU"/>
        </w:rPr>
        <w:t xml:space="preserve"> двойного налого</w:t>
      </w:r>
      <w:r w:rsidRPr="0017017A">
        <w:rPr>
          <w:rFonts w:ascii="Times New Roman" w:eastAsia="Times New Roman" w:hAnsi="Times New Roman" w:cs="Times New Roman"/>
          <w:sz w:val="28"/>
          <w:szCs w:val="28"/>
          <w:lang w:eastAsia="ru-RU"/>
        </w:rPr>
        <w:softHyphen/>
        <w:t>обложения и предотвращения уклонения от уплаты налогов на доход и капитал (имущество).</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Создание на территории </w:t>
      </w:r>
      <w:proofErr w:type="spellStart"/>
      <w:r w:rsidRPr="0017017A">
        <w:rPr>
          <w:rFonts w:ascii="Times New Roman" w:eastAsia="Times New Roman" w:hAnsi="Times New Roman" w:cs="Times New Roman"/>
          <w:sz w:val="28"/>
          <w:szCs w:val="28"/>
          <w:lang w:eastAsia="ru-RU"/>
        </w:rPr>
        <w:t>интегрирующихся</w:t>
      </w:r>
      <w:proofErr w:type="spellEnd"/>
      <w:r w:rsidRPr="0017017A">
        <w:rPr>
          <w:rFonts w:ascii="Times New Roman" w:eastAsia="Times New Roman" w:hAnsi="Times New Roman" w:cs="Times New Roman"/>
          <w:sz w:val="28"/>
          <w:szCs w:val="28"/>
          <w:lang w:eastAsia="ru-RU"/>
        </w:rPr>
        <w:t xml:space="preserve"> государств реги</w:t>
      </w:r>
      <w:r w:rsidRPr="0017017A">
        <w:rPr>
          <w:rFonts w:ascii="Times New Roman" w:eastAsia="Times New Roman" w:hAnsi="Times New Roman" w:cs="Times New Roman"/>
          <w:sz w:val="28"/>
          <w:szCs w:val="28"/>
          <w:lang w:eastAsia="ru-RU"/>
        </w:rPr>
        <w:softHyphen/>
        <w:t xml:space="preserve">ональных экономических образований вызывает необходимость введения в Налоговый </w:t>
      </w:r>
      <w:r w:rsidRPr="0017017A">
        <w:rPr>
          <w:rFonts w:ascii="Times New Roman" w:eastAsia="Times New Roman" w:hAnsi="Times New Roman" w:cs="Times New Roman"/>
          <w:sz w:val="28"/>
          <w:szCs w:val="28"/>
          <w:lang w:eastAsia="ru-RU"/>
        </w:rPr>
        <w:lastRenderedPageBreak/>
        <w:t>кодекс положений по регулированию на</w:t>
      </w:r>
      <w:r w:rsidRPr="0017017A">
        <w:rPr>
          <w:rFonts w:ascii="Times New Roman" w:eastAsia="Times New Roman" w:hAnsi="Times New Roman" w:cs="Times New Roman"/>
          <w:sz w:val="28"/>
          <w:szCs w:val="28"/>
          <w:lang w:eastAsia="ru-RU"/>
        </w:rPr>
        <w:softHyphen/>
        <w:t>логовых отношений участников экономического союза и созда</w:t>
      </w:r>
      <w:r w:rsidRPr="0017017A">
        <w:rPr>
          <w:rFonts w:ascii="Times New Roman" w:eastAsia="Times New Roman" w:hAnsi="Times New Roman" w:cs="Times New Roman"/>
          <w:sz w:val="28"/>
          <w:szCs w:val="28"/>
          <w:lang w:eastAsia="ru-RU"/>
        </w:rPr>
        <w:softHyphen/>
        <w:t>ние для этих целей модельных актов.</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Модельный налоговый кодекс (либо Конвенция), регулиру</w:t>
      </w:r>
      <w:r w:rsidRPr="0017017A">
        <w:rPr>
          <w:rFonts w:ascii="Times New Roman" w:eastAsia="Times New Roman" w:hAnsi="Times New Roman" w:cs="Times New Roman"/>
          <w:sz w:val="28"/>
          <w:szCs w:val="28"/>
          <w:lang w:eastAsia="ru-RU"/>
        </w:rPr>
        <w:softHyphen/>
        <w:t>ющий правовые налоговые отношения, складывающиеся в рам</w:t>
      </w:r>
      <w:r w:rsidRPr="0017017A">
        <w:rPr>
          <w:rFonts w:ascii="Times New Roman" w:eastAsia="Times New Roman" w:hAnsi="Times New Roman" w:cs="Times New Roman"/>
          <w:sz w:val="28"/>
          <w:szCs w:val="28"/>
          <w:lang w:eastAsia="ru-RU"/>
        </w:rPr>
        <w:softHyphen/>
        <w:t>ках экономического союза, должен охватывать в обязательном порядке следующие правовые разделы:</w:t>
      </w:r>
    </w:p>
    <w:p w:rsidR="00DB6CA5" w:rsidRDefault="003734EA" w:rsidP="00DB6CA5">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1) </w:t>
      </w:r>
      <w:r w:rsidRPr="0017017A">
        <w:rPr>
          <w:rFonts w:ascii="Times New Roman" w:eastAsia="Times New Roman" w:hAnsi="Times New Roman" w:cs="Times New Roman"/>
          <w:i/>
          <w:iCs/>
          <w:sz w:val="28"/>
          <w:szCs w:val="28"/>
          <w:lang w:eastAsia="ru-RU"/>
        </w:rPr>
        <w:t>основные принципы организации единого налогового про</w:t>
      </w:r>
      <w:r w:rsidRPr="0017017A">
        <w:rPr>
          <w:rFonts w:ascii="Times New Roman" w:eastAsia="Times New Roman" w:hAnsi="Times New Roman" w:cs="Times New Roman"/>
          <w:i/>
          <w:iCs/>
          <w:sz w:val="28"/>
          <w:szCs w:val="28"/>
          <w:lang w:eastAsia="ru-RU"/>
        </w:rPr>
        <w:softHyphen/>
        <w:t>странства.</w:t>
      </w:r>
      <w:r w:rsidR="00DB6CA5">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Основным принципом формирования единого налогового пространства экономического союза остается принцип всеобщ</w:t>
      </w:r>
      <w:r w:rsidRPr="0017017A">
        <w:rPr>
          <w:rFonts w:ascii="Times New Roman" w:eastAsia="Times New Roman" w:hAnsi="Times New Roman" w:cs="Times New Roman"/>
          <w:sz w:val="28"/>
          <w:szCs w:val="28"/>
          <w:lang w:eastAsia="ru-RU"/>
        </w:rPr>
        <w:softHyphen/>
        <w:t>ности (единств</w:t>
      </w:r>
      <w:r w:rsidR="00DB6CA5">
        <w:rPr>
          <w:rFonts w:ascii="Times New Roman" w:eastAsia="Times New Roman" w:hAnsi="Times New Roman" w:cs="Times New Roman"/>
          <w:sz w:val="28"/>
          <w:szCs w:val="28"/>
          <w:lang w:eastAsia="ru-RU"/>
        </w:rPr>
        <w:t>а) и равенства налогообложения;</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2) </w:t>
      </w:r>
      <w:r w:rsidRPr="0017017A">
        <w:rPr>
          <w:rFonts w:ascii="Times New Roman" w:eastAsia="Times New Roman" w:hAnsi="Times New Roman" w:cs="Times New Roman"/>
          <w:i/>
          <w:iCs/>
          <w:sz w:val="28"/>
          <w:szCs w:val="28"/>
          <w:lang w:eastAsia="ru-RU"/>
        </w:rPr>
        <w:t>виды налогов и сборов, регулируемых в пределах единого</w:t>
      </w:r>
      <w:r w:rsidRPr="001701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i/>
          <w:iCs/>
          <w:sz w:val="28"/>
          <w:szCs w:val="28"/>
          <w:lang w:eastAsia="ru-RU"/>
        </w:rPr>
        <w:t>налогового пространства.</w:t>
      </w:r>
      <w:r w:rsidR="00DB6CA5">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Государства, вступающие в экономический союз, могут, осо</w:t>
      </w:r>
      <w:r w:rsidRPr="0017017A">
        <w:rPr>
          <w:rFonts w:ascii="Times New Roman" w:eastAsia="Times New Roman" w:hAnsi="Times New Roman" w:cs="Times New Roman"/>
          <w:sz w:val="28"/>
          <w:szCs w:val="28"/>
          <w:lang w:eastAsia="ru-RU"/>
        </w:rPr>
        <w:softHyphen/>
        <w:t>бенно на первых порах, сохранять собственные формы налого</w:t>
      </w:r>
      <w:r w:rsidRPr="0017017A">
        <w:rPr>
          <w:rFonts w:ascii="Times New Roman" w:eastAsia="Times New Roman" w:hAnsi="Times New Roman" w:cs="Times New Roman"/>
          <w:sz w:val="28"/>
          <w:szCs w:val="28"/>
          <w:lang w:eastAsia="ru-RU"/>
        </w:rPr>
        <w:softHyphen/>
        <w:t xml:space="preserve">обложения и специфику национальных налоговых систем. Кодекс должен предусмотреть первоочередность </w:t>
      </w:r>
      <w:proofErr w:type="spellStart"/>
      <w:r w:rsidRPr="0017017A">
        <w:rPr>
          <w:rFonts w:ascii="Times New Roman" w:eastAsia="Times New Roman" w:hAnsi="Times New Roman" w:cs="Times New Roman"/>
          <w:sz w:val="28"/>
          <w:szCs w:val="28"/>
          <w:lang w:eastAsia="ru-RU"/>
        </w:rPr>
        <w:t>унификационных</w:t>
      </w:r>
      <w:proofErr w:type="spellEnd"/>
      <w:r w:rsidRPr="0017017A">
        <w:rPr>
          <w:rFonts w:ascii="Times New Roman" w:eastAsia="Times New Roman" w:hAnsi="Times New Roman" w:cs="Times New Roman"/>
          <w:sz w:val="28"/>
          <w:szCs w:val="28"/>
          <w:lang w:eastAsia="ru-RU"/>
        </w:rPr>
        <w:t xml:space="preserve"> мер в области налогов, влияющих на свободное движение товаров, труда и капиталов и свободу развития пр</w:t>
      </w:r>
      <w:r w:rsidR="00DB6CA5">
        <w:rPr>
          <w:rFonts w:ascii="Times New Roman" w:eastAsia="Times New Roman" w:hAnsi="Times New Roman" w:cs="Times New Roman"/>
          <w:sz w:val="28"/>
          <w:szCs w:val="28"/>
          <w:lang w:eastAsia="ru-RU"/>
        </w:rPr>
        <w:t>едпринимательской деятельности</w:t>
      </w:r>
      <w:r w:rsidRPr="0017017A">
        <w:rPr>
          <w:rFonts w:ascii="Times New Roman" w:eastAsia="Times New Roman" w:hAnsi="Times New Roman" w:cs="Times New Roman"/>
          <w:sz w:val="28"/>
          <w:szCs w:val="28"/>
          <w:lang w:eastAsia="ru-RU"/>
        </w:rPr>
        <w:t>;</w:t>
      </w:r>
    </w:p>
    <w:p w:rsidR="003734EA" w:rsidRPr="0017017A" w:rsidRDefault="003734EA" w:rsidP="00DB6CA5">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3) </w:t>
      </w:r>
      <w:r w:rsidRPr="0017017A">
        <w:rPr>
          <w:rFonts w:ascii="Times New Roman" w:eastAsia="Times New Roman" w:hAnsi="Times New Roman" w:cs="Times New Roman"/>
          <w:i/>
          <w:iCs/>
          <w:sz w:val="28"/>
          <w:szCs w:val="28"/>
          <w:lang w:eastAsia="ru-RU"/>
        </w:rPr>
        <w:t>субъекты налоговых отношений, их права и обязанности по исполнению положений принятого законодательства.</w:t>
      </w:r>
      <w:r w:rsidR="00DB6CA5">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К особенностям определения этих правовых аспектов является включение в сферу правовых отношений государств - участников экономического союза, определение ста</w:t>
      </w:r>
      <w:r w:rsidRPr="0017017A">
        <w:rPr>
          <w:rFonts w:ascii="Times New Roman" w:eastAsia="Times New Roman" w:hAnsi="Times New Roman" w:cs="Times New Roman"/>
          <w:sz w:val="28"/>
          <w:szCs w:val="28"/>
          <w:lang w:eastAsia="ru-RU"/>
        </w:rPr>
        <w:softHyphen/>
        <w:t>туса и понятия налогоплательщика экономического союза, кор</w:t>
      </w:r>
      <w:r w:rsidRPr="0017017A">
        <w:rPr>
          <w:rFonts w:ascii="Times New Roman" w:eastAsia="Times New Roman" w:hAnsi="Times New Roman" w:cs="Times New Roman"/>
          <w:sz w:val="28"/>
          <w:szCs w:val="28"/>
          <w:lang w:eastAsia="ru-RU"/>
        </w:rPr>
        <w:softHyphen/>
        <w:t>поративного налогоплательщика, а также правил функциониро</w:t>
      </w:r>
      <w:r w:rsidRPr="0017017A">
        <w:rPr>
          <w:rFonts w:ascii="Times New Roman" w:eastAsia="Times New Roman" w:hAnsi="Times New Roman" w:cs="Times New Roman"/>
          <w:sz w:val="28"/>
          <w:szCs w:val="28"/>
          <w:lang w:eastAsia="ru-RU"/>
        </w:rPr>
        <w:softHyphen/>
        <w:t>вания и налогообложения транснациональных компаний на тер</w:t>
      </w:r>
      <w:r w:rsidRPr="0017017A">
        <w:rPr>
          <w:rFonts w:ascii="Times New Roman" w:eastAsia="Times New Roman" w:hAnsi="Times New Roman" w:cs="Times New Roman"/>
          <w:sz w:val="28"/>
          <w:szCs w:val="28"/>
          <w:lang w:eastAsia="ru-RU"/>
        </w:rPr>
        <w:softHyphen/>
        <w:t>ритории союза, дочерних структур и представительств;</w:t>
      </w:r>
    </w:p>
    <w:p w:rsidR="003734EA" w:rsidRPr="0017017A" w:rsidRDefault="003734EA" w:rsidP="00DB6CA5">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4) </w:t>
      </w:r>
      <w:r w:rsidRPr="0017017A">
        <w:rPr>
          <w:rFonts w:ascii="Times New Roman" w:eastAsia="Times New Roman" w:hAnsi="Times New Roman" w:cs="Times New Roman"/>
          <w:i/>
          <w:iCs/>
          <w:sz w:val="28"/>
          <w:szCs w:val="28"/>
          <w:lang w:eastAsia="ru-RU"/>
        </w:rPr>
        <w:t>объекты обложения.</w:t>
      </w:r>
      <w:r w:rsidR="00DB6CA5">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В этом разделе должны найти отражение общие положения, закрепляющие единые подходы в определении как налогооблагаемой базы (понятий: доход, выручка, прибыль, дивиденды, доходы от трудового участия и др.), так и в правилах места реа</w:t>
      </w:r>
      <w:r w:rsidR="006D0E7A">
        <w:rPr>
          <w:rFonts w:ascii="Times New Roman" w:eastAsia="Times New Roman" w:hAnsi="Times New Roman" w:cs="Times New Roman"/>
          <w:sz w:val="28"/>
          <w:szCs w:val="28"/>
          <w:lang w:eastAsia="ru-RU"/>
        </w:rPr>
        <w:softHyphen/>
        <w:t>лизации товаров (работ, услуг)</w:t>
      </w:r>
      <w:r w:rsidRPr="0017017A">
        <w:rPr>
          <w:rFonts w:ascii="Times New Roman" w:eastAsia="Times New Roman" w:hAnsi="Times New Roman" w:cs="Times New Roman"/>
          <w:sz w:val="28"/>
          <w:szCs w:val="28"/>
          <w:lang w:eastAsia="ru-RU"/>
        </w:rPr>
        <w:t>;</w:t>
      </w:r>
    </w:p>
    <w:p w:rsidR="003734EA" w:rsidRPr="0017017A" w:rsidRDefault="003734EA" w:rsidP="006D0E7A">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 xml:space="preserve">5) </w:t>
      </w:r>
      <w:r w:rsidRPr="0017017A">
        <w:rPr>
          <w:rFonts w:ascii="Times New Roman" w:eastAsia="Times New Roman" w:hAnsi="Times New Roman" w:cs="Times New Roman"/>
          <w:i/>
          <w:iCs/>
          <w:sz w:val="28"/>
          <w:szCs w:val="28"/>
          <w:lang w:eastAsia="ru-RU"/>
        </w:rPr>
        <w:t>исполнение налоговых обязательств и мер по обеспечению налоговых обязательств.</w:t>
      </w:r>
      <w:r w:rsidR="006D0E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sz w:val="28"/>
          <w:szCs w:val="28"/>
          <w:lang w:eastAsia="ru-RU"/>
        </w:rPr>
        <w:t>К специфике определения этого раздела в рамках Модельно</w:t>
      </w:r>
      <w:r w:rsidRPr="0017017A">
        <w:rPr>
          <w:rFonts w:ascii="Times New Roman" w:eastAsia="Times New Roman" w:hAnsi="Times New Roman" w:cs="Times New Roman"/>
          <w:sz w:val="28"/>
          <w:szCs w:val="28"/>
          <w:lang w:eastAsia="ru-RU"/>
        </w:rPr>
        <w:softHyphen/>
        <w:t>го кодекса, действующего в едином экономическом пространст</w:t>
      </w:r>
      <w:r w:rsidRPr="0017017A">
        <w:rPr>
          <w:rFonts w:ascii="Times New Roman" w:eastAsia="Times New Roman" w:hAnsi="Times New Roman" w:cs="Times New Roman"/>
          <w:sz w:val="28"/>
          <w:szCs w:val="28"/>
          <w:lang w:eastAsia="ru-RU"/>
        </w:rPr>
        <w:softHyphen/>
        <w:t>ве, можно отнести разработку общих положений и единых под</w:t>
      </w:r>
      <w:r w:rsidRPr="0017017A">
        <w:rPr>
          <w:rFonts w:ascii="Times New Roman" w:eastAsia="Times New Roman" w:hAnsi="Times New Roman" w:cs="Times New Roman"/>
          <w:sz w:val="28"/>
          <w:szCs w:val="28"/>
          <w:lang w:eastAsia="ru-RU"/>
        </w:rPr>
        <w:softHyphen/>
        <w:t xml:space="preserve">ходов к налоговым льготам. Неоднородность экономического пространства и возможность активного воздействия через налоговые регуляторы на </w:t>
      </w:r>
      <w:proofErr w:type="gramStart"/>
      <w:r w:rsidRPr="0017017A">
        <w:rPr>
          <w:rFonts w:ascii="Times New Roman" w:eastAsia="Times New Roman" w:hAnsi="Times New Roman" w:cs="Times New Roman"/>
          <w:sz w:val="28"/>
          <w:szCs w:val="28"/>
          <w:lang w:eastAsia="ru-RU"/>
        </w:rPr>
        <w:t>экономические процессы</w:t>
      </w:r>
      <w:proofErr w:type="gramEnd"/>
      <w:r w:rsidRPr="0017017A">
        <w:rPr>
          <w:rFonts w:ascii="Times New Roman" w:eastAsia="Times New Roman" w:hAnsi="Times New Roman" w:cs="Times New Roman"/>
          <w:sz w:val="28"/>
          <w:szCs w:val="28"/>
          <w:lang w:eastAsia="ru-RU"/>
        </w:rPr>
        <w:t xml:space="preserve"> сохраняет значимость налоговых льгот как основного инструмента государст</w:t>
      </w:r>
      <w:r w:rsidRPr="0017017A">
        <w:rPr>
          <w:rFonts w:ascii="Times New Roman" w:eastAsia="Times New Roman" w:hAnsi="Times New Roman" w:cs="Times New Roman"/>
          <w:sz w:val="28"/>
          <w:szCs w:val="28"/>
          <w:lang w:eastAsia="ru-RU"/>
        </w:rPr>
        <w:softHyphen/>
        <w:t>венного и меж</w:t>
      </w:r>
      <w:r w:rsidR="006D0E7A">
        <w:rPr>
          <w:rFonts w:ascii="Times New Roman" w:eastAsia="Times New Roman" w:hAnsi="Times New Roman" w:cs="Times New Roman"/>
          <w:sz w:val="28"/>
          <w:szCs w:val="28"/>
          <w:lang w:eastAsia="ru-RU"/>
        </w:rPr>
        <w:t>государственного регулирования</w:t>
      </w:r>
      <w:r w:rsidRPr="0017017A">
        <w:rPr>
          <w:rFonts w:ascii="Times New Roman" w:eastAsia="Times New Roman" w:hAnsi="Times New Roman" w:cs="Times New Roman"/>
          <w:bCs/>
          <w:sz w:val="28"/>
          <w:szCs w:val="28"/>
          <w:lang w:eastAsia="ru-RU"/>
        </w:rPr>
        <w:t>;</w:t>
      </w:r>
    </w:p>
    <w:p w:rsidR="003734EA" w:rsidRPr="0017017A" w:rsidRDefault="003734EA" w:rsidP="006D0E7A">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6) </w:t>
      </w:r>
      <w:r w:rsidRPr="0017017A">
        <w:rPr>
          <w:rFonts w:ascii="Times New Roman" w:eastAsia="Times New Roman" w:hAnsi="Times New Roman" w:cs="Times New Roman"/>
          <w:bCs/>
          <w:i/>
          <w:iCs/>
          <w:sz w:val="28"/>
          <w:szCs w:val="28"/>
          <w:lang w:eastAsia="ru-RU"/>
        </w:rPr>
        <w:t>налоговый учет и контроль.</w:t>
      </w:r>
      <w:r w:rsidR="006D0E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bCs/>
          <w:sz w:val="28"/>
          <w:szCs w:val="28"/>
          <w:lang w:eastAsia="ru-RU"/>
        </w:rPr>
        <w:t>Формирование единого налогового пространства определяет необходимость совершенствования форм налогового контроля. Возможность оперативного обмена информацией и создание единого информационного банка данных о налогоплательщи</w:t>
      </w:r>
      <w:r w:rsidRPr="0017017A">
        <w:rPr>
          <w:rFonts w:ascii="Times New Roman" w:eastAsia="Times New Roman" w:hAnsi="Times New Roman" w:cs="Times New Roman"/>
          <w:bCs/>
          <w:sz w:val="28"/>
          <w:szCs w:val="28"/>
          <w:lang w:eastAsia="ru-RU"/>
        </w:rPr>
        <w:softHyphen/>
        <w:t>ках позволит более эффективно предотвращать налоговые правонарушения и налоговые уклонения на всей территории сою</w:t>
      </w:r>
      <w:r w:rsidRPr="0017017A">
        <w:rPr>
          <w:rFonts w:ascii="Times New Roman" w:eastAsia="Times New Roman" w:hAnsi="Times New Roman" w:cs="Times New Roman"/>
          <w:bCs/>
          <w:sz w:val="28"/>
          <w:szCs w:val="28"/>
          <w:lang w:eastAsia="ru-RU"/>
        </w:rPr>
        <w:softHyphen/>
        <w:t>за, независимо от нахождения субъекта, допустившего прав</w:t>
      </w:r>
      <w:r w:rsidR="006D0E7A">
        <w:rPr>
          <w:rFonts w:ascii="Times New Roman" w:eastAsia="Times New Roman" w:hAnsi="Times New Roman" w:cs="Times New Roman"/>
          <w:bCs/>
          <w:sz w:val="28"/>
          <w:szCs w:val="28"/>
          <w:lang w:eastAsia="ru-RU"/>
        </w:rPr>
        <w:t>о</w:t>
      </w:r>
      <w:r w:rsidR="006D0E7A">
        <w:rPr>
          <w:rFonts w:ascii="Times New Roman" w:eastAsia="Times New Roman" w:hAnsi="Times New Roman" w:cs="Times New Roman"/>
          <w:bCs/>
          <w:sz w:val="28"/>
          <w:szCs w:val="28"/>
          <w:lang w:eastAsia="ru-RU"/>
        </w:rPr>
        <w:softHyphen/>
        <w:t xml:space="preserve">нарушения, и его </w:t>
      </w:r>
      <w:proofErr w:type="spellStart"/>
      <w:r w:rsidR="006D0E7A">
        <w:rPr>
          <w:rFonts w:ascii="Times New Roman" w:eastAsia="Times New Roman" w:hAnsi="Times New Roman" w:cs="Times New Roman"/>
          <w:bCs/>
          <w:sz w:val="28"/>
          <w:szCs w:val="28"/>
          <w:lang w:eastAsia="ru-RU"/>
        </w:rPr>
        <w:t>резидентства</w:t>
      </w:r>
      <w:proofErr w:type="spellEnd"/>
      <w:r w:rsidRPr="0017017A">
        <w:rPr>
          <w:rFonts w:ascii="Times New Roman" w:eastAsia="Times New Roman" w:hAnsi="Times New Roman" w:cs="Times New Roman"/>
          <w:bCs/>
          <w:sz w:val="28"/>
          <w:szCs w:val="28"/>
          <w:lang w:eastAsia="ru-RU"/>
        </w:rPr>
        <w:t>;</w:t>
      </w:r>
    </w:p>
    <w:p w:rsidR="003734EA" w:rsidRPr="0017017A" w:rsidRDefault="003734EA" w:rsidP="006D0E7A">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lastRenderedPageBreak/>
        <w:t xml:space="preserve">7) </w:t>
      </w:r>
      <w:r w:rsidRPr="0017017A">
        <w:rPr>
          <w:rFonts w:ascii="Times New Roman" w:eastAsia="Times New Roman" w:hAnsi="Times New Roman" w:cs="Times New Roman"/>
          <w:bCs/>
          <w:i/>
          <w:iCs/>
          <w:sz w:val="28"/>
          <w:szCs w:val="28"/>
          <w:lang w:eastAsia="ru-RU"/>
        </w:rPr>
        <w:t>органы налоговой администрации.</w:t>
      </w:r>
      <w:r w:rsidR="006D0E7A">
        <w:rPr>
          <w:rFonts w:ascii="Times New Roman" w:eastAsia="Times New Roman" w:hAnsi="Times New Roman" w:cs="Times New Roman"/>
          <w:sz w:val="28"/>
          <w:szCs w:val="28"/>
          <w:lang w:eastAsia="ru-RU"/>
        </w:rPr>
        <w:t xml:space="preserve"> </w:t>
      </w:r>
      <w:r w:rsidRPr="0017017A">
        <w:rPr>
          <w:rFonts w:ascii="Times New Roman" w:eastAsia="Times New Roman" w:hAnsi="Times New Roman" w:cs="Times New Roman"/>
          <w:bCs/>
          <w:sz w:val="28"/>
          <w:szCs w:val="28"/>
          <w:lang w:eastAsia="ru-RU"/>
        </w:rPr>
        <w:t>Этот раздел Модельного налогового кодекса необходим для закрепления правовых полномочий и обязанностей органов на</w:t>
      </w:r>
      <w:r w:rsidRPr="0017017A">
        <w:rPr>
          <w:rFonts w:ascii="Times New Roman" w:eastAsia="Times New Roman" w:hAnsi="Times New Roman" w:cs="Times New Roman"/>
          <w:bCs/>
          <w:sz w:val="28"/>
          <w:szCs w:val="28"/>
          <w:lang w:eastAsia="ru-RU"/>
        </w:rPr>
        <w:softHyphen/>
        <w:t>логовой администрации в пр</w:t>
      </w:r>
      <w:r w:rsidR="006D0E7A">
        <w:rPr>
          <w:rFonts w:ascii="Times New Roman" w:eastAsia="Times New Roman" w:hAnsi="Times New Roman" w:cs="Times New Roman"/>
          <w:bCs/>
          <w:sz w:val="28"/>
          <w:szCs w:val="28"/>
          <w:lang w:eastAsia="ru-RU"/>
        </w:rPr>
        <w:t>еделах экономического союза, оп</w:t>
      </w:r>
      <w:r w:rsidRPr="0017017A">
        <w:rPr>
          <w:rFonts w:ascii="Times New Roman" w:eastAsia="Times New Roman" w:hAnsi="Times New Roman" w:cs="Times New Roman"/>
          <w:bCs/>
          <w:sz w:val="28"/>
          <w:szCs w:val="28"/>
          <w:lang w:eastAsia="ru-RU"/>
        </w:rPr>
        <w:t>ределения их структуры, иерархии взаимоотношений друг с другом и прочими субъектами налоговых отношений. В данном разделе достаточно актуальным является правовое обоснование консультативных групп и прочих органов, участвующих в на</w:t>
      </w:r>
      <w:r w:rsidRPr="0017017A">
        <w:rPr>
          <w:rFonts w:ascii="Times New Roman" w:eastAsia="Times New Roman" w:hAnsi="Times New Roman" w:cs="Times New Roman"/>
          <w:bCs/>
          <w:sz w:val="28"/>
          <w:szCs w:val="28"/>
          <w:lang w:eastAsia="ru-RU"/>
        </w:rPr>
        <w:softHyphen/>
        <w:t>логовом регулировании объединенной экономики.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В настоящее время в рамках МПА СНГ </w:t>
      </w:r>
      <w:r w:rsidR="008D2B2C">
        <w:rPr>
          <w:rFonts w:ascii="Times New Roman" w:eastAsia="Times New Roman" w:hAnsi="Times New Roman" w:cs="Times New Roman"/>
          <w:bCs/>
          <w:sz w:val="28"/>
          <w:szCs w:val="28"/>
          <w:lang w:eastAsia="ru-RU"/>
        </w:rPr>
        <w:t>разработан</w:t>
      </w:r>
      <w:r w:rsidRPr="0017017A">
        <w:rPr>
          <w:rFonts w:ascii="Times New Roman" w:eastAsia="Times New Roman" w:hAnsi="Times New Roman" w:cs="Times New Roman"/>
          <w:bCs/>
          <w:sz w:val="28"/>
          <w:szCs w:val="28"/>
          <w:lang w:eastAsia="ru-RU"/>
        </w:rPr>
        <w:t xml:space="preserve"> Модельный налоговый кодекс для государств - участни</w:t>
      </w:r>
      <w:r w:rsidRPr="0017017A">
        <w:rPr>
          <w:rFonts w:ascii="Times New Roman" w:eastAsia="Times New Roman" w:hAnsi="Times New Roman" w:cs="Times New Roman"/>
          <w:bCs/>
          <w:sz w:val="28"/>
          <w:szCs w:val="28"/>
          <w:lang w:eastAsia="ru-RU"/>
        </w:rPr>
        <w:softHyphen/>
        <w:t>ков СНГ, принята Общая и Специальная части, которые используются для развития национальных зако</w:t>
      </w:r>
      <w:r w:rsidRPr="0017017A">
        <w:rPr>
          <w:rFonts w:ascii="Times New Roman" w:eastAsia="Times New Roman" w:hAnsi="Times New Roman" w:cs="Times New Roman"/>
          <w:bCs/>
          <w:sz w:val="28"/>
          <w:szCs w:val="28"/>
          <w:lang w:eastAsia="ru-RU"/>
        </w:rPr>
        <w:softHyphen/>
        <w:t>нодательств государств - участников СНГ в налоговой сфере и имеют рекомендательный характер.</w:t>
      </w:r>
    </w:p>
    <w:p w:rsidR="006D0E7A" w:rsidRDefault="006D0E7A" w:rsidP="00887982">
      <w:pPr>
        <w:widowControl w:val="0"/>
        <w:shd w:val="clear" w:color="auto" w:fill="FFFFFF"/>
        <w:spacing w:after="0" w:line="240" w:lineRule="atLeast"/>
        <w:ind w:firstLine="709"/>
        <w:jc w:val="both"/>
        <w:rPr>
          <w:rFonts w:ascii="Times New Roman" w:eastAsia="Times New Roman" w:hAnsi="Times New Roman" w:cs="Times New Roman"/>
          <w:bCs/>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sz w:val="28"/>
          <w:szCs w:val="28"/>
          <w:lang w:eastAsia="ru-RU"/>
        </w:rPr>
        <w:t>5 Формирование единых налоговых пространств в условиях региональной экономической интеграции</w:t>
      </w: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p>
    <w:p w:rsidR="003734EA" w:rsidRPr="0017017A" w:rsidRDefault="003734EA" w:rsidP="00887982">
      <w:pPr>
        <w:widowControl w:val="0"/>
        <w:shd w:val="clear" w:color="auto" w:fill="FFFFFF"/>
        <w:spacing w:after="0" w:line="240" w:lineRule="atLeast"/>
        <w:ind w:firstLine="709"/>
        <w:jc w:val="both"/>
        <w:rPr>
          <w:rFonts w:ascii="Times New Roman" w:eastAsia="Times New Roman" w:hAnsi="Times New Roman" w:cs="Times New Roman"/>
          <w:sz w:val="28"/>
          <w:szCs w:val="28"/>
          <w:lang w:eastAsia="ru-RU"/>
        </w:rPr>
      </w:pPr>
      <w:r w:rsidRPr="0017017A">
        <w:rPr>
          <w:rFonts w:ascii="Times New Roman" w:eastAsia="Times New Roman" w:hAnsi="Times New Roman" w:cs="Times New Roman"/>
          <w:bCs/>
          <w:sz w:val="28"/>
          <w:szCs w:val="28"/>
          <w:lang w:eastAsia="ru-RU"/>
        </w:rPr>
        <w:t xml:space="preserve">В современной мировой экономике действует множество разнообразнейших форм организации экономических </w:t>
      </w:r>
      <w:proofErr w:type="gramStart"/>
      <w:r w:rsidRPr="0017017A">
        <w:rPr>
          <w:rFonts w:ascii="Times New Roman" w:eastAsia="Times New Roman" w:hAnsi="Times New Roman" w:cs="Times New Roman"/>
          <w:bCs/>
          <w:sz w:val="28"/>
          <w:szCs w:val="28"/>
          <w:lang w:eastAsia="ru-RU"/>
        </w:rPr>
        <w:t>отноше</w:t>
      </w:r>
      <w:r w:rsidRPr="0017017A">
        <w:rPr>
          <w:rFonts w:ascii="Times New Roman" w:eastAsia="Times New Roman" w:hAnsi="Times New Roman" w:cs="Times New Roman"/>
          <w:bCs/>
          <w:sz w:val="28"/>
          <w:szCs w:val="28"/>
          <w:lang w:eastAsia="ru-RU"/>
        </w:rPr>
        <w:softHyphen/>
        <w:t>ний</w:t>
      </w:r>
      <w:proofErr w:type="gramEnd"/>
      <w:r w:rsidRPr="0017017A">
        <w:rPr>
          <w:rFonts w:ascii="Times New Roman" w:eastAsia="Times New Roman" w:hAnsi="Times New Roman" w:cs="Times New Roman"/>
          <w:bCs/>
          <w:sz w:val="28"/>
          <w:szCs w:val="28"/>
          <w:lang w:eastAsia="ru-RU"/>
        </w:rPr>
        <w:t xml:space="preserve"> как в п</w:t>
      </w:r>
      <w:r w:rsidR="00155A37">
        <w:rPr>
          <w:rFonts w:ascii="Times New Roman" w:eastAsia="Times New Roman" w:hAnsi="Times New Roman" w:cs="Times New Roman"/>
          <w:bCs/>
          <w:sz w:val="28"/>
          <w:szCs w:val="28"/>
          <w:lang w:eastAsia="ru-RU"/>
        </w:rPr>
        <w:t>ределах отдельного государства</w:t>
      </w:r>
      <w:r w:rsidRPr="0017017A">
        <w:rPr>
          <w:rFonts w:ascii="Times New Roman" w:eastAsia="Times New Roman" w:hAnsi="Times New Roman" w:cs="Times New Roman"/>
          <w:bCs/>
          <w:sz w:val="28"/>
          <w:szCs w:val="28"/>
          <w:lang w:eastAsia="ru-RU"/>
        </w:rPr>
        <w:t xml:space="preserve">, так и на территориях </w:t>
      </w:r>
      <w:r w:rsidR="008D2B2C" w:rsidRPr="0017017A">
        <w:rPr>
          <w:rFonts w:ascii="Times New Roman" w:eastAsia="Times New Roman" w:hAnsi="Times New Roman" w:cs="Times New Roman"/>
          <w:bCs/>
          <w:sz w:val="28"/>
          <w:szCs w:val="28"/>
          <w:lang w:eastAsia="ru-RU"/>
        </w:rPr>
        <w:t>интегрирующих</w:t>
      </w:r>
      <w:r w:rsidRPr="0017017A">
        <w:rPr>
          <w:rFonts w:ascii="Times New Roman" w:eastAsia="Times New Roman" w:hAnsi="Times New Roman" w:cs="Times New Roman"/>
          <w:bCs/>
          <w:sz w:val="28"/>
          <w:szCs w:val="28"/>
          <w:lang w:eastAsia="ru-RU"/>
        </w:rPr>
        <w:t xml:space="preserve"> стран. Процессы интеграции и гло</w:t>
      </w:r>
      <w:r w:rsidRPr="0017017A">
        <w:rPr>
          <w:rFonts w:ascii="Times New Roman" w:eastAsia="Times New Roman" w:hAnsi="Times New Roman" w:cs="Times New Roman"/>
          <w:bCs/>
          <w:sz w:val="28"/>
          <w:szCs w:val="28"/>
          <w:lang w:eastAsia="ru-RU"/>
        </w:rPr>
        <w:softHyphen/>
        <w:t>бализации привели к новым формам экономических образова</w:t>
      </w:r>
      <w:r w:rsidRPr="0017017A">
        <w:rPr>
          <w:rFonts w:ascii="Times New Roman" w:eastAsia="Times New Roman" w:hAnsi="Times New Roman" w:cs="Times New Roman"/>
          <w:bCs/>
          <w:sz w:val="28"/>
          <w:szCs w:val="28"/>
          <w:lang w:eastAsia="ru-RU"/>
        </w:rPr>
        <w:softHyphen/>
        <w:t xml:space="preserve">ний, в результате чего экономика </w:t>
      </w:r>
      <w:r w:rsidR="008D2B2C" w:rsidRPr="0017017A">
        <w:rPr>
          <w:rFonts w:ascii="Times New Roman" w:eastAsia="Times New Roman" w:hAnsi="Times New Roman" w:cs="Times New Roman"/>
          <w:bCs/>
          <w:sz w:val="28"/>
          <w:szCs w:val="28"/>
          <w:lang w:eastAsia="ru-RU"/>
        </w:rPr>
        <w:t>интегрирующих</w:t>
      </w:r>
      <w:r w:rsidRPr="0017017A">
        <w:rPr>
          <w:rFonts w:ascii="Times New Roman" w:eastAsia="Times New Roman" w:hAnsi="Times New Roman" w:cs="Times New Roman"/>
          <w:bCs/>
          <w:sz w:val="28"/>
          <w:szCs w:val="28"/>
          <w:lang w:eastAsia="ru-RU"/>
        </w:rPr>
        <w:t xml:space="preserve"> государств рассматривается как объединенный рынок, перерастающий по мере усиления процессов интеграции и интернационализации денежных потоков в </w:t>
      </w:r>
      <w:r w:rsidRPr="0017017A">
        <w:rPr>
          <w:rFonts w:ascii="Times New Roman" w:eastAsia="Times New Roman" w:hAnsi="Times New Roman" w:cs="Times New Roman"/>
          <w:bCs/>
          <w:i/>
          <w:iCs/>
          <w:sz w:val="28"/>
          <w:szCs w:val="28"/>
          <w:lang w:eastAsia="ru-RU"/>
        </w:rPr>
        <w:t xml:space="preserve">единое экономическое пространство. </w:t>
      </w:r>
      <w:r w:rsidRPr="0017017A">
        <w:rPr>
          <w:rFonts w:ascii="Times New Roman" w:eastAsia="Times New Roman" w:hAnsi="Times New Roman" w:cs="Times New Roman"/>
          <w:bCs/>
          <w:sz w:val="28"/>
          <w:szCs w:val="28"/>
          <w:lang w:eastAsia="ru-RU"/>
        </w:rPr>
        <w:t>Возникновение новых форм организации экономических отно</w:t>
      </w:r>
      <w:r w:rsidRPr="0017017A">
        <w:rPr>
          <w:rFonts w:ascii="Times New Roman" w:eastAsia="Times New Roman" w:hAnsi="Times New Roman" w:cs="Times New Roman"/>
          <w:bCs/>
          <w:sz w:val="28"/>
          <w:szCs w:val="28"/>
          <w:lang w:eastAsia="ru-RU"/>
        </w:rPr>
        <w:softHyphen/>
        <w:t>шений находит свое отражение и в нормативных законодатель</w:t>
      </w:r>
      <w:r w:rsidRPr="0017017A">
        <w:rPr>
          <w:rFonts w:ascii="Times New Roman" w:eastAsia="Times New Roman" w:hAnsi="Times New Roman" w:cs="Times New Roman"/>
          <w:bCs/>
          <w:sz w:val="28"/>
          <w:szCs w:val="28"/>
          <w:lang w:eastAsia="ru-RU"/>
        </w:rPr>
        <w:softHyphen/>
        <w:t>ных актах государств, двусторонних и многосторонних межго</w:t>
      </w:r>
      <w:r w:rsidRPr="0017017A">
        <w:rPr>
          <w:rFonts w:ascii="Times New Roman" w:eastAsia="Times New Roman" w:hAnsi="Times New Roman" w:cs="Times New Roman"/>
          <w:bCs/>
          <w:sz w:val="28"/>
          <w:szCs w:val="28"/>
          <w:lang w:eastAsia="ru-RU"/>
        </w:rPr>
        <w:softHyphen/>
        <w:t>сударственных договорах и соглашениях.</w:t>
      </w:r>
    </w:p>
    <w:p w:rsidR="00CA108A" w:rsidRPr="0017017A" w:rsidRDefault="003734EA" w:rsidP="00155A37">
      <w:pPr>
        <w:widowControl w:val="0"/>
        <w:shd w:val="clear" w:color="auto" w:fill="FFFFFF"/>
        <w:spacing w:after="0" w:line="240" w:lineRule="atLeast"/>
        <w:ind w:firstLine="709"/>
        <w:jc w:val="both"/>
        <w:rPr>
          <w:rFonts w:ascii="Times New Roman" w:hAnsi="Times New Roman" w:cs="Times New Roman"/>
          <w:sz w:val="28"/>
          <w:szCs w:val="28"/>
        </w:rPr>
      </w:pPr>
      <w:r w:rsidRPr="0017017A">
        <w:rPr>
          <w:rFonts w:ascii="Times New Roman" w:eastAsia="Times New Roman" w:hAnsi="Times New Roman" w:cs="Times New Roman"/>
          <w:bCs/>
          <w:sz w:val="28"/>
          <w:szCs w:val="28"/>
          <w:lang w:eastAsia="ru-RU"/>
        </w:rPr>
        <w:t>Одним из наиболее действенных методов регулирования в условиях региональной экономической интеграции, обуслов</w:t>
      </w:r>
      <w:r w:rsidRPr="0017017A">
        <w:rPr>
          <w:rFonts w:ascii="Times New Roman" w:eastAsia="Times New Roman" w:hAnsi="Times New Roman" w:cs="Times New Roman"/>
          <w:bCs/>
          <w:sz w:val="28"/>
          <w:szCs w:val="28"/>
          <w:lang w:eastAsia="ru-RU"/>
        </w:rPr>
        <w:softHyphen/>
        <w:t>ленных интернационализацией финансовых потоков, является регулирование налоговых отношений, действующих на терри</w:t>
      </w:r>
      <w:r w:rsidRPr="0017017A">
        <w:rPr>
          <w:rFonts w:ascii="Times New Roman" w:eastAsia="Times New Roman" w:hAnsi="Times New Roman" w:cs="Times New Roman"/>
          <w:bCs/>
          <w:sz w:val="28"/>
          <w:szCs w:val="28"/>
          <w:lang w:eastAsia="ru-RU"/>
        </w:rPr>
        <w:softHyphen/>
        <w:t>тории единого экономического пространства. Применяемые на таких территориях методы налогового ре</w:t>
      </w:r>
      <w:r w:rsidRPr="0017017A">
        <w:rPr>
          <w:rFonts w:ascii="Times New Roman" w:eastAsia="Times New Roman" w:hAnsi="Times New Roman" w:cs="Times New Roman"/>
          <w:bCs/>
          <w:sz w:val="28"/>
          <w:szCs w:val="28"/>
          <w:lang w:eastAsia="ru-RU"/>
        </w:rPr>
        <w:softHyphen/>
        <w:t>гулирования отличаются друг от друга в зависимости от целей и задач экономического развития, уровня экономического по</w:t>
      </w:r>
      <w:r w:rsidRPr="0017017A">
        <w:rPr>
          <w:rFonts w:ascii="Times New Roman" w:eastAsia="Times New Roman" w:hAnsi="Times New Roman" w:cs="Times New Roman"/>
          <w:bCs/>
          <w:sz w:val="28"/>
          <w:szCs w:val="28"/>
          <w:lang w:eastAsia="ru-RU"/>
        </w:rPr>
        <w:softHyphen/>
        <w:t>тенциала региона, а также взаимоотношений субъектов налого</w:t>
      </w:r>
      <w:r w:rsidRPr="0017017A">
        <w:rPr>
          <w:rFonts w:ascii="Times New Roman" w:eastAsia="Times New Roman" w:hAnsi="Times New Roman" w:cs="Times New Roman"/>
          <w:bCs/>
          <w:sz w:val="28"/>
          <w:szCs w:val="28"/>
          <w:lang w:eastAsia="ru-RU"/>
        </w:rPr>
        <w:softHyphen/>
        <w:t>вых отношений, находящихся на территории экономического пространства. Налогообложение перерастает национальные границы, изме</w:t>
      </w:r>
      <w:r w:rsidRPr="0017017A">
        <w:rPr>
          <w:rFonts w:ascii="Times New Roman" w:eastAsia="Times New Roman" w:hAnsi="Times New Roman" w:cs="Times New Roman"/>
          <w:bCs/>
          <w:sz w:val="28"/>
          <w:szCs w:val="28"/>
          <w:lang w:eastAsia="ru-RU"/>
        </w:rPr>
        <w:softHyphen/>
        <w:t>няется и совершенствуется налоговый механизм в пределах объе</w:t>
      </w:r>
      <w:r w:rsidRPr="0017017A">
        <w:rPr>
          <w:rFonts w:ascii="Times New Roman" w:eastAsia="Times New Roman" w:hAnsi="Times New Roman" w:cs="Times New Roman"/>
          <w:bCs/>
          <w:sz w:val="28"/>
          <w:szCs w:val="28"/>
          <w:lang w:eastAsia="ru-RU"/>
        </w:rPr>
        <w:softHyphen/>
        <w:t xml:space="preserve">диненных экономик, возникает необходимость гармонизации </w:t>
      </w:r>
      <w:proofErr w:type="gramStart"/>
      <w:r w:rsidRPr="0017017A">
        <w:rPr>
          <w:rFonts w:ascii="Times New Roman" w:eastAsia="Times New Roman" w:hAnsi="Times New Roman" w:cs="Times New Roman"/>
          <w:bCs/>
          <w:sz w:val="28"/>
          <w:szCs w:val="28"/>
          <w:lang w:eastAsia="ru-RU"/>
        </w:rPr>
        <w:t>на</w:t>
      </w:r>
      <w:r w:rsidRPr="0017017A">
        <w:rPr>
          <w:rFonts w:ascii="Times New Roman" w:eastAsia="Times New Roman" w:hAnsi="Times New Roman" w:cs="Times New Roman"/>
          <w:bCs/>
          <w:sz w:val="28"/>
          <w:szCs w:val="28"/>
          <w:lang w:eastAsia="ru-RU"/>
        </w:rPr>
        <w:softHyphen/>
      </w:r>
      <w:proofErr w:type="gramEnd"/>
      <w:r w:rsidRPr="0017017A">
        <w:rPr>
          <w:rFonts w:ascii="Times New Roman" w:eastAsia="Times New Roman" w:hAnsi="Times New Roman" w:cs="Times New Roman"/>
          <w:bCs/>
          <w:sz w:val="28"/>
          <w:szCs w:val="28"/>
          <w:lang w:eastAsia="ru-RU"/>
        </w:rPr>
        <w:t xml:space="preserve">циональных налоговых систем,  выравнивается экономическое пространство. И как следствие этих процессов возникает новая форма организации налоговых отношений - </w:t>
      </w:r>
      <w:r w:rsidRPr="0017017A">
        <w:rPr>
          <w:rFonts w:ascii="Times New Roman" w:eastAsia="Times New Roman" w:hAnsi="Times New Roman" w:cs="Times New Roman"/>
          <w:bCs/>
          <w:i/>
          <w:iCs/>
          <w:sz w:val="28"/>
          <w:szCs w:val="28"/>
          <w:lang w:eastAsia="ru-RU"/>
        </w:rPr>
        <w:t xml:space="preserve">единое налоговое пространство </w:t>
      </w:r>
      <w:r w:rsidR="008D2B2C" w:rsidRPr="0017017A">
        <w:rPr>
          <w:rFonts w:ascii="Times New Roman" w:eastAsia="Times New Roman" w:hAnsi="Times New Roman" w:cs="Times New Roman"/>
          <w:bCs/>
          <w:i/>
          <w:iCs/>
          <w:sz w:val="28"/>
          <w:szCs w:val="28"/>
          <w:lang w:eastAsia="ru-RU"/>
        </w:rPr>
        <w:t>интегрирующих</w:t>
      </w:r>
      <w:r w:rsidRPr="0017017A">
        <w:rPr>
          <w:rFonts w:ascii="Times New Roman" w:eastAsia="Times New Roman" w:hAnsi="Times New Roman" w:cs="Times New Roman"/>
          <w:bCs/>
          <w:i/>
          <w:iCs/>
          <w:sz w:val="28"/>
          <w:szCs w:val="28"/>
          <w:lang w:eastAsia="ru-RU"/>
        </w:rPr>
        <w:t xml:space="preserve"> государств, </w:t>
      </w:r>
      <w:r w:rsidRPr="0017017A">
        <w:rPr>
          <w:rFonts w:ascii="Times New Roman" w:eastAsia="Times New Roman" w:hAnsi="Times New Roman" w:cs="Times New Roman"/>
          <w:bCs/>
          <w:sz w:val="28"/>
          <w:szCs w:val="28"/>
          <w:lang w:eastAsia="ru-RU"/>
        </w:rPr>
        <w:t>которое можно определить как организационно-правовую форму управления на</w:t>
      </w:r>
      <w:r w:rsidRPr="0017017A">
        <w:rPr>
          <w:rFonts w:ascii="Times New Roman" w:eastAsia="Times New Roman" w:hAnsi="Times New Roman" w:cs="Times New Roman"/>
          <w:bCs/>
          <w:sz w:val="28"/>
          <w:szCs w:val="28"/>
          <w:lang w:eastAsia="ru-RU"/>
        </w:rPr>
        <w:softHyphen/>
        <w:t xml:space="preserve">логами на территории </w:t>
      </w:r>
      <w:r w:rsidR="008D2B2C" w:rsidRPr="0017017A">
        <w:rPr>
          <w:rFonts w:ascii="Times New Roman" w:eastAsia="Times New Roman" w:hAnsi="Times New Roman" w:cs="Times New Roman"/>
          <w:bCs/>
          <w:sz w:val="28"/>
          <w:szCs w:val="28"/>
          <w:lang w:eastAsia="ru-RU"/>
        </w:rPr>
        <w:t>интегрирующих</w:t>
      </w:r>
      <w:r w:rsidRPr="0017017A">
        <w:rPr>
          <w:rFonts w:ascii="Times New Roman" w:eastAsia="Times New Roman" w:hAnsi="Times New Roman" w:cs="Times New Roman"/>
          <w:bCs/>
          <w:sz w:val="28"/>
          <w:szCs w:val="28"/>
          <w:lang w:eastAsia="ru-RU"/>
        </w:rPr>
        <w:t xml:space="preserve"> государств, закрепляю</w:t>
      </w:r>
      <w:r w:rsidRPr="0017017A">
        <w:rPr>
          <w:rFonts w:ascii="Times New Roman" w:eastAsia="Times New Roman" w:hAnsi="Times New Roman" w:cs="Times New Roman"/>
          <w:bCs/>
          <w:sz w:val="28"/>
          <w:szCs w:val="28"/>
          <w:lang w:eastAsia="ru-RU"/>
        </w:rPr>
        <w:softHyphen/>
        <w:t>щую применение однотипных правил и норм налогообложения с целью создания единого экономического пространства.</w:t>
      </w:r>
      <w:bookmarkStart w:id="0" w:name="_GoBack"/>
      <w:bookmarkEnd w:id="0"/>
    </w:p>
    <w:sectPr w:rsidR="00CA108A" w:rsidRPr="0017017A" w:rsidSect="002D4DF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4642A0"/>
    <w:multiLevelType w:val="multilevel"/>
    <w:tmpl w:val="4F6A122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17F"/>
    <w:rsid w:val="000E2349"/>
    <w:rsid w:val="00155A37"/>
    <w:rsid w:val="0017017A"/>
    <w:rsid w:val="0023284E"/>
    <w:rsid w:val="00246721"/>
    <w:rsid w:val="0026275B"/>
    <w:rsid w:val="002801B1"/>
    <w:rsid w:val="002843FB"/>
    <w:rsid w:val="002C3ADD"/>
    <w:rsid w:val="002C53F8"/>
    <w:rsid w:val="002D4DF6"/>
    <w:rsid w:val="002E394E"/>
    <w:rsid w:val="003539A9"/>
    <w:rsid w:val="003734EA"/>
    <w:rsid w:val="00492B91"/>
    <w:rsid w:val="004C61AC"/>
    <w:rsid w:val="0054037E"/>
    <w:rsid w:val="005541F2"/>
    <w:rsid w:val="00583F16"/>
    <w:rsid w:val="005F189A"/>
    <w:rsid w:val="00626949"/>
    <w:rsid w:val="006D0E7A"/>
    <w:rsid w:val="00716F85"/>
    <w:rsid w:val="00796905"/>
    <w:rsid w:val="00825066"/>
    <w:rsid w:val="00887982"/>
    <w:rsid w:val="008D0411"/>
    <w:rsid w:val="008D2B2C"/>
    <w:rsid w:val="00915024"/>
    <w:rsid w:val="0097169D"/>
    <w:rsid w:val="00A10E8F"/>
    <w:rsid w:val="00A20A45"/>
    <w:rsid w:val="00A41A5F"/>
    <w:rsid w:val="00A43703"/>
    <w:rsid w:val="00A9717F"/>
    <w:rsid w:val="00B6777B"/>
    <w:rsid w:val="00B92A54"/>
    <w:rsid w:val="00BF5E50"/>
    <w:rsid w:val="00C135DB"/>
    <w:rsid w:val="00C14FC4"/>
    <w:rsid w:val="00C67CA3"/>
    <w:rsid w:val="00C90403"/>
    <w:rsid w:val="00CA108A"/>
    <w:rsid w:val="00D23638"/>
    <w:rsid w:val="00DA36CD"/>
    <w:rsid w:val="00DB6CA5"/>
    <w:rsid w:val="00E12F4F"/>
    <w:rsid w:val="00E442D6"/>
    <w:rsid w:val="00E4772F"/>
    <w:rsid w:val="00E82BAE"/>
    <w:rsid w:val="00EB1329"/>
    <w:rsid w:val="00EF3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734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semiHidden/>
    <w:unhideWhenUsed/>
    <w:qFormat/>
    <w:rsid w:val="003734E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34E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734EA"/>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3734EA"/>
  </w:style>
  <w:style w:type="character" w:styleId="a3">
    <w:name w:val="Hyperlink"/>
    <w:basedOn w:val="a0"/>
    <w:uiPriority w:val="99"/>
    <w:semiHidden/>
    <w:unhideWhenUsed/>
    <w:rsid w:val="003734EA"/>
    <w:rPr>
      <w:color w:val="0000FF"/>
      <w:u w:val="single"/>
    </w:rPr>
  </w:style>
  <w:style w:type="character" w:customStyle="1" w:styleId="12">
    <w:name w:val="Просмотренная гиперссылка1"/>
    <w:basedOn w:val="a0"/>
    <w:uiPriority w:val="99"/>
    <w:semiHidden/>
    <w:unhideWhenUsed/>
    <w:rsid w:val="003734EA"/>
    <w:rPr>
      <w:color w:val="800080"/>
      <w:u w:val="single"/>
    </w:rPr>
  </w:style>
  <w:style w:type="paragraph" w:styleId="a4">
    <w:name w:val="Normal (Web)"/>
    <w:basedOn w:val="a"/>
    <w:uiPriority w:val="99"/>
    <w:semiHidden/>
    <w:unhideWhenUsed/>
    <w:rsid w:val="003734EA"/>
    <w:pPr>
      <w:spacing w:before="100" w:beforeAutospacing="1" w:after="100" w:afterAutospacing="1" w:line="240" w:lineRule="auto"/>
    </w:pPr>
    <w:rPr>
      <w:rFonts w:ascii="Arial" w:eastAsia="Times New Roman" w:hAnsi="Arial" w:cs="Arial"/>
      <w:color w:val="000000"/>
      <w:sz w:val="20"/>
      <w:szCs w:val="20"/>
      <w:lang w:eastAsia="ru-RU"/>
    </w:rPr>
  </w:style>
  <w:style w:type="paragraph" w:styleId="a5">
    <w:name w:val="header"/>
    <w:basedOn w:val="a"/>
    <w:link w:val="a6"/>
    <w:uiPriority w:val="99"/>
    <w:semiHidden/>
    <w:unhideWhenUsed/>
    <w:rsid w:val="003734EA"/>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Верхний колонтитул Знак"/>
    <w:basedOn w:val="a0"/>
    <w:link w:val="a5"/>
    <w:uiPriority w:val="99"/>
    <w:semiHidden/>
    <w:rsid w:val="003734EA"/>
    <w:rPr>
      <w:rFonts w:ascii="Calibri" w:eastAsia="Times New Roman" w:hAnsi="Calibri" w:cs="Times New Roman"/>
      <w:lang w:eastAsia="ru-RU"/>
    </w:rPr>
  </w:style>
  <w:style w:type="paragraph" w:styleId="a7">
    <w:name w:val="footer"/>
    <w:basedOn w:val="a"/>
    <w:link w:val="a8"/>
    <w:uiPriority w:val="99"/>
    <w:semiHidden/>
    <w:unhideWhenUsed/>
    <w:rsid w:val="003734EA"/>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Нижний колонтитул Знак"/>
    <w:basedOn w:val="a0"/>
    <w:link w:val="a7"/>
    <w:uiPriority w:val="99"/>
    <w:semiHidden/>
    <w:rsid w:val="003734EA"/>
    <w:rPr>
      <w:rFonts w:ascii="Calibri" w:eastAsia="Times New Roman" w:hAnsi="Calibri" w:cs="Times New Roman"/>
      <w:lang w:eastAsia="ru-RU"/>
    </w:rPr>
  </w:style>
  <w:style w:type="paragraph" w:styleId="a9">
    <w:name w:val="Balloon Text"/>
    <w:basedOn w:val="a"/>
    <w:link w:val="aa"/>
    <w:uiPriority w:val="99"/>
    <w:semiHidden/>
    <w:unhideWhenUsed/>
    <w:rsid w:val="003734EA"/>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734EA"/>
    <w:rPr>
      <w:rFonts w:ascii="Tahoma" w:eastAsia="Times New Roman" w:hAnsi="Tahoma" w:cs="Tahoma"/>
      <w:sz w:val="16"/>
      <w:szCs w:val="16"/>
      <w:lang w:eastAsia="ru-RU"/>
    </w:rPr>
  </w:style>
  <w:style w:type="paragraph" w:styleId="ab">
    <w:name w:val="List Paragraph"/>
    <w:basedOn w:val="a"/>
    <w:uiPriority w:val="34"/>
    <w:qFormat/>
    <w:rsid w:val="003734EA"/>
    <w:pPr>
      <w:ind w:left="720"/>
      <w:contextualSpacing/>
    </w:pPr>
    <w:rPr>
      <w:rFonts w:ascii="Calibri" w:eastAsia="Times New Roman" w:hAnsi="Calibri" w:cs="Times New Roman"/>
      <w:lang w:eastAsia="ru-RU"/>
    </w:rPr>
  </w:style>
  <w:style w:type="character" w:customStyle="1" w:styleId="ac">
    <w:name w:val="Основной текст_"/>
    <w:basedOn w:val="a0"/>
    <w:link w:val="13"/>
    <w:locked/>
    <w:rsid w:val="003734EA"/>
    <w:rPr>
      <w:rFonts w:ascii="Times New Roman" w:eastAsia="Times New Roman" w:hAnsi="Times New Roman" w:cs="Times New Roman"/>
      <w:sz w:val="21"/>
      <w:szCs w:val="21"/>
      <w:shd w:val="clear" w:color="auto" w:fill="FFFFFF"/>
    </w:rPr>
  </w:style>
  <w:style w:type="paragraph" w:customStyle="1" w:styleId="13">
    <w:name w:val="Основной текст1"/>
    <w:basedOn w:val="a"/>
    <w:link w:val="ac"/>
    <w:rsid w:val="003734EA"/>
    <w:pPr>
      <w:shd w:val="clear" w:color="auto" w:fill="FFFFFF"/>
      <w:spacing w:after="0" w:line="221" w:lineRule="exact"/>
      <w:jc w:val="both"/>
    </w:pPr>
    <w:rPr>
      <w:rFonts w:ascii="Times New Roman" w:eastAsia="Times New Roman" w:hAnsi="Times New Roman" w:cs="Times New Roman"/>
      <w:sz w:val="21"/>
      <w:szCs w:val="21"/>
    </w:rPr>
  </w:style>
  <w:style w:type="character" w:customStyle="1" w:styleId="14">
    <w:name w:val="Заголовок №1_"/>
    <w:basedOn w:val="a0"/>
    <w:link w:val="15"/>
    <w:locked/>
    <w:rsid w:val="003734EA"/>
    <w:rPr>
      <w:rFonts w:ascii="Tahoma" w:eastAsia="Tahoma" w:hAnsi="Tahoma" w:cs="Tahoma"/>
      <w:sz w:val="18"/>
      <w:szCs w:val="18"/>
      <w:shd w:val="clear" w:color="auto" w:fill="FFFFFF"/>
    </w:rPr>
  </w:style>
  <w:style w:type="paragraph" w:customStyle="1" w:styleId="15">
    <w:name w:val="Заголовок №1"/>
    <w:basedOn w:val="a"/>
    <w:link w:val="14"/>
    <w:rsid w:val="003734EA"/>
    <w:pPr>
      <w:shd w:val="clear" w:color="auto" w:fill="FFFFFF"/>
      <w:spacing w:before="120" w:after="120" w:line="0" w:lineRule="atLeast"/>
      <w:jc w:val="both"/>
      <w:outlineLvl w:val="0"/>
    </w:pPr>
    <w:rPr>
      <w:rFonts w:ascii="Tahoma" w:eastAsia="Tahoma" w:hAnsi="Tahoma" w:cs="Tahoma"/>
      <w:sz w:val="18"/>
      <w:szCs w:val="18"/>
    </w:rPr>
  </w:style>
  <w:style w:type="character" w:customStyle="1" w:styleId="21">
    <w:name w:val="Основной текст (2)_"/>
    <w:basedOn w:val="a0"/>
    <w:link w:val="22"/>
    <w:locked/>
    <w:rsid w:val="003734EA"/>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rsid w:val="003734EA"/>
    <w:pPr>
      <w:shd w:val="clear" w:color="auto" w:fill="FFFFFF"/>
      <w:spacing w:after="0" w:line="230" w:lineRule="exact"/>
      <w:ind w:firstLine="280"/>
      <w:jc w:val="both"/>
    </w:pPr>
    <w:rPr>
      <w:rFonts w:ascii="Times New Roman" w:eastAsia="Times New Roman" w:hAnsi="Times New Roman" w:cs="Times New Roman"/>
      <w:sz w:val="21"/>
      <w:szCs w:val="21"/>
    </w:rPr>
  </w:style>
  <w:style w:type="paragraph" w:customStyle="1" w:styleId="Style5">
    <w:name w:val="Style5"/>
    <w:basedOn w:val="a"/>
    <w:uiPriority w:val="99"/>
    <w:rsid w:val="003734EA"/>
    <w:pPr>
      <w:widowControl w:val="0"/>
      <w:autoSpaceDE w:val="0"/>
      <w:autoSpaceDN w:val="0"/>
      <w:adjustRightInd w:val="0"/>
      <w:spacing w:after="0" w:line="237" w:lineRule="exact"/>
      <w:ind w:firstLine="328"/>
      <w:jc w:val="both"/>
    </w:pPr>
    <w:rPr>
      <w:rFonts w:ascii="Century Schoolbook" w:eastAsia="Times New Roman" w:hAnsi="Century Schoolbook" w:cs="Times New Roman"/>
      <w:sz w:val="24"/>
      <w:szCs w:val="24"/>
      <w:lang w:eastAsia="ru-RU"/>
    </w:rPr>
  </w:style>
  <w:style w:type="paragraph" w:customStyle="1" w:styleId="Style11">
    <w:name w:val="Style11"/>
    <w:basedOn w:val="a"/>
    <w:uiPriority w:val="99"/>
    <w:rsid w:val="003734EA"/>
    <w:pPr>
      <w:widowControl w:val="0"/>
      <w:autoSpaceDE w:val="0"/>
      <w:autoSpaceDN w:val="0"/>
      <w:adjustRightInd w:val="0"/>
      <w:spacing w:after="0" w:line="242" w:lineRule="exact"/>
      <w:ind w:firstLine="298"/>
    </w:pPr>
    <w:rPr>
      <w:rFonts w:ascii="Century Schoolbook" w:eastAsia="Times New Roman" w:hAnsi="Century Schoolbook" w:cs="Times New Roman"/>
      <w:sz w:val="24"/>
      <w:szCs w:val="24"/>
      <w:lang w:eastAsia="ru-RU"/>
    </w:rPr>
  </w:style>
  <w:style w:type="paragraph" w:customStyle="1" w:styleId="Style4">
    <w:name w:val="Style4"/>
    <w:basedOn w:val="a"/>
    <w:uiPriority w:val="99"/>
    <w:rsid w:val="003734EA"/>
    <w:pPr>
      <w:widowControl w:val="0"/>
      <w:autoSpaceDE w:val="0"/>
      <w:autoSpaceDN w:val="0"/>
      <w:adjustRightInd w:val="0"/>
      <w:spacing w:after="0" w:line="288" w:lineRule="exact"/>
      <w:jc w:val="both"/>
    </w:pPr>
    <w:rPr>
      <w:rFonts w:ascii="Times New Roman" w:eastAsia="Times New Roman" w:hAnsi="Times New Roman" w:cs="Times New Roman"/>
      <w:sz w:val="24"/>
      <w:szCs w:val="24"/>
      <w:lang w:eastAsia="ru-RU"/>
    </w:rPr>
  </w:style>
  <w:style w:type="paragraph" w:customStyle="1" w:styleId="point">
    <w:name w:val="point"/>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ncpi">
    <w:name w:val="newncpi"/>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derpoint">
    <w:name w:val="underpoint"/>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rsid w:val="003734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a"/>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3734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8">
    <w:name w:val="Style8"/>
    <w:basedOn w:val="a"/>
    <w:uiPriority w:val="99"/>
    <w:rsid w:val="003734E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text-value">
    <w:name w:val="fr-text-value"/>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20">
    <w:name w:val="fr-marker-20"/>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40">
    <w:name w:val="fr-marker-40"/>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60">
    <w:name w:val="fr-marker-60"/>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80">
    <w:name w:val="fr-marker-80"/>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100">
    <w:name w:val="fr-marker-100"/>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text">
    <w:name w:val="fr-text"/>
    <w:basedOn w:val="a"/>
    <w:uiPriority w:val="99"/>
    <w:rsid w:val="003734EA"/>
    <w:pPr>
      <w:spacing w:after="0" w:line="240" w:lineRule="atLeast"/>
      <w:ind w:right="105"/>
    </w:pPr>
    <w:rPr>
      <w:rFonts w:ascii="Times New Roman" w:eastAsia="Times New Roman" w:hAnsi="Times New Roman" w:cs="Times New Roman"/>
      <w:b/>
      <w:bCs/>
      <w:sz w:val="24"/>
      <w:szCs w:val="24"/>
      <w:lang w:eastAsia="ru-RU"/>
    </w:rPr>
  </w:style>
  <w:style w:type="paragraph" w:customStyle="1" w:styleId="fr-value20">
    <w:name w:val="fr-value20"/>
    <w:basedOn w:val="a"/>
    <w:uiPriority w:val="99"/>
    <w:rsid w:val="003734EA"/>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40">
    <w:name w:val="fr-value40"/>
    <w:basedOn w:val="a"/>
    <w:uiPriority w:val="99"/>
    <w:rsid w:val="003734EA"/>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60">
    <w:name w:val="fr-value60"/>
    <w:basedOn w:val="a"/>
    <w:uiPriority w:val="99"/>
    <w:rsid w:val="003734EA"/>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80">
    <w:name w:val="fr-value80"/>
    <w:basedOn w:val="a"/>
    <w:uiPriority w:val="99"/>
    <w:rsid w:val="003734EA"/>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100">
    <w:name w:val="fr-value100"/>
    <w:basedOn w:val="a"/>
    <w:uiPriority w:val="99"/>
    <w:rsid w:val="003734EA"/>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laggedrevs-color-0">
    <w:name w:val="flaggedrevs-color-0"/>
    <w:basedOn w:val="a"/>
    <w:uiPriority w:val="99"/>
    <w:rsid w:val="003734EA"/>
    <w:pPr>
      <w:shd w:val="clear" w:color="auto" w:fill="F9F9F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1">
    <w:name w:val="flaggedrevs-color-1"/>
    <w:basedOn w:val="a"/>
    <w:uiPriority w:val="99"/>
    <w:rsid w:val="003734EA"/>
    <w:pPr>
      <w:shd w:val="clear" w:color="auto" w:fill="F0F8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2">
    <w:name w:val="flaggedrevs-color-2"/>
    <w:basedOn w:val="a"/>
    <w:uiPriority w:val="99"/>
    <w:rsid w:val="003734EA"/>
    <w:pPr>
      <w:shd w:val="clear" w:color="auto" w:fill="E1FFE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3">
    <w:name w:val="flaggedrevs-color-3"/>
    <w:basedOn w:val="a"/>
    <w:uiPriority w:val="99"/>
    <w:rsid w:val="003734EA"/>
    <w:pPr>
      <w:shd w:val="clear" w:color="auto" w:fill="FFFFE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pending">
    <w:name w:val="flaggedrevs-pending"/>
    <w:basedOn w:val="a"/>
    <w:uiPriority w:val="99"/>
    <w:rsid w:val="003734EA"/>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unreviewed">
    <w:name w:val="flaggedrevs-unreviewed"/>
    <w:basedOn w:val="a"/>
    <w:uiPriority w:val="99"/>
    <w:rsid w:val="003734EA"/>
    <w:pPr>
      <w:shd w:val="clear" w:color="auto" w:fill="FAEB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diff-ratings">
    <w:name w:val="fr-diff-ratings"/>
    <w:basedOn w:val="a"/>
    <w:uiPriority w:val="99"/>
    <w:rsid w:val="003734EA"/>
    <w:pPr>
      <w:spacing w:before="100" w:beforeAutospacing="1" w:after="100" w:afterAutospacing="1" w:line="240" w:lineRule="atLeast"/>
    </w:pPr>
    <w:rPr>
      <w:rFonts w:ascii="Times New Roman" w:eastAsia="Times New Roman" w:hAnsi="Times New Roman" w:cs="Times New Roman"/>
      <w:b/>
      <w:bCs/>
      <w:lang w:eastAsia="ru-RU"/>
    </w:rPr>
  </w:style>
  <w:style w:type="paragraph" w:customStyle="1" w:styleId="fr-diff-to-stable">
    <w:name w:val="fr-diff-to-stable"/>
    <w:basedOn w:val="a"/>
    <w:uiPriority w:val="99"/>
    <w:rsid w:val="003734EA"/>
    <w:pPr>
      <w:spacing w:before="100" w:beforeAutospacing="1" w:after="100" w:afterAutospacing="1" w:line="240" w:lineRule="atLeast"/>
    </w:pPr>
    <w:rPr>
      <w:rFonts w:ascii="Times New Roman" w:eastAsia="Times New Roman" w:hAnsi="Times New Roman" w:cs="Times New Roman"/>
      <w:sz w:val="24"/>
      <w:szCs w:val="24"/>
      <w:lang w:eastAsia="ru-RU"/>
    </w:rPr>
  </w:style>
  <w:style w:type="paragraph" w:customStyle="1" w:styleId="fr-watchlist-pending-notice">
    <w:name w:val="fr-watchlist-pending-notice"/>
    <w:basedOn w:val="a"/>
    <w:uiPriority w:val="99"/>
    <w:rsid w:val="003734EA"/>
    <w:pPr>
      <w:pBdr>
        <w:top w:val="single" w:sz="6" w:space="2" w:color="990000"/>
        <w:left w:val="single" w:sz="6" w:space="2" w:color="990000"/>
        <w:bottom w:val="single" w:sz="6" w:space="2" w:color="990000"/>
        <w:right w:val="single" w:sz="6" w:space="2" w:color="990000"/>
      </w:pBdr>
      <w:shd w:val="clear" w:color="auto" w:fill="FEECD7"/>
      <w:spacing w:before="75" w:after="75" w:line="240" w:lineRule="auto"/>
      <w:ind w:left="75" w:right="75"/>
    </w:pPr>
    <w:rPr>
      <w:rFonts w:ascii="Times New Roman" w:eastAsia="Times New Roman" w:hAnsi="Times New Roman" w:cs="Times New Roman"/>
      <w:sz w:val="24"/>
      <w:szCs w:val="24"/>
      <w:lang w:eastAsia="ru-RU"/>
    </w:rPr>
  </w:style>
  <w:style w:type="paragraph" w:customStyle="1" w:styleId="fr-pending-long">
    <w:name w:val="fr-pending-long"/>
    <w:basedOn w:val="a"/>
    <w:uiPriority w:val="99"/>
    <w:rsid w:val="003734EA"/>
    <w:pPr>
      <w:shd w:val="clear" w:color="auto" w:fill="F5ECE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pending-long2">
    <w:name w:val="fr-pending-long2"/>
    <w:basedOn w:val="a"/>
    <w:uiPriority w:val="99"/>
    <w:rsid w:val="003734EA"/>
    <w:pPr>
      <w:shd w:val="clear" w:color="auto" w:fill="F5DDD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pending-long3">
    <w:name w:val="fr-pending-long3"/>
    <w:basedOn w:val="a"/>
    <w:uiPriority w:val="99"/>
    <w:rsid w:val="003734EA"/>
    <w:pPr>
      <w:shd w:val="clear" w:color="auto" w:fill="E2CAC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unreviewed-unwatched">
    <w:name w:val="fr-unreviewed-unwatched"/>
    <w:basedOn w:val="a"/>
    <w:uiPriority w:val="99"/>
    <w:rsid w:val="003734EA"/>
    <w:pPr>
      <w:shd w:val="clear" w:color="auto" w:fill="FAEB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fr-reviewlink">
    <w:name w:val="mw-fr-reviewlink"/>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quality-auto">
    <w:name w:val="fr-hist-quality-auto"/>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auto">
    <w:name w:val="fr-hist-basic-auto"/>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quality-user">
    <w:name w:val="fr-hist-quality-user"/>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user">
    <w:name w:val="fr-hist-basic-user"/>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mw-fr-hist-difflink">
    <w:name w:val="mw-fr-hist-difflink"/>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mw-hiero-table">
    <w:name w:val="mw-hiero-table"/>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hiero-outer">
    <w:name w:val="mw-hiero-outer"/>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hiero-box">
    <w:name w:val="mw-hiero-box"/>
    <w:basedOn w:val="a"/>
    <w:uiPriority w:val="99"/>
    <w:rsid w:val="003734EA"/>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s-messagebox">
    <w:name w:val="js-messagebox"/>
    <w:basedOn w:val="a"/>
    <w:uiPriority w:val="99"/>
    <w:rsid w:val="003734EA"/>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pPr>
    <w:rPr>
      <w:rFonts w:ascii="Times New Roman" w:eastAsia="Times New Roman" w:hAnsi="Times New Roman" w:cs="Times New Roman"/>
      <w:sz w:val="19"/>
      <w:szCs w:val="19"/>
      <w:lang w:eastAsia="ru-RU"/>
    </w:rPr>
  </w:style>
  <w:style w:type="paragraph" w:customStyle="1" w:styleId="suggestions">
    <w:name w:val="suggestions"/>
    <w:basedOn w:val="a"/>
    <w:uiPriority w:val="99"/>
    <w:rsid w:val="003734EA"/>
    <w:pPr>
      <w:spacing w:after="0" w:line="240" w:lineRule="auto"/>
      <w:ind w:right="-15"/>
    </w:pPr>
    <w:rPr>
      <w:rFonts w:ascii="Times New Roman" w:eastAsia="Times New Roman" w:hAnsi="Times New Roman" w:cs="Times New Roman"/>
      <w:sz w:val="24"/>
      <w:szCs w:val="24"/>
      <w:lang w:eastAsia="ru-RU"/>
    </w:rPr>
  </w:style>
  <w:style w:type="paragraph" w:customStyle="1" w:styleId="suggestions-special">
    <w:name w:val="suggestions-special"/>
    <w:basedOn w:val="a"/>
    <w:uiPriority w:val="99"/>
    <w:rsid w:val="003734EA"/>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ru-RU"/>
    </w:rPr>
  </w:style>
  <w:style w:type="paragraph" w:customStyle="1" w:styleId="suggestions-results">
    <w:name w:val="suggestions-results"/>
    <w:basedOn w:val="a"/>
    <w:uiPriority w:val="99"/>
    <w:rsid w:val="003734EA"/>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ru-RU"/>
    </w:rPr>
  </w:style>
  <w:style w:type="paragraph" w:customStyle="1" w:styleId="suggestions-result">
    <w:name w:val="suggestions-result"/>
    <w:basedOn w:val="a"/>
    <w:uiPriority w:val="99"/>
    <w:rsid w:val="003734EA"/>
    <w:pPr>
      <w:spacing w:after="0" w:line="360" w:lineRule="atLeast"/>
    </w:pPr>
    <w:rPr>
      <w:rFonts w:ascii="Times New Roman" w:eastAsia="Times New Roman" w:hAnsi="Times New Roman" w:cs="Times New Roman"/>
      <w:color w:val="000000"/>
      <w:sz w:val="24"/>
      <w:szCs w:val="24"/>
      <w:lang w:eastAsia="ru-RU"/>
    </w:rPr>
  </w:style>
  <w:style w:type="paragraph" w:customStyle="1" w:styleId="suggestions-result-current">
    <w:name w:val="suggestions-result-current"/>
    <w:basedOn w:val="a"/>
    <w:uiPriority w:val="99"/>
    <w:rsid w:val="003734EA"/>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autoellipsis-matched">
    <w:name w:val="autoellipsis-matched"/>
    <w:basedOn w:val="a"/>
    <w:uiPriority w:val="99"/>
    <w:rsid w:val="003734E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highlight">
    <w:name w:val="highlight"/>
    <w:basedOn w:val="a"/>
    <w:uiPriority w:val="99"/>
    <w:rsid w:val="003734E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llpagesredirect">
    <w:name w:val="allpagesredirect"/>
    <w:basedOn w:val="a"/>
    <w:uiPriority w:val="99"/>
    <w:rsid w:val="003734EA"/>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mw-tag-markers">
    <w:name w:val="mw-tag-markers"/>
    <w:basedOn w:val="a"/>
    <w:uiPriority w:val="99"/>
    <w:rsid w:val="003734EA"/>
    <w:pPr>
      <w:spacing w:before="100" w:beforeAutospacing="1" w:after="100" w:afterAutospacing="1" w:line="240" w:lineRule="auto"/>
    </w:pPr>
    <w:rPr>
      <w:rFonts w:ascii="Arial" w:eastAsia="Times New Roman" w:hAnsi="Arial" w:cs="Arial"/>
      <w:i/>
      <w:iCs/>
      <w:lang w:eastAsia="ru-RU"/>
    </w:rPr>
  </w:style>
  <w:style w:type="paragraph" w:customStyle="1" w:styleId="warningbox">
    <w:name w:val="warningbox"/>
    <w:basedOn w:val="a"/>
    <w:uiPriority w:val="99"/>
    <w:rsid w:val="003734EA"/>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informationbox">
    <w:name w:val="informationbox"/>
    <w:basedOn w:val="a"/>
    <w:uiPriority w:val="99"/>
    <w:rsid w:val="003734EA"/>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infobox">
    <w:name w:val="infobox"/>
    <w:basedOn w:val="a"/>
    <w:uiPriority w:val="99"/>
    <w:rsid w:val="003734EA"/>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240" w:lineRule="auto"/>
      <w:ind w:left="240"/>
    </w:pPr>
    <w:rPr>
      <w:rFonts w:ascii="Times New Roman" w:eastAsia="Times New Roman" w:hAnsi="Times New Roman" w:cs="Times New Roman"/>
      <w:lang w:eastAsia="ru-RU"/>
    </w:rPr>
  </w:style>
  <w:style w:type="paragraph" w:customStyle="1" w:styleId="notice">
    <w:name w:val="notice"/>
    <w:basedOn w:val="a"/>
    <w:uiPriority w:val="99"/>
    <w:rsid w:val="003734EA"/>
    <w:pPr>
      <w:spacing w:before="240" w:after="240" w:line="240" w:lineRule="auto"/>
      <w:ind w:left="120" w:right="120"/>
      <w:jc w:val="both"/>
    </w:pPr>
    <w:rPr>
      <w:rFonts w:ascii="Times New Roman" w:eastAsia="Times New Roman" w:hAnsi="Times New Roman" w:cs="Times New Roman"/>
      <w:sz w:val="24"/>
      <w:szCs w:val="24"/>
      <w:lang w:eastAsia="ru-RU"/>
    </w:rPr>
  </w:style>
  <w:style w:type="paragraph" w:customStyle="1" w:styleId="messagebox">
    <w:name w:val="messagebox"/>
    <w:basedOn w:val="a"/>
    <w:uiPriority w:val="99"/>
    <w:rsid w:val="003734EA"/>
    <w:pPr>
      <w:pBdr>
        <w:top w:val="single" w:sz="6" w:space="5" w:color="AAAAAA"/>
        <w:left w:val="single" w:sz="6" w:space="5" w:color="AAAAAA"/>
        <w:bottom w:val="single" w:sz="6" w:space="5" w:color="AAAAAA"/>
        <w:right w:val="single" w:sz="6" w:space="5" w:color="AAAAAA"/>
      </w:pBdr>
      <w:shd w:val="clear" w:color="auto" w:fill="F9F9F9"/>
      <w:spacing w:after="240" w:line="240" w:lineRule="auto"/>
    </w:pPr>
    <w:rPr>
      <w:rFonts w:ascii="Times New Roman" w:eastAsia="Times New Roman" w:hAnsi="Times New Roman" w:cs="Times New Roman"/>
      <w:lang w:eastAsia="ru-RU"/>
    </w:rPr>
  </w:style>
  <w:style w:type="paragraph" w:customStyle="1" w:styleId="references-small">
    <w:name w:val="references-small"/>
    <w:basedOn w:val="a"/>
    <w:uiPriority w:val="99"/>
    <w:rsid w:val="003734EA"/>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references-scroll">
    <w:name w:val="references-scroll"/>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ntonly">
    <w:name w:val="printonly"/>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ablink">
    <w:name w:val="dablink"/>
    <w:basedOn w:val="a"/>
    <w:uiPriority w:val="99"/>
    <w:rsid w:val="003734EA"/>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rellink">
    <w:name w:val="rellink"/>
    <w:basedOn w:val="a"/>
    <w:uiPriority w:val="99"/>
    <w:rsid w:val="003734EA"/>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coordinates">
    <w:name w:val="coordinates"/>
    <w:basedOn w:val="a"/>
    <w:uiPriority w:val="99"/>
    <w:rsid w:val="003734EA"/>
    <w:pPr>
      <w:spacing w:after="0" w:line="240" w:lineRule="auto"/>
    </w:pPr>
    <w:rPr>
      <w:rFonts w:ascii="Times New Roman" w:eastAsia="Times New Roman" w:hAnsi="Times New Roman" w:cs="Times New Roman"/>
      <w:sz w:val="24"/>
      <w:szCs w:val="24"/>
      <w:lang w:eastAsia="ru-RU"/>
    </w:rPr>
  </w:style>
  <w:style w:type="paragraph" w:customStyle="1" w:styleId="geo-google">
    <w:name w:val="geo-google"/>
    <w:basedOn w:val="a"/>
    <w:uiPriority w:val="99"/>
    <w:rsid w:val="003734EA"/>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osm">
    <w:name w:val="geo-osm"/>
    <w:basedOn w:val="a"/>
    <w:uiPriority w:val="99"/>
    <w:rsid w:val="003734EA"/>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yandex">
    <w:name w:val="geo-yandex"/>
    <w:basedOn w:val="a"/>
    <w:uiPriority w:val="99"/>
    <w:rsid w:val="003734EA"/>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multi-punct">
    <w:name w:val="geo-multi-punct"/>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lat">
    <w:name w:val="geo-lat"/>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lon">
    <w:name w:val="geo-lon"/>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templatelink">
    <w:name w:val="wp-templatelink"/>
    <w:basedOn w:val="a"/>
    <w:uiPriority w:val="99"/>
    <w:rsid w:val="003734EA"/>
    <w:pPr>
      <w:spacing w:before="100" w:beforeAutospacing="1" w:after="100" w:afterAutospacing="1" w:line="240" w:lineRule="auto"/>
    </w:pPr>
    <w:rPr>
      <w:rFonts w:ascii="Times New Roman" w:eastAsia="Times New Roman" w:hAnsi="Times New Roman" w:cs="Times New Roman"/>
      <w:color w:val="9098A0"/>
      <w:sz w:val="24"/>
      <w:szCs w:val="24"/>
      <w:lang w:eastAsia="ru-RU"/>
    </w:rPr>
  </w:style>
  <w:style w:type="paragraph" w:customStyle="1" w:styleId="ipa">
    <w:name w:val="ipa"/>
    <w:basedOn w:val="a"/>
    <w:uiPriority w:val="99"/>
    <w:rsid w:val="003734EA"/>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unicode">
    <w:name w:val="unicode"/>
    <w:basedOn w:val="a"/>
    <w:uiPriority w:val="99"/>
    <w:rsid w:val="003734EA"/>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iw-focus">
    <w:name w:val="iw-focus"/>
    <w:basedOn w:val="a"/>
    <w:uiPriority w:val="99"/>
    <w:rsid w:val="003734E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iw-babel">
    <w:name w:val="iw-babel"/>
    <w:basedOn w:val="a"/>
    <w:uiPriority w:val="99"/>
    <w:rsid w:val="003734EA"/>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js-messagebox-group">
    <w:name w:val="js-messagebox-group"/>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
    <w:name w:val="special-label"/>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
    <w:name w:val="special-query"/>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hover">
    <w:name w:val="special-hover"/>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box">
    <w:name w:val="imbox"/>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2">
    <w:name w:val="toclevel-2"/>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3">
    <w:name w:val="toclevel-3"/>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4">
    <w:name w:val="toclevel-4"/>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5">
    <w:name w:val="toclevel-5"/>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6">
    <w:name w:val="toclevel-6"/>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7">
    <w:name w:val="toclevel-7"/>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number">
    <w:name w:val="tocnumber"/>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oatleft">
    <w:name w:val="floatleft"/>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age">
    <w:name w:val="image"/>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ec">
    <w:name w:val="geo-dec"/>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
    <w:name w:val="geo-dms"/>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mbox">
    <w:name w:val="tmbox"/>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mbox-text-small">
    <w:name w:val="ambox-text-small"/>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ansparent">
    <w:name w:val="transparent"/>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linksneverexpand">
    <w:name w:val="plainlinksneverexpand"/>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s-messagebox-group1">
    <w:name w:val="js-messagebox-group1"/>
    <w:basedOn w:val="a"/>
    <w:uiPriority w:val="99"/>
    <w:rsid w:val="003734EA"/>
    <w:pPr>
      <w:pBdr>
        <w:bottom w:val="single" w:sz="6" w:space="6" w:color="DDDDDD"/>
      </w:pBdr>
      <w:spacing w:before="15" w:after="15" w:line="240" w:lineRule="auto"/>
      <w:ind w:left="15" w:right="15"/>
    </w:pPr>
    <w:rPr>
      <w:rFonts w:ascii="Times New Roman" w:eastAsia="Times New Roman" w:hAnsi="Times New Roman" w:cs="Times New Roman"/>
      <w:sz w:val="24"/>
      <w:szCs w:val="24"/>
      <w:lang w:eastAsia="ru-RU"/>
    </w:rPr>
  </w:style>
  <w:style w:type="paragraph" w:customStyle="1" w:styleId="special-label1">
    <w:name w:val="special-label1"/>
    <w:basedOn w:val="a"/>
    <w:uiPriority w:val="99"/>
    <w:rsid w:val="003734EA"/>
    <w:pPr>
      <w:spacing w:before="100" w:beforeAutospacing="1" w:after="100" w:afterAutospacing="1" w:line="240" w:lineRule="auto"/>
    </w:pPr>
    <w:rPr>
      <w:rFonts w:ascii="Times New Roman" w:eastAsia="Times New Roman" w:hAnsi="Times New Roman" w:cs="Times New Roman"/>
      <w:color w:val="808080"/>
      <w:sz w:val="19"/>
      <w:szCs w:val="19"/>
      <w:lang w:eastAsia="ru-RU"/>
    </w:rPr>
  </w:style>
  <w:style w:type="paragraph" w:customStyle="1" w:styleId="special-query1">
    <w:name w:val="special-query1"/>
    <w:basedOn w:val="a"/>
    <w:uiPriority w:val="99"/>
    <w:rsid w:val="003734EA"/>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special-hover1">
    <w:name w:val="special-hover1"/>
    <w:basedOn w:val="a"/>
    <w:uiPriority w:val="99"/>
    <w:rsid w:val="003734EA"/>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2">
    <w:name w:val="special-label2"/>
    <w:basedOn w:val="a"/>
    <w:uiPriority w:val="99"/>
    <w:rsid w:val="003734EA"/>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special-query2">
    <w:name w:val="special-query2"/>
    <w:basedOn w:val="a"/>
    <w:uiPriority w:val="99"/>
    <w:rsid w:val="003734EA"/>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imbox1">
    <w:name w:val="imbox1"/>
    <w:basedOn w:val="a"/>
    <w:uiPriority w:val="99"/>
    <w:rsid w:val="003734EA"/>
    <w:pPr>
      <w:spacing w:after="0" w:line="240" w:lineRule="auto"/>
      <w:ind w:left="-120" w:right="-120"/>
    </w:pPr>
    <w:rPr>
      <w:rFonts w:ascii="Times New Roman" w:eastAsia="Times New Roman" w:hAnsi="Times New Roman" w:cs="Times New Roman"/>
      <w:sz w:val="24"/>
      <w:szCs w:val="24"/>
      <w:lang w:eastAsia="ru-RU"/>
    </w:rPr>
  </w:style>
  <w:style w:type="paragraph" w:customStyle="1" w:styleId="imbox2">
    <w:name w:val="imbox2"/>
    <w:basedOn w:val="a"/>
    <w:uiPriority w:val="99"/>
    <w:rsid w:val="003734EA"/>
    <w:pPr>
      <w:spacing w:before="60" w:after="60" w:line="240" w:lineRule="auto"/>
      <w:ind w:left="60" w:right="60"/>
    </w:pPr>
    <w:rPr>
      <w:rFonts w:ascii="Times New Roman" w:eastAsia="Times New Roman" w:hAnsi="Times New Roman" w:cs="Times New Roman"/>
      <w:sz w:val="24"/>
      <w:szCs w:val="24"/>
      <w:lang w:eastAsia="ru-RU"/>
    </w:rPr>
  </w:style>
  <w:style w:type="paragraph" w:customStyle="1" w:styleId="tmbox1">
    <w:name w:val="tmbox1"/>
    <w:basedOn w:val="a"/>
    <w:uiPriority w:val="99"/>
    <w:rsid w:val="003734EA"/>
    <w:pPr>
      <w:spacing w:before="30" w:after="30" w:line="240" w:lineRule="auto"/>
    </w:pPr>
    <w:rPr>
      <w:rFonts w:ascii="Times New Roman" w:eastAsia="Times New Roman" w:hAnsi="Times New Roman" w:cs="Times New Roman"/>
      <w:sz w:val="24"/>
      <w:szCs w:val="24"/>
      <w:lang w:eastAsia="ru-RU"/>
    </w:rPr>
  </w:style>
  <w:style w:type="paragraph" w:customStyle="1" w:styleId="ambox-text-small1">
    <w:name w:val="ambox-text-small1"/>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toclevel-21">
    <w:name w:val="toclevel-2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31">
    <w:name w:val="toclevel-3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41">
    <w:name w:val="toclevel-4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51">
    <w:name w:val="toclevel-5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61">
    <w:name w:val="toclevel-6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71">
    <w:name w:val="toclevel-7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number1">
    <w:name w:val="tocnumber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oatleft1">
    <w:name w:val="floatleft1"/>
    <w:basedOn w:val="a"/>
    <w:uiPriority w:val="99"/>
    <w:rsid w:val="003734EA"/>
    <w:pPr>
      <w:spacing w:before="30" w:after="30" w:line="240" w:lineRule="auto"/>
      <w:ind w:left="30" w:right="30"/>
    </w:pPr>
    <w:rPr>
      <w:rFonts w:ascii="Times New Roman" w:eastAsia="Times New Roman" w:hAnsi="Times New Roman" w:cs="Times New Roman"/>
      <w:sz w:val="24"/>
      <w:szCs w:val="24"/>
      <w:lang w:eastAsia="ru-RU"/>
    </w:rPr>
  </w:style>
  <w:style w:type="paragraph" w:customStyle="1" w:styleId="image1">
    <w:name w:val="image1"/>
    <w:basedOn w:val="a"/>
    <w:uiPriority w:val="99"/>
    <w:rsid w:val="003734EA"/>
    <w:pPr>
      <w:spacing w:after="0" w:line="240" w:lineRule="auto"/>
    </w:pPr>
    <w:rPr>
      <w:rFonts w:ascii="Times New Roman" w:eastAsia="Times New Roman" w:hAnsi="Times New Roman" w:cs="Times New Roman"/>
      <w:sz w:val="24"/>
      <w:szCs w:val="24"/>
      <w:lang w:eastAsia="ru-RU"/>
    </w:rPr>
  </w:style>
  <w:style w:type="paragraph" w:customStyle="1" w:styleId="geo-dec1">
    <w:name w:val="geo-dec1"/>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1">
    <w:name w:val="geo-dms1"/>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2">
    <w:name w:val="geo-dms2"/>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dec2">
    <w:name w:val="geo-dec2"/>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ae">
    <w:name w:val="Основной текст + Полужирный"/>
    <w:aliases w:val="Курсив"/>
    <w:basedOn w:val="14"/>
    <w:rsid w:val="003734EA"/>
    <w:rPr>
      <w:rFonts w:ascii="Times New Roman" w:eastAsia="Times New Roman" w:hAnsi="Times New Roman" w:cs="Times New Roman"/>
      <w:b/>
      <w:bCs/>
      <w:i/>
      <w:iCs/>
      <w:sz w:val="21"/>
      <w:szCs w:val="21"/>
      <w:shd w:val="clear" w:color="auto" w:fill="FFFFFF"/>
    </w:rPr>
  </w:style>
  <w:style w:type="character" w:customStyle="1" w:styleId="af">
    <w:name w:val="Основной текст + Курсив"/>
    <w:basedOn w:val="ac"/>
    <w:rsid w:val="003734EA"/>
    <w:rPr>
      <w:rFonts w:ascii="Times New Roman" w:eastAsia="Times New Roman" w:hAnsi="Times New Roman" w:cs="Times New Roman"/>
      <w:i/>
      <w:iCs/>
      <w:sz w:val="21"/>
      <w:szCs w:val="21"/>
      <w:shd w:val="clear" w:color="auto" w:fill="FFFFFF"/>
    </w:rPr>
  </w:style>
  <w:style w:type="character" w:customStyle="1" w:styleId="23">
    <w:name w:val="Основной текст (2) + Не курсив"/>
    <w:basedOn w:val="21"/>
    <w:rsid w:val="003734EA"/>
    <w:rPr>
      <w:rFonts w:ascii="Times New Roman" w:eastAsia="Times New Roman" w:hAnsi="Times New Roman" w:cs="Times New Roman"/>
      <w:i/>
      <w:iCs/>
      <w:spacing w:val="0"/>
      <w:sz w:val="21"/>
      <w:szCs w:val="21"/>
      <w:shd w:val="clear" w:color="auto" w:fill="FFFFFF"/>
    </w:rPr>
  </w:style>
  <w:style w:type="character" w:customStyle="1" w:styleId="FontStyle17">
    <w:name w:val="Font Style17"/>
    <w:basedOn w:val="a0"/>
    <w:uiPriority w:val="99"/>
    <w:rsid w:val="003734EA"/>
    <w:rPr>
      <w:rFonts w:ascii="Century Schoolbook" w:hAnsi="Century Schoolbook" w:cs="Century Schoolbook" w:hint="default"/>
      <w:sz w:val="20"/>
      <w:szCs w:val="20"/>
    </w:rPr>
  </w:style>
  <w:style w:type="character" w:customStyle="1" w:styleId="FontStyle18">
    <w:name w:val="Font Style18"/>
    <w:basedOn w:val="a0"/>
    <w:uiPriority w:val="99"/>
    <w:rsid w:val="003734EA"/>
    <w:rPr>
      <w:rFonts w:ascii="Century Schoolbook" w:hAnsi="Century Schoolbook" w:cs="Century Schoolbook" w:hint="default"/>
      <w:i/>
      <w:iCs/>
      <w:sz w:val="20"/>
      <w:szCs w:val="20"/>
    </w:rPr>
  </w:style>
  <w:style w:type="character" w:customStyle="1" w:styleId="FontStyle19">
    <w:name w:val="Font Style19"/>
    <w:basedOn w:val="a0"/>
    <w:uiPriority w:val="99"/>
    <w:rsid w:val="003734EA"/>
    <w:rPr>
      <w:rFonts w:ascii="Georgia" w:hAnsi="Georgia" w:cs="Georgia" w:hint="default"/>
      <w:b/>
      <w:bCs/>
      <w:sz w:val="18"/>
      <w:szCs w:val="18"/>
    </w:rPr>
  </w:style>
  <w:style w:type="character" w:customStyle="1" w:styleId="apple-converted-space">
    <w:name w:val="apple-converted-space"/>
    <w:basedOn w:val="a0"/>
    <w:rsid w:val="003734EA"/>
  </w:style>
  <w:style w:type="character" w:customStyle="1" w:styleId="flaggedrevsimportant">
    <w:name w:val="flaggedrevs_important"/>
    <w:basedOn w:val="a0"/>
    <w:rsid w:val="003734EA"/>
    <w:rPr>
      <w:b/>
      <w:bCs/>
      <w:sz w:val="28"/>
      <w:szCs w:val="28"/>
    </w:rPr>
  </w:style>
  <w:style w:type="character" w:customStyle="1" w:styleId="fr-under-review">
    <w:name w:val="fr-under-review"/>
    <w:basedOn w:val="a0"/>
    <w:rsid w:val="003734EA"/>
    <w:rPr>
      <w:b/>
      <w:bCs/>
      <w:shd w:val="clear" w:color="auto" w:fill="FFFF00"/>
    </w:rPr>
  </w:style>
  <w:style w:type="character" w:customStyle="1" w:styleId="subcaption">
    <w:name w:val="subcaption"/>
    <w:basedOn w:val="a0"/>
    <w:rsid w:val="003734EA"/>
  </w:style>
  <w:style w:type="character" w:customStyle="1" w:styleId="subcaption1">
    <w:name w:val="subcaption1"/>
    <w:basedOn w:val="a0"/>
    <w:rsid w:val="003734EA"/>
    <w:rPr>
      <w:b w:val="0"/>
      <w:bCs w:val="0"/>
      <w:sz w:val="19"/>
      <w:szCs w:val="19"/>
    </w:rPr>
  </w:style>
  <w:style w:type="character" w:customStyle="1" w:styleId="editsection">
    <w:name w:val="editsection"/>
    <w:basedOn w:val="a0"/>
    <w:rsid w:val="003734EA"/>
  </w:style>
  <w:style w:type="character" w:customStyle="1" w:styleId="toctoggle">
    <w:name w:val="toctoggle"/>
    <w:basedOn w:val="a0"/>
    <w:rsid w:val="003734EA"/>
  </w:style>
  <w:style w:type="character" w:customStyle="1" w:styleId="tocnumber2">
    <w:name w:val="tocnumber2"/>
    <w:basedOn w:val="a0"/>
    <w:rsid w:val="003734EA"/>
  </w:style>
  <w:style w:type="character" w:customStyle="1" w:styleId="toctext">
    <w:name w:val="toctext"/>
    <w:basedOn w:val="a0"/>
    <w:rsid w:val="003734EA"/>
  </w:style>
  <w:style w:type="character" w:customStyle="1" w:styleId="mw-headline">
    <w:name w:val="mw-headline"/>
    <w:basedOn w:val="a0"/>
    <w:rsid w:val="003734EA"/>
  </w:style>
  <w:style w:type="character" w:styleId="af0">
    <w:name w:val="Strong"/>
    <w:basedOn w:val="a0"/>
    <w:uiPriority w:val="22"/>
    <w:qFormat/>
    <w:rsid w:val="003734EA"/>
    <w:rPr>
      <w:b/>
      <w:bCs/>
    </w:rPr>
  </w:style>
  <w:style w:type="character" w:styleId="af1">
    <w:name w:val="FollowedHyperlink"/>
    <w:basedOn w:val="a0"/>
    <w:uiPriority w:val="99"/>
    <w:semiHidden/>
    <w:unhideWhenUsed/>
    <w:rsid w:val="003734EA"/>
    <w:rPr>
      <w:color w:val="800080" w:themeColor="followedHyperlink"/>
      <w:u w:val="single"/>
    </w:rPr>
  </w:style>
  <w:style w:type="paragraph" w:customStyle="1" w:styleId="ConsNormal">
    <w:name w:val="ConsNormal"/>
    <w:uiPriority w:val="99"/>
    <w:rsid w:val="002C53F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msonormalbullet2gif">
    <w:name w:val="msonormalbullet2.gif"/>
    <w:basedOn w:val="a"/>
    <w:uiPriority w:val="99"/>
    <w:rsid w:val="002C53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uiPriority w:val="99"/>
    <w:rsid w:val="002C53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734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semiHidden/>
    <w:unhideWhenUsed/>
    <w:qFormat/>
    <w:rsid w:val="003734E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34E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734EA"/>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3734EA"/>
  </w:style>
  <w:style w:type="character" w:styleId="a3">
    <w:name w:val="Hyperlink"/>
    <w:basedOn w:val="a0"/>
    <w:uiPriority w:val="99"/>
    <w:semiHidden/>
    <w:unhideWhenUsed/>
    <w:rsid w:val="003734EA"/>
    <w:rPr>
      <w:color w:val="0000FF"/>
      <w:u w:val="single"/>
    </w:rPr>
  </w:style>
  <w:style w:type="character" w:customStyle="1" w:styleId="12">
    <w:name w:val="Просмотренная гиперссылка1"/>
    <w:basedOn w:val="a0"/>
    <w:uiPriority w:val="99"/>
    <w:semiHidden/>
    <w:unhideWhenUsed/>
    <w:rsid w:val="003734EA"/>
    <w:rPr>
      <w:color w:val="800080"/>
      <w:u w:val="single"/>
    </w:rPr>
  </w:style>
  <w:style w:type="paragraph" w:styleId="a4">
    <w:name w:val="Normal (Web)"/>
    <w:basedOn w:val="a"/>
    <w:uiPriority w:val="99"/>
    <w:semiHidden/>
    <w:unhideWhenUsed/>
    <w:rsid w:val="003734EA"/>
    <w:pPr>
      <w:spacing w:before="100" w:beforeAutospacing="1" w:after="100" w:afterAutospacing="1" w:line="240" w:lineRule="auto"/>
    </w:pPr>
    <w:rPr>
      <w:rFonts w:ascii="Arial" w:eastAsia="Times New Roman" w:hAnsi="Arial" w:cs="Arial"/>
      <w:color w:val="000000"/>
      <w:sz w:val="20"/>
      <w:szCs w:val="20"/>
      <w:lang w:eastAsia="ru-RU"/>
    </w:rPr>
  </w:style>
  <w:style w:type="paragraph" w:styleId="a5">
    <w:name w:val="header"/>
    <w:basedOn w:val="a"/>
    <w:link w:val="a6"/>
    <w:uiPriority w:val="99"/>
    <w:semiHidden/>
    <w:unhideWhenUsed/>
    <w:rsid w:val="003734EA"/>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Верхний колонтитул Знак"/>
    <w:basedOn w:val="a0"/>
    <w:link w:val="a5"/>
    <w:uiPriority w:val="99"/>
    <w:semiHidden/>
    <w:rsid w:val="003734EA"/>
    <w:rPr>
      <w:rFonts w:ascii="Calibri" w:eastAsia="Times New Roman" w:hAnsi="Calibri" w:cs="Times New Roman"/>
      <w:lang w:eastAsia="ru-RU"/>
    </w:rPr>
  </w:style>
  <w:style w:type="paragraph" w:styleId="a7">
    <w:name w:val="footer"/>
    <w:basedOn w:val="a"/>
    <w:link w:val="a8"/>
    <w:uiPriority w:val="99"/>
    <w:semiHidden/>
    <w:unhideWhenUsed/>
    <w:rsid w:val="003734EA"/>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Нижний колонтитул Знак"/>
    <w:basedOn w:val="a0"/>
    <w:link w:val="a7"/>
    <w:uiPriority w:val="99"/>
    <w:semiHidden/>
    <w:rsid w:val="003734EA"/>
    <w:rPr>
      <w:rFonts w:ascii="Calibri" w:eastAsia="Times New Roman" w:hAnsi="Calibri" w:cs="Times New Roman"/>
      <w:lang w:eastAsia="ru-RU"/>
    </w:rPr>
  </w:style>
  <w:style w:type="paragraph" w:styleId="a9">
    <w:name w:val="Balloon Text"/>
    <w:basedOn w:val="a"/>
    <w:link w:val="aa"/>
    <w:uiPriority w:val="99"/>
    <w:semiHidden/>
    <w:unhideWhenUsed/>
    <w:rsid w:val="003734EA"/>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734EA"/>
    <w:rPr>
      <w:rFonts w:ascii="Tahoma" w:eastAsia="Times New Roman" w:hAnsi="Tahoma" w:cs="Tahoma"/>
      <w:sz w:val="16"/>
      <w:szCs w:val="16"/>
      <w:lang w:eastAsia="ru-RU"/>
    </w:rPr>
  </w:style>
  <w:style w:type="paragraph" w:styleId="ab">
    <w:name w:val="List Paragraph"/>
    <w:basedOn w:val="a"/>
    <w:uiPriority w:val="34"/>
    <w:qFormat/>
    <w:rsid w:val="003734EA"/>
    <w:pPr>
      <w:ind w:left="720"/>
      <w:contextualSpacing/>
    </w:pPr>
    <w:rPr>
      <w:rFonts w:ascii="Calibri" w:eastAsia="Times New Roman" w:hAnsi="Calibri" w:cs="Times New Roman"/>
      <w:lang w:eastAsia="ru-RU"/>
    </w:rPr>
  </w:style>
  <w:style w:type="character" w:customStyle="1" w:styleId="ac">
    <w:name w:val="Основной текст_"/>
    <w:basedOn w:val="a0"/>
    <w:link w:val="13"/>
    <w:locked/>
    <w:rsid w:val="003734EA"/>
    <w:rPr>
      <w:rFonts w:ascii="Times New Roman" w:eastAsia="Times New Roman" w:hAnsi="Times New Roman" w:cs="Times New Roman"/>
      <w:sz w:val="21"/>
      <w:szCs w:val="21"/>
      <w:shd w:val="clear" w:color="auto" w:fill="FFFFFF"/>
    </w:rPr>
  </w:style>
  <w:style w:type="paragraph" w:customStyle="1" w:styleId="13">
    <w:name w:val="Основной текст1"/>
    <w:basedOn w:val="a"/>
    <w:link w:val="ac"/>
    <w:rsid w:val="003734EA"/>
    <w:pPr>
      <w:shd w:val="clear" w:color="auto" w:fill="FFFFFF"/>
      <w:spacing w:after="0" w:line="221" w:lineRule="exact"/>
      <w:jc w:val="both"/>
    </w:pPr>
    <w:rPr>
      <w:rFonts w:ascii="Times New Roman" w:eastAsia="Times New Roman" w:hAnsi="Times New Roman" w:cs="Times New Roman"/>
      <w:sz w:val="21"/>
      <w:szCs w:val="21"/>
    </w:rPr>
  </w:style>
  <w:style w:type="character" w:customStyle="1" w:styleId="14">
    <w:name w:val="Заголовок №1_"/>
    <w:basedOn w:val="a0"/>
    <w:link w:val="15"/>
    <w:locked/>
    <w:rsid w:val="003734EA"/>
    <w:rPr>
      <w:rFonts w:ascii="Tahoma" w:eastAsia="Tahoma" w:hAnsi="Tahoma" w:cs="Tahoma"/>
      <w:sz w:val="18"/>
      <w:szCs w:val="18"/>
      <w:shd w:val="clear" w:color="auto" w:fill="FFFFFF"/>
    </w:rPr>
  </w:style>
  <w:style w:type="paragraph" w:customStyle="1" w:styleId="15">
    <w:name w:val="Заголовок №1"/>
    <w:basedOn w:val="a"/>
    <w:link w:val="14"/>
    <w:rsid w:val="003734EA"/>
    <w:pPr>
      <w:shd w:val="clear" w:color="auto" w:fill="FFFFFF"/>
      <w:spacing w:before="120" w:after="120" w:line="0" w:lineRule="atLeast"/>
      <w:jc w:val="both"/>
      <w:outlineLvl w:val="0"/>
    </w:pPr>
    <w:rPr>
      <w:rFonts w:ascii="Tahoma" w:eastAsia="Tahoma" w:hAnsi="Tahoma" w:cs="Tahoma"/>
      <w:sz w:val="18"/>
      <w:szCs w:val="18"/>
    </w:rPr>
  </w:style>
  <w:style w:type="character" w:customStyle="1" w:styleId="21">
    <w:name w:val="Основной текст (2)_"/>
    <w:basedOn w:val="a0"/>
    <w:link w:val="22"/>
    <w:locked/>
    <w:rsid w:val="003734EA"/>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rsid w:val="003734EA"/>
    <w:pPr>
      <w:shd w:val="clear" w:color="auto" w:fill="FFFFFF"/>
      <w:spacing w:after="0" w:line="230" w:lineRule="exact"/>
      <w:ind w:firstLine="280"/>
      <w:jc w:val="both"/>
    </w:pPr>
    <w:rPr>
      <w:rFonts w:ascii="Times New Roman" w:eastAsia="Times New Roman" w:hAnsi="Times New Roman" w:cs="Times New Roman"/>
      <w:sz w:val="21"/>
      <w:szCs w:val="21"/>
    </w:rPr>
  </w:style>
  <w:style w:type="paragraph" w:customStyle="1" w:styleId="Style5">
    <w:name w:val="Style5"/>
    <w:basedOn w:val="a"/>
    <w:uiPriority w:val="99"/>
    <w:rsid w:val="003734EA"/>
    <w:pPr>
      <w:widowControl w:val="0"/>
      <w:autoSpaceDE w:val="0"/>
      <w:autoSpaceDN w:val="0"/>
      <w:adjustRightInd w:val="0"/>
      <w:spacing w:after="0" w:line="237" w:lineRule="exact"/>
      <w:ind w:firstLine="328"/>
      <w:jc w:val="both"/>
    </w:pPr>
    <w:rPr>
      <w:rFonts w:ascii="Century Schoolbook" w:eastAsia="Times New Roman" w:hAnsi="Century Schoolbook" w:cs="Times New Roman"/>
      <w:sz w:val="24"/>
      <w:szCs w:val="24"/>
      <w:lang w:eastAsia="ru-RU"/>
    </w:rPr>
  </w:style>
  <w:style w:type="paragraph" w:customStyle="1" w:styleId="Style11">
    <w:name w:val="Style11"/>
    <w:basedOn w:val="a"/>
    <w:uiPriority w:val="99"/>
    <w:rsid w:val="003734EA"/>
    <w:pPr>
      <w:widowControl w:val="0"/>
      <w:autoSpaceDE w:val="0"/>
      <w:autoSpaceDN w:val="0"/>
      <w:adjustRightInd w:val="0"/>
      <w:spacing w:after="0" w:line="242" w:lineRule="exact"/>
      <w:ind w:firstLine="298"/>
    </w:pPr>
    <w:rPr>
      <w:rFonts w:ascii="Century Schoolbook" w:eastAsia="Times New Roman" w:hAnsi="Century Schoolbook" w:cs="Times New Roman"/>
      <w:sz w:val="24"/>
      <w:szCs w:val="24"/>
      <w:lang w:eastAsia="ru-RU"/>
    </w:rPr>
  </w:style>
  <w:style w:type="paragraph" w:customStyle="1" w:styleId="Style4">
    <w:name w:val="Style4"/>
    <w:basedOn w:val="a"/>
    <w:uiPriority w:val="99"/>
    <w:rsid w:val="003734EA"/>
    <w:pPr>
      <w:widowControl w:val="0"/>
      <w:autoSpaceDE w:val="0"/>
      <w:autoSpaceDN w:val="0"/>
      <w:adjustRightInd w:val="0"/>
      <w:spacing w:after="0" w:line="288" w:lineRule="exact"/>
      <w:jc w:val="both"/>
    </w:pPr>
    <w:rPr>
      <w:rFonts w:ascii="Times New Roman" w:eastAsia="Times New Roman" w:hAnsi="Times New Roman" w:cs="Times New Roman"/>
      <w:sz w:val="24"/>
      <w:szCs w:val="24"/>
      <w:lang w:eastAsia="ru-RU"/>
    </w:rPr>
  </w:style>
  <w:style w:type="paragraph" w:customStyle="1" w:styleId="point">
    <w:name w:val="point"/>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ncpi">
    <w:name w:val="newncpi"/>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derpoint">
    <w:name w:val="underpoint"/>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rsid w:val="003734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a"/>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3734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8">
    <w:name w:val="Style8"/>
    <w:basedOn w:val="a"/>
    <w:uiPriority w:val="99"/>
    <w:rsid w:val="003734E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text-value">
    <w:name w:val="fr-text-value"/>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20">
    <w:name w:val="fr-marker-20"/>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40">
    <w:name w:val="fr-marker-40"/>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60">
    <w:name w:val="fr-marker-60"/>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80">
    <w:name w:val="fr-marker-80"/>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100">
    <w:name w:val="fr-marker-100"/>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text">
    <w:name w:val="fr-text"/>
    <w:basedOn w:val="a"/>
    <w:uiPriority w:val="99"/>
    <w:rsid w:val="003734EA"/>
    <w:pPr>
      <w:spacing w:after="0" w:line="240" w:lineRule="atLeast"/>
      <w:ind w:right="105"/>
    </w:pPr>
    <w:rPr>
      <w:rFonts w:ascii="Times New Roman" w:eastAsia="Times New Roman" w:hAnsi="Times New Roman" w:cs="Times New Roman"/>
      <w:b/>
      <w:bCs/>
      <w:sz w:val="24"/>
      <w:szCs w:val="24"/>
      <w:lang w:eastAsia="ru-RU"/>
    </w:rPr>
  </w:style>
  <w:style w:type="paragraph" w:customStyle="1" w:styleId="fr-value20">
    <w:name w:val="fr-value20"/>
    <w:basedOn w:val="a"/>
    <w:uiPriority w:val="99"/>
    <w:rsid w:val="003734EA"/>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40">
    <w:name w:val="fr-value40"/>
    <w:basedOn w:val="a"/>
    <w:uiPriority w:val="99"/>
    <w:rsid w:val="003734EA"/>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60">
    <w:name w:val="fr-value60"/>
    <w:basedOn w:val="a"/>
    <w:uiPriority w:val="99"/>
    <w:rsid w:val="003734EA"/>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80">
    <w:name w:val="fr-value80"/>
    <w:basedOn w:val="a"/>
    <w:uiPriority w:val="99"/>
    <w:rsid w:val="003734EA"/>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100">
    <w:name w:val="fr-value100"/>
    <w:basedOn w:val="a"/>
    <w:uiPriority w:val="99"/>
    <w:rsid w:val="003734EA"/>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laggedrevs-color-0">
    <w:name w:val="flaggedrevs-color-0"/>
    <w:basedOn w:val="a"/>
    <w:uiPriority w:val="99"/>
    <w:rsid w:val="003734EA"/>
    <w:pPr>
      <w:shd w:val="clear" w:color="auto" w:fill="F9F9F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1">
    <w:name w:val="flaggedrevs-color-1"/>
    <w:basedOn w:val="a"/>
    <w:uiPriority w:val="99"/>
    <w:rsid w:val="003734EA"/>
    <w:pPr>
      <w:shd w:val="clear" w:color="auto" w:fill="F0F8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2">
    <w:name w:val="flaggedrevs-color-2"/>
    <w:basedOn w:val="a"/>
    <w:uiPriority w:val="99"/>
    <w:rsid w:val="003734EA"/>
    <w:pPr>
      <w:shd w:val="clear" w:color="auto" w:fill="E1FFE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3">
    <w:name w:val="flaggedrevs-color-3"/>
    <w:basedOn w:val="a"/>
    <w:uiPriority w:val="99"/>
    <w:rsid w:val="003734EA"/>
    <w:pPr>
      <w:shd w:val="clear" w:color="auto" w:fill="FFFFE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pending">
    <w:name w:val="flaggedrevs-pending"/>
    <w:basedOn w:val="a"/>
    <w:uiPriority w:val="99"/>
    <w:rsid w:val="003734EA"/>
    <w:pPr>
      <w:shd w:val="clear" w:color="auto" w:fill="FF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unreviewed">
    <w:name w:val="flaggedrevs-unreviewed"/>
    <w:basedOn w:val="a"/>
    <w:uiPriority w:val="99"/>
    <w:rsid w:val="003734EA"/>
    <w:pPr>
      <w:shd w:val="clear" w:color="auto" w:fill="FAEB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diff-ratings">
    <w:name w:val="fr-diff-ratings"/>
    <w:basedOn w:val="a"/>
    <w:uiPriority w:val="99"/>
    <w:rsid w:val="003734EA"/>
    <w:pPr>
      <w:spacing w:before="100" w:beforeAutospacing="1" w:after="100" w:afterAutospacing="1" w:line="240" w:lineRule="atLeast"/>
    </w:pPr>
    <w:rPr>
      <w:rFonts w:ascii="Times New Roman" w:eastAsia="Times New Roman" w:hAnsi="Times New Roman" w:cs="Times New Roman"/>
      <w:b/>
      <w:bCs/>
      <w:lang w:eastAsia="ru-RU"/>
    </w:rPr>
  </w:style>
  <w:style w:type="paragraph" w:customStyle="1" w:styleId="fr-diff-to-stable">
    <w:name w:val="fr-diff-to-stable"/>
    <w:basedOn w:val="a"/>
    <w:uiPriority w:val="99"/>
    <w:rsid w:val="003734EA"/>
    <w:pPr>
      <w:spacing w:before="100" w:beforeAutospacing="1" w:after="100" w:afterAutospacing="1" w:line="240" w:lineRule="atLeast"/>
    </w:pPr>
    <w:rPr>
      <w:rFonts w:ascii="Times New Roman" w:eastAsia="Times New Roman" w:hAnsi="Times New Roman" w:cs="Times New Roman"/>
      <w:sz w:val="24"/>
      <w:szCs w:val="24"/>
      <w:lang w:eastAsia="ru-RU"/>
    </w:rPr>
  </w:style>
  <w:style w:type="paragraph" w:customStyle="1" w:styleId="fr-watchlist-pending-notice">
    <w:name w:val="fr-watchlist-pending-notice"/>
    <w:basedOn w:val="a"/>
    <w:uiPriority w:val="99"/>
    <w:rsid w:val="003734EA"/>
    <w:pPr>
      <w:pBdr>
        <w:top w:val="single" w:sz="6" w:space="2" w:color="990000"/>
        <w:left w:val="single" w:sz="6" w:space="2" w:color="990000"/>
        <w:bottom w:val="single" w:sz="6" w:space="2" w:color="990000"/>
        <w:right w:val="single" w:sz="6" w:space="2" w:color="990000"/>
      </w:pBdr>
      <w:shd w:val="clear" w:color="auto" w:fill="FEECD7"/>
      <w:spacing w:before="75" w:after="75" w:line="240" w:lineRule="auto"/>
      <w:ind w:left="75" w:right="75"/>
    </w:pPr>
    <w:rPr>
      <w:rFonts w:ascii="Times New Roman" w:eastAsia="Times New Roman" w:hAnsi="Times New Roman" w:cs="Times New Roman"/>
      <w:sz w:val="24"/>
      <w:szCs w:val="24"/>
      <w:lang w:eastAsia="ru-RU"/>
    </w:rPr>
  </w:style>
  <w:style w:type="paragraph" w:customStyle="1" w:styleId="fr-pending-long">
    <w:name w:val="fr-pending-long"/>
    <w:basedOn w:val="a"/>
    <w:uiPriority w:val="99"/>
    <w:rsid w:val="003734EA"/>
    <w:pPr>
      <w:shd w:val="clear" w:color="auto" w:fill="F5ECE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pending-long2">
    <w:name w:val="fr-pending-long2"/>
    <w:basedOn w:val="a"/>
    <w:uiPriority w:val="99"/>
    <w:rsid w:val="003734EA"/>
    <w:pPr>
      <w:shd w:val="clear" w:color="auto" w:fill="F5DDD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pending-long3">
    <w:name w:val="fr-pending-long3"/>
    <w:basedOn w:val="a"/>
    <w:uiPriority w:val="99"/>
    <w:rsid w:val="003734EA"/>
    <w:pPr>
      <w:shd w:val="clear" w:color="auto" w:fill="E2CAC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unreviewed-unwatched">
    <w:name w:val="fr-unreviewed-unwatched"/>
    <w:basedOn w:val="a"/>
    <w:uiPriority w:val="99"/>
    <w:rsid w:val="003734EA"/>
    <w:pPr>
      <w:shd w:val="clear" w:color="auto" w:fill="FAEB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fr-reviewlink">
    <w:name w:val="mw-fr-reviewlink"/>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quality-auto">
    <w:name w:val="fr-hist-quality-auto"/>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auto">
    <w:name w:val="fr-hist-basic-auto"/>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quality-user">
    <w:name w:val="fr-hist-quality-user"/>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r-hist-basic-user">
    <w:name w:val="fr-hist-basic-user"/>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mw-fr-hist-difflink">
    <w:name w:val="mw-fr-hist-difflink"/>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mw-hiero-table">
    <w:name w:val="mw-hiero-table"/>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hiero-outer">
    <w:name w:val="mw-hiero-outer"/>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hiero-box">
    <w:name w:val="mw-hiero-box"/>
    <w:basedOn w:val="a"/>
    <w:uiPriority w:val="99"/>
    <w:rsid w:val="003734EA"/>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s-messagebox">
    <w:name w:val="js-messagebox"/>
    <w:basedOn w:val="a"/>
    <w:uiPriority w:val="99"/>
    <w:rsid w:val="003734EA"/>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pPr>
    <w:rPr>
      <w:rFonts w:ascii="Times New Roman" w:eastAsia="Times New Roman" w:hAnsi="Times New Roman" w:cs="Times New Roman"/>
      <w:sz w:val="19"/>
      <w:szCs w:val="19"/>
      <w:lang w:eastAsia="ru-RU"/>
    </w:rPr>
  </w:style>
  <w:style w:type="paragraph" w:customStyle="1" w:styleId="suggestions">
    <w:name w:val="suggestions"/>
    <w:basedOn w:val="a"/>
    <w:uiPriority w:val="99"/>
    <w:rsid w:val="003734EA"/>
    <w:pPr>
      <w:spacing w:after="0" w:line="240" w:lineRule="auto"/>
      <w:ind w:right="-15"/>
    </w:pPr>
    <w:rPr>
      <w:rFonts w:ascii="Times New Roman" w:eastAsia="Times New Roman" w:hAnsi="Times New Roman" w:cs="Times New Roman"/>
      <w:sz w:val="24"/>
      <w:szCs w:val="24"/>
      <w:lang w:eastAsia="ru-RU"/>
    </w:rPr>
  </w:style>
  <w:style w:type="paragraph" w:customStyle="1" w:styleId="suggestions-special">
    <w:name w:val="suggestions-special"/>
    <w:basedOn w:val="a"/>
    <w:uiPriority w:val="99"/>
    <w:rsid w:val="003734EA"/>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ru-RU"/>
    </w:rPr>
  </w:style>
  <w:style w:type="paragraph" w:customStyle="1" w:styleId="suggestions-results">
    <w:name w:val="suggestions-results"/>
    <w:basedOn w:val="a"/>
    <w:uiPriority w:val="99"/>
    <w:rsid w:val="003734EA"/>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ru-RU"/>
    </w:rPr>
  </w:style>
  <w:style w:type="paragraph" w:customStyle="1" w:styleId="suggestions-result">
    <w:name w:val="suggestions-result"/>
    <w:basedOn w:val="a"/>
    <w:uiPriority w:val="99"/>
    <w:rsid w:val="003734EA"/>
    <w:pPr>
      <w:spacing w:after="0" w:line="360" w:lineRule="atLeast"/>
    </w:pPr>
    <w:rPr>
      <w:rFonts w:ascii="Times New Roman" w:eastAsia="Times New Roman" w:hAnsi="Times New Roman" w:cs="Times New Roman"/>
      <w:color w:val="000000"/>
      <w:sz w:val="24"/>
      <w:szCs w:val="24"/>
      <w:lang w:eastAsia="ru-RU"/>
    </w:rPr>
  </w:style>
  <w:style w:type="paragraph" w:customStyle="1" w:styleId="suggestions-result-current">
    <w:name w:val="suggestions-result-current"/>
    <w:basedOn w:val="a"/>
    <w:uiPriority w:val="99"/>
    <w:rsid w:val="003734EA"/>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autoellipsis-matched">
    <w:name w:val="autoellipsis-matched"/>
    <w:basedOn w:val="a"/>
    <w:uiPriority w:val="99"/>
    <w:rsid w:val="003734E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highlight">
    <w:name w:val="highlight"/>
    <w:basedOn w:val="a"/>
    <w:uiPriority w:val="99"/>
    <w:rsid w:val="003734E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llpagesredirect">
    <w:name w:val="allpagesredirect"/>
    <w:basedOn w:val="a"/>
    <w:uiPriority w:val="99"/>
    <w:rsid w:val="003734EA"/>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mw-tag-markers">
    <w:name w:val="mw-tag-markers"/>
    <w:basedOn w:val="a"/>
    <w:uiPriority w:val="99"/>
    <w:rsid w:val="003734EA"/>
    <w:pPr>
      <w:spacing w:before="100" w:beforeAutospacing="1" w:after="100" w:afterAutospacing="1" w:line="240" w:lineRule="auto"/>
    </w:pPr>
    <w:rPr>
      <w:rFonts w:ascii="Arial" w:eastAsia="Times New Roman" w:hAnsi="Arial" w:cs="Arial"/>
      <w:i/>
      <w:iCs/>
      <w:lang w:eastAsia="ru-RU"/>
    </w:rPr>
  </w:style>
  <w:style w:type="paragraph" w:customStyle="1" w:styleId="warningbox">
    <w:name w:val="warningbox"/>
    <w:basedOn w:val="a"/>
    <w:uiPriority w:val="99"/>
    <w:rsid w:val="003734EA"/>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informationbox">
    <w:name w:val="informationbox"/>
    <w:basedOn w:val="a"/>
    <w:uiPriority w:val="99"/>
    <w:rsid w:val="003734EA"/>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infobox">
    <w:name w:val="infobox"/>
    <w:basedOn w:val="a"/>
    <w:uiPriority w:val="99"/>
    <w:rsid w:val="003734EA"/>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240" w:lineRule="auto"/>
      <w:ind w:left="240"/>
    </w:pPr>
    <w:rPr>
      <w:rFonts w:ascii="Times New Roman" w:eastAsia="Times New Roman" w:hAnsi="Times New Roman" w:cs="Times New Roman"/>
      <w:lang w:eastAsia="ru-RU"/>
    </w:rPr>
  </w:style>
  <w:style w:type="paragraph" w:customStyle="1" w:styleId="notice">
    <w:name w:val="notice"/>
    <w:basedOn w:val="a"/>
    <w:uiPriority w:val="99"/>
    <w:rsid w:val="003734EA"/>
    <w:pPr>
      <w:spacing w:before="240" w:after="240" w:line="240" w:lineRule="auto"/>
      <w:ind w:left="120" w:right="120"/>
      <w:jc w:val="both"/>
    </w:pPr>
    <w:rPr>
      <w:rFonts w:ascii="Times New Roman" w:eastAsia="Times New Roman" w:hAnsi="Times New Roman" w:cs="Times New Roman"/>
      <w:sz w:val="24"/>
      <w:szCs w:val="24"/>
      <w:lang w:eastAsia="ru-RU"/>
    </w:rPr>
  </w:style>
  <w:style w:type="paragraph" w:customStyle="1" w:styleId="messagebox">
    <w:name w:val="messagebox"/>
    <w:basedOn w:val="a"/>
    <w:uiPriority w:val="99"/>
    <w:rsid w:val="003734EA"/>
    <w:pPr>
      <w:pBdr>
        <w:top w:val="single" w:sz="6" w:space="5" w:color="AAAAAA"/>
        <w:left w:val="single" w:sz="6" w:space="5" w:color="AAAAAA"/>
        <w:bottom w:val="single" w:sz="6" w:space="5" w:color="AAAAAA"/>
        <w:right w:val="single" w:sz="6" w:space="5" w:color="AAAAAA"/>
      </w:pBdr>
      <w:shd w:val="clear" w:color="auto" w:fill="F9F9F9"/>
      <w:spacing w:after="240" w:line="240" w:lineRule="auto"/>
    </w:pPr>
    <w:rPr>
      <w:rFonts w:ascii="Times New Roman" w:eastAsia="Times New Roman" w:hAnsi="Times New Roman" w:cs="Times New Roman"/>
      <w:lang w:eastAsia="ru-RU"/>
    </w:rPr>
  </w:style>
  <w:style w:type="paragraph" w:customStyle="1" w:styleId="references-small">
    <w:name w:val="references-small"/>
    <w:basedOn w:val="a"/>
    <w:uiPriority w:val="99"/>
    <w:rsid w:val="003734EA"/>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references-scroll">
    <w:name w:val="references-scroll"/>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ntonly">
    <w:name w:val="printonly"/>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ablink">
    <w:name w:val="dablink"/>
    <w:basedOn w:val="a"/>
    <w:uiPriority w:val="99"/>
    <w:rsid w:val="003734EA"/>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rellink">
    <w:name w:val="rellink"/>
    <w:basedOn w:val="a"/>
    <w:uiPriority w:val="99"/>
    <w:rsid w:val="003734EA"/>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coordinates">
    <w:name w:val="coordinates"/>
    <w:basedOn w:val="a"/>
    <w:uiPriority w:val="99"/>
    <w:rsid w:val="003734EA"/>
    <w:pPr>
      <w:spacing w:after="0" w:line="240" w:lineRule="auto"/>
    </w:pPr>
    <w:rPr>
      <w:rFonts w:ascii="Times New Roman" w:eastAsia="Times New Roman" w:hAnsi="Times New Roman" w:cs="Times New Roman"/>
      <w:sz w:val="24"/>
      <w:szCs w:val="24"/>
      <w:lang w:eastAsia="ru-RU"/>
    </w:rPr>
  </w:style>
  <w:style w:type="paragraph" w:customStyle="1" w:styleId="geo-google">
    <w:name w:val="geo-google"/>
    <w:basedOn w:val="a"/>
    <w:uiPriority w:val="99"/>
    <w:rsid w:val="003734EA"/>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osm">
    <w:name w:val="geo-osm"/>
    <w:basedOn w:val="a"/>
    <w:uiPriority w:val="99"/>
    <w:rsid w:val="003734EA"/>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yandex">
    <w:name w:val="geo-yandex"/>
    <w:basedOn w:val="a"/>
    <w:uiPriority w:val="99"/>
    <w:rsid w:val="003734EA"/>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multi-punct">
    <w:name w:val="geo-multi-punct"/>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lat">
    <w:name w:val="geo-lat"/>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lon">
    <w:name w:val="geo-lon"/>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templatelink">
    <w:name w:val="wp-templatelink"/>
    <w:basedOn w:val="a"/>
    <w:uiPriority w:val="99"/>
    <w:rsid w:val="003734EA"/>
    <w:pPr>
      <w:spacing w:before="100" w:beforeAutospacing="1" w:after="100" w:afterAutospacing="1" w:line="240" w:lineRule="auto"/>
    </w:pPr>
    <w:rPr>
      <w:rFonts w:ascii="Times New Roman" w:eastAsia="Times New Roman" w:hAnsi="Times New Roman" w:cs="Times New Roman"/>
      <w:color w:val="9098A0"/>
      <w:sz w:val="24"/>
      <w:szCs w:val="24"/>
      <w:lang w:eastAsia="ru-RU"/>
    </w:rPr>
  </w:style>
  <w:style w:type="paragraph" w:customStyle="1" w:styleId="ipa">
    <w:name w:val="ipa"/>
    <w:basedOn w:val="a"/>
    <w:uiPriority w:val="99"/>
    <w:rsid w:val="003734EA"/>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unicode">
    <w:name w:val="unicode"/>
    <w:basedOn w:val="a"/>
    <w:uiPriority w:val="99"/>
    <w:rsid w:val="003734EA"/>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iw-focus">
    <w:name w:val="iw-focus"/>
    <w:basedOn w:val="a"/>
    <w:uiPriority w:val="99"/>
    <w:rsid w:val="003734E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iw-babel">
    <w:name w:val="iw-babel"/>
    <w:basedOn w:val="a"/>
    <w:uiPriority w:val="99"/>
    <w:rsid w:val="003734EA"/>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js-messagebox-group">
    <w:name w:val="js-messagebox-group"/>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
    <w:name w:val="special-label"/>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
    <w:name w:val="special-query"/>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hover">
    <w:name w:val="special-hover"/>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box">
    <w:name w:val="imbox"/>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2">
    <w:name w:val="toclevel-2"/>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3">
    <w:name w:val="toclevel-3"/>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4">
    <w:name w:val="toclevel-4"/>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5">
    <w:name w:val="toclevel-5"/>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6">
    <w:name w:val="toclevel-6"/>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7">
    <w:name w:val="toclevel-7"/>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number">
    <w:name w:val="tocnumber"/>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oatleft">
    <w:name w:val="floatleft"/>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age">
    <w:name w:val="image"/>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ec">
    <w:name w:val="geo-dec"/>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
    <w:name w:val="geo-dms"/>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mbox">
    <w:name w:val="tmbox"/>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mbox-text-small">
    <w:name w:val="ambox-text-small"/>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ansparent">
    <w:name w:val="transparent"/>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linksneverexpand">
    <w:name w:val="plainlinksneverexpand"/>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s-messagebox-group1">
    <w:name w:val="js-messagebox-group1"/>
    <w:basedOn w:val="a"/>
    <w:uiPriority w:val="99"/>
    <w:rsid w:val="003734EA"/>
    <w:pPr>
      <w:pBdr>
        <w:bottom w:val="single" w:sz="6" w:space="6" w:color="DDDDDD"/>
      </w:pBdr>
      <w:spacing w:before="15" w:after="15" w:line="240" w:lineRule="auto"/>
      <w:ind w:left="15" w:right="15"/>
    </w:pPr>
    <w:rPr>
      <w:rFonts w:ascii="Times New Roman" w:eastAsia="Times New Roman" w:hAnsi="Times New Roman" w:cs="Times New Roman"/>
      <w:sz w:val="24"/>
      <w:szCs w:val="24"/>
      <w:lang w:eastAsia="ru-RU"/>
    </w:rPr>
  </w:style>
  <w:style w:type="paragraph" w:customStyle="1" w:styleId="special-label1">
    <w:name w:val="special-label1"/>
    <w:basedOn w:val="a"/>
    <w:uiPriority w:val="99"/>
    <w:rsid w:val="003734EA"/>
    <w:pPr>
      <w:spacing w:before="100" w:beforeAutospacing="1" w:after="100" w:afterAutospacing="1" w:line="240" w:lineRule="auto"/>
    </w:pPr>
    <w:rPr>
      <w:rFonts w:ascii="Times New Roman" w:eastAsia="Times New Roman" w:hAnsi="Times New Roman" w:cs="Times New Roman"/>
      <w:color w:val="808080"/>
      <w:sz w:val="19"/>
      <w:szCs w:val="19"/>
      <w:lang w:eastAsia="ru-RU"/>
    </w:rPr>
  </w:style>
  <w:style w:type="paragraph" w:customStyle="1" w:styleId="special-query1">
    <w:name w:val="special-query1"/>
    <w:basedOn w:val="a"/>
    <w:uiPriority w:val="99"/>
    <w:rsid w:val="003734EA"/>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special-hover1">
    <w:name w:val="special-hover1"/>
    <w:basedOn w:val="a"/>
    <w:uiPriority w:val="99"/>
    <w:rsid w:val="003734EA"/>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2">
    <w:name w:val="special-label2"/>
    <w:basedOn w:val="a"/>
    <w:uiPriority w:val="99"/>
    <w:rsid w:val="003734EA"/>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special-query2">
    <w:name w:val="special-query2"/>
    <w:basedOn w:val="a"/>
    <w:uiPriority w:val="99"/>
    <w:rsid w:val="003734EA"/>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imbox1">
    <w:name w:val="imbox1"/>
    <w:basedOn w:val="a"/>
    <w:uiPriority w:val="99"/>
    <w:rsid w:val="003734EA"/>
    <w:pPr>
      <w:spacing w:after="0" w:line="240" w:lineRule="auto"/>
      <w:ind w:left="-120" w:right="-120"/>
    </w:pPr>
    <w:rPr>
      <w:rFonts w:ascii="Times New Roman" w:eastAsia="Times New Roman" w:hAnsi="Times New Roman" w:cs="Times New Roman"/>
      <w:sz w:val="24"/>
      <w:szCs w:val="24"/>
      <w:lang w:eastAsia="ru-RU"/>
    </w:rPr>
  </w:style>
  <w:style w:type="paragraph" w:customStyle="1" w:styleId="imbox2">
    <w:name w:val="imbox2"/>
    <w:basedOn w:val="a"/>
    <w:uiPriority w:val="99"/>
    <w:rsid w:val="003734EA"/>
    <w:pPr>
      <w:spacing w:before="60" w:after="60" w:line="240" w:lineRule="auto"/>
      <w:ind w:left="60" w:right="60"/>
    </w:pPr>
    <w:rPr>
      <w:rFonts w:ascii="Times New Roman" w:eastAsia="Times New Roman" w:hAnsi="Times New Roman" w:cs="Times New Roman"/>
      <w:sz w:val="24"/>
      <w:szCs w:val="24"/>
      <w:lang w:eastAsia="ru-RU"/>
    </w:rPr>
  </w:style>
  <w:style w:type="paragraph" w:customStyle="1" w:styleId="tmbox1">
    <w:name w:val="tmbox1"/>
    <w:basedOn w:val="a"/>
    <w:uiPriority w:val="99"/>
    <w:rsid w:val="003734EA"/>
    <w:pPr>
      <w:spacing w:before="30" w:after="30" w:line="240" w:lineRule="auto"/>
    </w:pPr>
    <w:rPr>
      <w:rFonts w:ascii="Times New Roman" w:eastAsia="Times New Roman" w:hAnsi="Times New Roman" w:cs="Times New Roman"/>
      <w:sz w:val="24"/>
      <w:szCs w:val="24"/>
      <w:lang w:eastAsia="ru-RU"/>
    </w:rPr>
  </w:style>
  <w:style w:type="paragraph" w:customStyle="1" w:styleId="ambox-text-small1">
    <w:name w:val="ambox-text-small1"/>
    <w:basedOn w:val="a"/>
    <w:uiPriority w:val="99"/>
    <w:rsid w:val="003734E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toclevel-21">
    <w:name w:val="toclevel-2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31">
    <w:name w:val="toclevel-3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41">
    <w:name w:val="toclevel-4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51">
    <w:name w:val="toclevel-5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61">
    <w:name w:val="toclevel-6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71">
    <w:name w:val="toclevel-7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number1">
    <w:name w:val="tocnumber1"/>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oatleft1">
    <w:name w:val="floatleft1"/>
    <w:basedOn w:val="a"/>
    <w:uiPriority w:val="99"/>
    <w:rsid w:val="003734EA"/>
    <w:pPr>
      <w:spacing w:before="30" w:after="30" w:line="240" w:lineRule="auto"/>
      <w:ind w:left="30" w:right="30"/>
    </w:pPr>
    <w:rPr>
      <w:rFonts w:ascii="Times New Roman" w:eastAsia="Times New Roman" w:hAnsi="Times New Roman" w:cs="Times New Roman"/>
      <w:sz w:val="24"/>
      <w:szCs w:val="24"/>
      <w:lang w:eastAsia="ru-RU"/>
    </w:rPr>
  </w:style>
  <w:style w:type="paragraph" w:customStyle="1" w:styleId="image1">
    <w:name w:val="image1"/>
    <w:basedOn w:val="a"/>
    <w:uiPriority w:val="99"/>
    <w:rsid w:val="003734EA"/>
    <w:pPr>
      <w:spacing w:after="0" w:line="240" w:lineRule="auto"/>
    </w:pPr>
    <w:rPr>
      <w:rFonts w:ascii="Times New Roman" w:eastAsia="Times New Roman" w:hAnsi="Times New Roman" w:cs="Times New Roman"/>
      <w:sz w:val="24"/>
      <w:szCs w:val="24"/>
      <w:lang w:eastAsia="ru-RU"/>
    </w:rPr>
  </w:style>
  <w:style w:type="paragraph" w:customStyle="1" w:styleId="geo-dec1">
    <w:name w:val="geo-dec1"/>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1">
    <w:name w:val="geo-dms1"/>
    <w:basedOn w:val="a"/>
    <w:uiPriority w:val="99"/>
    <w:rsid w:val="00373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2">
    <w:name w:val="geo-dms2"/>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dec2">
    <w:name w:val="geo-dec2"/>
    <w:basedOn w:val="a"/>
    <w:uiPriority w:val="99"/>
    <w:rsid w:val="003734EA"/>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ae">
    <w:name w:val="Основной текст + Полужирный"/>
    <w:aliases w:val="Курсив"/>
    <w:basedOn w:val="14"/>
    <w:rsid w:val="003734EA"/>
    <w:rPr>
      <w:rFonts w:ascii="Times New Roman" w:eastAsia="Times New Roman" w:hAnsi="Times New Roman" w:cs="Times New Roman"/>
      <w:b/>
      <w:bCs/>
      <w:i/>
      <w:iCs/>
      <w:sz w:val="21"/>
      <w:szCs w:val="21"/>
      <w:shd w:val="clear" w:color="auto" w:fill="FFFFFF"/>
    </w:rPr>
  </w:style>
  <w:style w:type="character" w:customStyle="1" w:styleId="af">
    <w:name w:val="Основной текст + Курсив"/>
    <w:basedOn w:val="ac"/>
    <w:rsid w:val="003734EA"/>
    <w:rPr>
      <w:rFonts w:ascii="Times New Roman" w:eastAsia="Times New Roman" w:hAnsi="Times New Roman" w:cs="Times New Roman"/>
      <w:i/>
      <w:iCs/>
      <w:sz w:val="21"/>
      <w:szCs w:val="21"/>
      <w:shd w:val="clear" w:color="auto" w:fill="FFFFFF"/>
    </w:rPr>
  </w:style>
  <w:style w:type="character" w:customStyle="1" w:styleId="23">
    <w:name w:val="Основной текст (2) + Не курсив"/>
    <w:basedOn w:val="21"/>
    <w:rsid w:val="003734EA"/>
    <w:rPr>
      <w:rFonts w:ascii="Times New Roman" w:eastAsia="Times New Roman" w:hAnsi="Times New Roman" w:cs="Times New Roman"/>
      <w:i/>
      <w:iCs/>
      <w:spacing w:val="0"/>
      <w:sz w:val="21"/>
      <w:szCs w:val="21"/>
      <w:shd w:val="clear" w:color="auto" w:fill="FFFFFF"/>
    </w:rPr>
  </w:style>
  <w:style w:type="character" w:customStyle="1" w:styleId="FontStyle17">
    <w:name w:val="Font Style17"/>
    <w:basedOn w:val="a0"/>
    <w:uiPriority w:val="99"/>
    <w:rsid w:val="003734EA"/>
    <w:rPr>
      <w:rFonts w:ascii="Century Schoolbook" w:hAnsi="Century Schoolbook" w:cs="Century Schoolbook" w:hint="default"/>
      <w:sz w:val="20"/>
      <w:szCs w:val="20"/>
    </w:rPr>
  </w:style>
  <w:style w:type="character" w:customStyle="1" w:styleId="FontStyle18">
    <w:name w:val="Font Style18"/>
    <w:basedOn w:val="a0"/>
    <w:uiPriority w:val="99"/>
    <w:rsid w:val="003734EA"/>
    <w:rPr>
      <w:rFonts w:ascii="Century Schoolbook" w:hAnsi="Century Schoolbook" w:cs="Century Schoolbook" w:hint="default"/>
      <w:i/>
      <w:iCs/>
      <w:sz w:val="20"/>
      <w:szCs w:val="20"/>
    </w:rPr>
  </w:style>
  <w:style w:type="character" w:customStyle="1" w:styleId="FontStyle19">
    <w:name w:val="Font Style19"/>
    <w:basedOn w:val="a0"/>
    <w:uiPriority w:val="99"/>
    <w:rsid w:val="003734EA"/>
    <w:rPr>
      <w:rFonts w:ascii="Georgia" w:hAnsi="Georgia" w:cs="Georgia" w:hint="default"/>
      <w:b/>
      <w:bCs/>
      <w:sz w:val="18"/>
      <w:szCs w:val="18"/>
    </w:rPr>
  </w:style>
  <w:style w:type="character" w:customStyle="1" w:styleId="apple-converted-space">
    <w:name w:val="apple-converted-space"/>
    <w:basedOn w:val="a0"/>
    <w:rsid w:val="003734EA"/>
  </w:style>
  <w:style w:type="character" w:customStyle="1" w:styleId="flaggedrevsimportant">
    <w:name w:val="flaggedrevs_important"/>
    <w:basedOn w:val="a0"/>
    <w:rsid w:val="003734EA"/>
    <w:rPr>
      <w:b/>
      <w:bCs/>
      <w:sz w:val="28"/>
      <w:szCs w:val="28"/>
    </w:rPr>
  </w:style>
  <w:style w:type="character" w:customStyle="1" w:styleId="fr-under-review">
    <w:name w:val="fr-under-review"/>
    <w:basedOn w:val="a0"/>
    <w:rsid w:val="003734EA"/>
    <w:rPr>
      <w:b/>
      <w:bCs/>
      <w:shd w:val="clear" w:color="auto" w:fill="FFFF00"/>
    </w:rPr>
  </w:style>
  <w:style w:type="character" w:customStyle="1" w:styleId="subcaption">
    <w:name w:val="subcaption"/>
    <w:basedOn w:val="a0"/>
    <w:rsid w:val="003734EA"/>
  </w:style>
  <w:style w:type="character" w:customStyle="1" w:styleId="subcaption1">
    <w:name w:val="subcaption1"/>
    <w:basedOn w:val="a0"/>
    <w:rsid w:val="003734EA"/>
    <w:rPr>
      <w:b w:val="0"/>
      <w:bCs w:val="0"/>
      <w:sz w:val="19"/>
      <w:szCs w:val="19"/>
    </w:rPr>
  </w:style>
  <w:style w:type="character" w:customStyle="1" w:styleId="editsection">
    <w:name w:val="editsection"/>
    <w:basedOn w:val="a0"/>
    <w:rsid w:val="003734EA"/>
  </w:style>
  <w:style w:type="character" w:customStyle="1" w:styleId="toctoggle">
    <w:name w:val="toctoggle"/>
    <w:basedOn w:val="a0"/>
    <w:rsid w:val="003734EA"/>
  </w:style>
  <w:style w:type="character" w:customStyle="1" w:styleId="tocnumber2">
    <w:name w:val="tocnumber2"/>
    <w:basedOn w:val="a0"/>
    <w:rsid w:val="003734EA"/>
  </w:style>
  <w:style w:type="character" w:customStyle="1" w:styleId="toctext">
    <w:name w:val="toctext"/>
    <w:basedOn w:val="a0"/>
    <w:rsid w:val="003734EA"/>
  </w:style>
  <w:style w:type="character" w:customStyle="1" w:styleId="mw-headline">
    <w:name w:val="mw-headline"/>
    <w:basedOn w:val="a0"/>
    <w:rsid w:val="003734EA"/>
  </w:style>
  <w:style w:type="character" w:styleId="af0">
    <w:name w:val="Strong"/>
    <w:basedOn w:val="a0"/>
    <w:uiPriority w:val="22"/>
    <w:qFormat/>
    <w:rsid w:val="003734EA"/>
    <w:rPr>
      <w:b/>
      <w:bCs/>
    </w:rPr>
  </w:style>
  <w:style w:type="character" w:styleId="af1">
    <w:name w:val="FollowedHyperlink"/>
    <w:basedOn w:val="a0"/>
    <w:uiPriority w:val="99"/>
    <w:semiHidden/>
    <w:unhideWhenUsed/>
    <w:rsid w:val="003734EA"/>
    <w:rPr>
      <w:color w:val="800080" w:themeColor="followedHyperlink"/>
      <w:u w:val="single"/>
    </w:rPr>
  </w:style>
  <w:style w:type="paragraph" w:customStyle="1" w:styleId="ConsNormal">
    <w:name w:val="ConsNormal"/>
    <w:uiPriority w:val="99"/>
    <w:rsid w:val="002C53F8"/>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msonormalbullet2gif">
    <w:name w:val="msonormalbullet2.gif"/>
    <w:basedOn w:val="a"/>
    <w:uiPriority w:val="99"/>
    <w:rsid w:val="002C53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3gif">
    <w:name w:val="msonormalbullet3.gif"/>
    <w:basedOn w:val="a"/>
    <w:uiPriority w:val="99"/>
    <w:rsid w:val="002C53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24568">
      <w:bodyDiv w:val="1"/>
      <w:marLeft w:val="0"/>
      <w:marRight w:val="0"/>
      <w:marTop w:val="0"/>
      <w:marBottom w:val="0"/>
      <w:divBdr>
        <w:top w:val="none" w:sz="0" w:space="0" w:color="auto"/>
        <w:left w:val="none" w:sz="0" w:space="0" w:color="auto"/>
        <w:bottom w:val="none" w:sz="0" w:space="0" w:color="auto"/>
        <w:right w:val="none" w:sz="0" w:space="0" w:color="auto"/>
      </w:divBdr>
    </w:div>
    <w:div w:id="23455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ouz.ru/AboutETS/Pages/16.aspx" TargetMode="External"/><Relationship Id="rId3" Type="http://schemas.openxmlformats.org/officeDocument/2006/relationships/styles" Target="styles.xml"/><Relationship Id="rId7" Type="http://schemas.openxmlformats.org/officeDocument/2006/relationships/hyperlink" Target="http://ru.wikipedia.org/wiki/%D0%9D%D0%B0%D0%BB%D0%BE%D0%B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9110E-976A-442B-B80A-C43027343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15562</Words>
  <Characters>88706</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Comp</cp:lastModifiedBy>
  <cp:revision>7</cp:revision>
  <dcterms:created xsi:type="dcterms:W3CDTF">2013-06-26T14:20:00Z</dcterms:created>
  <dcterms:modified xsi:type="dcterms:W3CDTF">2013-06-26T14:56:00Z</dcterms:modified>
</cp:coreProperties>
</file>